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8F8F8">
    <v:background id="_x0000_s1025" o:bwmode="white" fillcolor="#f8f8f8">
      <v:fill r:id="rId5" o:title="Newsprint" type="tile"/>
    </v:background>
  </w:background>
  <w:body>
    <w:sdt>
      <w:sdtPr>
        <w:rPr>
          <w:rFonts w:asciiTheme="majorHAnsi" w:eastAsiaTheme="majorEastAsia" w:hAnsiTheme="majorHAnsi" w:cstheme="majorBidi"/>
          <w:caps/>
        </w:rPr>
        <w:id w:val="10188785"/>
        <w:docPartObj>
          <w:docPartGallery w:val="Cover Pages"/>
          <w:docPartUnique/>
        </w:docPartObj>
      </w:sdtPr>
      <w:sdtEndPr>
        <w:rPr>
          <w:rFonts w:ascii="Arial" w:eastAsiaTheme="minorHAnsi" w:hAnsi="Arial" w:cs="Arial"/>
          <w:caps w:val="0"/>
          <w:sz w:val="24"/>
          <w:szCs w:val="24"/>
        </w:rPr>
      </w:sdtEndPr>
      <w:sdtContent>
        <w:tbl>
          <w:tblPr>
            <w:tblW w:w="3902" w:type="pct"/>
            <w:jc w:val="center"/>
            <w:tblLook w:val="04A0" w:firstRow="1" w:lastRow="0" w:firstColumn="1" w:lastColumn="0" w:noHBand="0" w:noVBand="1"/>
          </w:tblPr>
          <w:tblGrid>
            <w:gridCol w:w="7473"/>
          </w:tblGrid>
          <w:tr w:rsidR="0092738E" w14:paraId="4CFABDC8" w14:textId="77777777" w:rsidTr="00E90EE4">
            <w:trPr>
              <w:trHeight w:val="2880"/>
              <w:jc w:val="center"/>
            </w:trPr>
            <w:sdt>
              <w:sdtPr>
                <w:rPr>
                  <w:rFonts w:asciiTheme="majorHAnsi" w:eastAsiaTheme="majorEastAsia" w:hAnsiTheme="majorHAnsi" w:cstheme="majorBidi"/>
                  <w:caps/>
                </w:rPr>
                <w:alias w:val="Company"/>
                <w:id w:val="15524243"/>
                <w:dataBinding w:prefixMappings="xmlns:ns0='http://schemas.openxmlformats.org/officeDocument/2006/extended-properties'" w:xpath="/ns0:Properties[1]/ns0:Company[1]" w:storeItemID="{6668398D-A668-4E3E-A5EB-62B293D839F1}"/>
                <w:text/>
              </w:sdtPr>
              <w:sdtEndPr>
                <w:rPr>
                  <w:rFonts w:ascii="Arial" w:hAnsi="Arial" w:cs="Arial"/>
                  <w:b/>
                  <w:sz w:val="24"/>
                  <w:szCs w:val="24"/>
                </w:rPr>
              </w:sdtEndPr>
              <w:sdtContent>
                <w:tc>
                  <w:tcPr>
                    <w:tcW w:w="5000" w:type="pct"/>
                  </w:tcPr>
                  <w:p w14:paraId="3DD26F0B" w14:textId="77777777" w:rsidR="0092738E" w:rsidRDefault="0092738E" w:rsidP="0092738E">
                    <w:pPr>
                      <w:pStyle w:val="NoSpacing"/>
                      <w:jc w:val="center"/>
                      <w:rPr>
                        <w:rFonts w:asciiTheme="majorHAnsi" w:eastAsiaTheme="majorEastAsia" w:hAnsiTheme="majorHAnsi" w:cstheme="majorBidi"/>
                        <w:caps/>
                      </w:rPr>
                    </w:pPr>
                    <w:r w:rsidRPr="0092738E">
                      <w:rPr>
                        <w:rFonts w:ascii="Arial" w:eastAsiaTheme="majorEastAsia" w:hAnsi="Arial" w:cs="Arial"/>
                        <w:b/>
                        <w:caps/>
                        <w:sz w:val="24"/>
                        <w:szCs w:val="24"/>
                      </w:rPr>
                      <w:t>Bible</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 xml:space="preserve"> life </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messages</w:t>
                    </w:r>
                  </w:p>
                </w:tc>
              </w:sdtContent>
            </w:sdt>
          </w:tr>
          <w:tr w:rsidR="0092738E" w14:paraId="64CBD99E" w14:textId="77777777" w:rsidTr="00E90EE4">
            <w:trPr>
              <w:trHeight w:val="1440"/>
              <w:jc w:val="center"/>
            </w:trPr>
            <w:sdt>
              <w:sdtPr>
                <w:rPr>
                  <w:rFonts w:ascii="Arial" w:eastAsiaTheme="majorEastAsia" w:hAnsi="Arial" w:cs="Arial"/>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4A4F71C1" w14:textId="7EABC233" w:rsidR="0092738E" w:rsidRDefault="002B0A93" w:rsidP="0092738E">
                    <w:pPr>
                      <w:pStyle w:val="NoSpacing"/>
                      <w:jc w:val="center"/>
                      <w:rPr>
                        <w:rFonts w:asciiTheme="majorHAnsi" w:eastAsiaTheme="majorEastAsia" w:hAnsiTheme="majorHAnsi" w:cstheme="majorBidi"/>
                        <w:sz w:val="80"/>
                        <w:szCs w:val="80"/>
                      </w:rPr>
                    </w:pPr>
                    <w:r>
                      <w:rPr>
                        <w:rFonts w:ascii="Arial" w:eastAsiaTheme="majorEastAsia" w:hAnsi="Arial" w:cs="Arial"/>
                        <w:sz w:val="80"/>
                        <w:szCs w:val="80"/>
                      </w:rPr>
                      <w:t>Commandment  #</w:t>
                    </w:r>
                    <w:r w:rsidR="00E90EE4">
                      <w:rPr>
                        <w:rFonts w:ascii="Arial" w:eastAsiaTheme="majorEastAsia" w:hAnsi="Arial" w:cs="Arial"/>
                        <w:sz w:val="80"/>
                        <w:szCs w:val="80"/>
                      </w:rPr>
                      <w:t xml:space="preserve"> </w:t>
                    </w:r>
                    <w:r w:rsidR="00EA03D9">
                      <w:rPr>
                        <w:rFonts w:ascii="Arial" w:eastAsiaTheme="majorEastAsia" w:hAnsi="Arial" w:cs="Arial"/>
                        <w:sz w:val="80"/>
                        <w:szCs w:val="80"/>
                      </w:rPr>
                      <w:t>9</w:t>
                    </w:r>
                    <w:r>
                      <w:rPr>
                        <w:rFonts w:ascii="Arial" w:eastAsiaTheme="majorEastAsia" w:hAnsi="Arial" w:cs="Arial"/>
                        <w:sz w:val="80"/>
                        <w:szCs w:val="80"/>
                      </w:rPr>
                      <w:t xml:space="preserve">  -</w:t>
                    </w:r>
                    <w:r w:rsidR="00E90EE4">
                      <w:rPr>
                        <w:rFonts w:ascii="Arial" w:eastAsiaTheme="majorEastAsia" w:hAnsi="Arial" w:cs="Arial"/>
                        <w:sz w:val="80"/>
                        <w:szCs w:val="80"/>
                      </w:rPr>
                      <w:t xml:space="preserve">  </w:t>
                    </w:r>
                    <w:r w:rsidR="00AC312D">
                      <w:rPr>
                        <w:rFonts w:ascii="Arial" w:eastAsiaTheme="majorEastAsia" w:hAnsi="Arial" w:cs="Arial"/>
                        <w:sz w:val="80"/>
                        <w:szCs w:val="80"/>
                      </w:rPr>
                      <w:t xml:space="preserve">Honor  </w:t>
                    </w:r>
                    <w:r w:rsidR="00EA03D9">
                      <w:rPr>
                        <w:rFonts w:ascii="Arial" w:eastAsiaTheme="majorEastAsia" w:hAnsi="Arial" w:cs="Arial"/>
                        <w:sz w:val="80"/>
                        <w:szCs w:val="80"/>
                      </w:rPr>
                      <w:t>the  Truth</w:t>
                    </w:r>
                  </w:p>
                </w:tc>
              </w:sdtContent>
            </w:sdt>
          </w:tr>
          <w:tr w:rsidR="0092738E" w14:paraId="732222B8" w14:textId="77777777" w:rsidTr="00E90EE4">
            <w:trPr>
              <w:trHeight w:val="720"/>
              <w:jc w:val="center"/>
            </w:trPr>
            <w:tc>
              <w:tcPr>
                <w:tcW w:w="5000" w:type="pct"/>
                <w:tcBorders>
                  <w:top w:val="single" w:sz="4" w:space="0" w:color="4F81BD" w:themeColor="accent1"/>
                </w:tcBorders>
                <w:vAlign w:val="center"/>
              </w:tcPr>
              <w:p w14:paraId="7B6880CD" w14:textId="7F9AA5C5" w:rsidR="0092738E" w:rsidRPr="002B0A93" w:rsidRDefault="002B0A93" w:rsidP="00DE6D38">
                <w:pPr>
                  <w:pStyle w:val="NoSpacing"/>
                  <w:jc w:val="center"/>
                  <w:rPr>
                    <w:rFonts w:asciiTheme="minorBidi" w:eastAsiaTheme="majorEastAsia" w:hAnsiTheme="minorBidi"/>
                    <w:sz w:val="44"/>
                    <w:szCs w:val="44"/>
                  </w:rPr>
                </w:pPr>
                <w:r w:rsidRPr="002B0A93">
                  <w:rPr>
                    <w:rFonts w:asciiTheme="minorBidi" w:eastAsiaTheme="majorEastAsia" w:hAnsiTheme="minorBidi"/>
                    <w:sz w:val="44"/>
                    <w:szCs w:val="44"/>
                  </w:rPr>
                  <w:t>Exodus 20:</w:t>
                </w:r>
                <w:r w:rsidR="00AC312D">
                  <w:rPr>
                    <w:rFonts w:asciiTheme="minorBidi" w:eastAsiaTheme="majorEastAsia" w:hAnsiTheme="minorBidi"/>
                    <w:sz w:val="44"/>
                    <w:szCs w:val="44"/>
                  </w:rPr>
                  <w:t>1</w:t>
                </w:r>
                <w:r w:rsidR="00EA03D9">
                  <w:rPr>
                    <w:rFonts w:asciiTheme="minorBidi" w:eastAsiaTheme="majorEastAsia" w:hAnsiTheme="minorBidi"/>
                    <w:sz w:val="44"/>
                    <w:szCs w:val="44"/>
                  </w:rPr>
                  <w:t>6</w:t>
                </w:r>
              </w:p>
            </w:tc>
          </w:tr>
          <w:tr w:rsidR="0092738E" w14:paraId="730C538E" w14:textId="77777777" w:rsidTr="00E90EE4">
            <w:trPr>
              <w:trHeight w:val="360"/>
              <w:jc w:val="center"/>
            </w:trPr>
            <w:tc>
              <w:tcPr>
                <w:tcW w:w="5000" w:type="pct"/>
                <w:vAlign w:val="center"/>
              </w:tcPr>
              <w:p w14:paraId="7F9ADC8F" w14:textId="374B6D9C" w:rsidR="0092738E" w:rsidRPr="002B0A93" w:rsidRDefault="0092738E">
                <w:pPr>
                  <w:pStyle w:val="NoSpacing"/>
                  <w:jc w:val="center"/>
                  <w:rPr>
                    <w:rFonts w:asciiTheme="minorBidi" w:hAnsiTheme="minorBidi"/>
                  </w:rPr>
                </w:pPr>
              </w:p>
            </w:tc>
          </w:tr>
          <w:tr w:rsidR="0092738E" w14:paraId="66FD9A0F" w14:textId="77777777" w:rsidTr="00E90EE4">
            <w:trPr>
              <w:trHeight w:val="360"/>
              <w:jc w:val="center"/>
            </w:trPr>
            <w:tc>
              <w:tcPr>
                <w:tcW w:w="5000" w:type="pct"/>
                <w:vAlign w:val="center"/>
              </w:tcPr>
              <w:p w14:paraId="3AEE674C" w14:textId="77777777" w:rsidR="0092738E" w:rsidRDefault="0092738E" w:rsidP="0029543F">
                <w:pPr>
                  <w:pStyle w:val="NoSpacing"/>
                  <w:rPr>
                    <w:b/>
                    <w:bCs/>
                  </w:rPr>
                </w:pPr>
              </w:p>
            </w:tc>
          </w:tr>
          <w:tr w:rsidR="0092738E" w14:paraId="30584B29" w14:textId="77777777" w:rsidTr="00E90EE4">
            <w:trPr>
              <w:trHeight w:val="360"/>
              <w:jc w:val="center"/>
            </w:trPr>
            <w:tc>
              <w:tcPr>
                <w:tcW w:w="5000" w:type="pct"/>
                <w:vAlign w:val="center"/>
              </w:tcPr>
              <w:p w14:paraId="2A0C2E48" w14:textId="77777777" w:rsidR="0092738E" w:rsidRDefault="0092738E">
                <w:pPr>
                  <w:pStyle w:val="NoSpacing"/>
                  <w:jc w:val="center"/>
                  <w:rPr>
                    <w:b/>
                    <w:bCs/>
                  </w:rPr>
                </w:pPr>
              </w:p>
            </w:tc>
          </w:tr>
        </w:tbl>
        <w:p w14:paraId="464836EA" w14:textId="77777777" w:rsidR="0092738E" w:rsidRDefault="0092738E"/>
        <w:p w14:paraId="5B6F92BC" w14:textId="77777777" w:rsidR="0092738E" w:rsidRDefault="0092738E"/>
        <w:tbl>
          <w:tblPr>
            <w:tblpPr w:leftFromText="187" w:rightFromText="187" w:horzAnchor="margin" w:tblpXSpec="center" w:tblpYSpec="bottom"/>
            <w:tblW w:w="5000" w:type="pct"/>
            <w:tblLook w:val="04A0" w:firstRow="1" w:lastRow="0" w:firstColumn="1" w:lastColumn="0" w:noHBand="0" w:noVBand="1"/>
          </w:tblPr>
          <w:tblGrid>
            <w:gridCol w:w="9576"/>
          </w:tblGrid>
          <w:tr w:rsidR="0092738E" w14:paraId="2BA4CDD2" w14:textId="77777777">
            <w:tc>
              <w:tcPr>
                <w:tcW w:w="5000" w:type="pct"/>
              </w:tcPr>
              <w:p w14:paraId="625D2D6E" w14:textId="77777777" w:rsidR="0092738E" w:rsidRDefault="0092738E" w:rsidP="00087E3A">
                <w:pPr>
                  <w:pStyle w:val="NoSpacing"/>
                </w:pPr>
              </w:p>
            </w:tc>
          </w:tr>
        </w:tbl>
        <w:p w14:paraId="6C78CA9A" w14:textId="77777777" w:rsidR="0092738E" w:rsidRDefault="0092738E"/>
        <w:p w14:paraId="71016390" w14:textId="77777777" w:rsidR="00BB34C8" w:rsidRDefault="00BB34C8" w:rsidP="00BB34C8">
          <w:pPr>
            <w:spacing w:line="360" w:lineRule="auto"/>
            <w:jc w:val="both"/>
          </w:pPr>
        </w:p>
        <w:p w14:paraId="5D55819F" w14:textId="77777777" w:rsidR="00BB34C8" w:rsidRDefault="00BB34C8" w:rsidP="00BB34C8">
          <w:pPr>
            <w:spacing w:line="360" w:lineRule="auto"/>
            <w:jc w:val="both"/>
          </w:pPr>
        </w:p>
        <w:p w14:paraId="70DE61C4" w14:textId="77777777" w:rsidR="002B0A93" w:rsidRDefault="002B0A93" w:rsidP="00BB34C8">
          <w:pPr>
            <w:spacing w:line="360" w:lineRule="auto"/>
            <w:jc w:val="both"/>
          </w:pPr>
        </w:p>
        <w:p w14:paraId="345AA9C6" w14:textId="77777777" w:rsidR="00BB34C8" w:rsidRDefault="00BB34C8" w:rsidP="00BB34C8">
          <w:pPr>
            <w:spacing w:line="360" w:lineRule="auto"/>
            <w:jc w:val="both"/>
          </w:pPr>
        </w:p>
        <w:p w14:paraId="152FD1D2" w14:textId="77777777" w:rsidR="00BB34C8" w:rsidRDefault="00000000" w:rsidP="00BB34C8">
          <w:pPr>
            <w:spacing w:line="360" w:lineRule="auto"/>
            <w:jc w:val="both"/>
            <w:rPr>
              <w:rFonts w:ascii="Arial" w:hAnsi="Arial" w:cs="Arial"/>
              <w:sz w:val="24"/>
              <w:szCs w:val="24"/>
            </w:rPr>
          </w:pPr>
        </w:p>
      </w:sdtContent>
    </w:sdt>
    <w:p w14:paraId="692A94F5" w14:textId="77777777" w:rsidR="004C6AB4" w:rsidRDefault="004C6AB4" w:rsidP="004C6AB4"/>
    <w:p w14:paraId="3D8C3849" w14:textId="77777777" w:rsidR="00EA03D9" w:rsidRDefault="00EA03D9" w:rsidP="004C6AB4"/>
    <w:p w14:paraId="2E14E1B2" w14:textId="3563EE1C" w:rsidR="00810583" w:rsidRDefault="002B0A93" w:rsidP="00340ED2">
      <w:pPr>
        <w:spacing w:line="360" w:lineRule="auto"/>
        <w:jc w:val="both"/>
        <w:rPr>
          <w:rFonts w:ascii="Arial" w:hAnsi="Arial" w:cs="Arial"/>
          <w:b/>
          <w:bCs/>
          <w:sz w:val="36"/>
          <w:szCs w:val="36"/>
        </w:rPr>
      </w:pPr>
      <w:r w:rsidRPr="002B0A93">
        <w:rPr>
          <w:rFonts w:ascii="Arial" w:hAnsi="Arial" w:cs="Arial"/>
          <w:b/>
          <w:bCs/>
          <w:sz w:val="36"/>
          <w:szCs w:val="36"/>
          <w:vertAlign w:val="subscript"/>
        </w:rPr>
        <w:lastRenderedPageBreak/>
        <w:t>1</w:t>
      </w:r>
      <w:r>
        <w:rPr>
          <w:rFonts w:ascii="Arial" w:hAnsi="Arial" w:cs="Arial"/>
          <w:b/>
          <w:bCs/>
          <w:sz w:val="36"/>
          <w:szCs w:val="36"/>
        </w:rPr>
        <w:t xml:space="preserve"> </w:t>
      </w:r>
      <w:r w:rsidR="00D06573">
        <w:rPr>
          <w:rFonts w:ascii="Arial" w:hAnsi="Arial" w:cs="Arial"/>
          <w:b/>
          <w:bCs/>
          <w:sz w:val="36"/>
          <w:szCs w:val="36"/>
        </w:rPr>
        <w:t xml:space="preserve">The </w:t>
      </w:r>
      <w:r w:rsidR="00EE7948">
        <w:rPr>
          <w:rFonts w:ascii="Arial" w:hAnsi="Arial" w:cs="Arial"/>
          <w:b/>
          <w:bCs/>
          <w:sz w:val="36"/>
          <w:szCs w:val="36"/>
        </w:rPr>
        <w:t>Nine</w:t>
      </w:r>
      <w:r w:rsidR="00287E13">
        <w:rPr>
          <w:rFonts w:ascii="Arial" w:hAnsi="Arial" w:cs="Arial"/>
          <w:b/>
          <w:bCs/>
          <w:sz w:val="36"/>
          <w:szCs w:val="36"/>
        </w:rPr>
        <w:t>t</w:t>
      </w:r>
      <w:r w:rsidR="00340ED2">
        <w:rPr>
          <w:rFonts w:ascii="Arial" w:hAnsi="Arial" w:cs="Arial"/>
          <w:b/>
          <w:bCs/>
          <w:sz w:val="36"/>
          <w:szCs w:val="36"/>
        </w:rPr>
        <w:t>h</w:t>
      </w:r>
      <w:r w:rsidR="00D06573">
        <w:rPr>
          <w:rFonts w:ascii="Arial" w:hAnsi="Arial" w:cs="Arial"/>
          <w:b/>
          <w:bCs/>
          <w:sz w:val="36"/>
          <w:szCs w:val="36"/>
        </w:rPr>
        <w:t xml:space="preserve"> Commandment is to honor </w:t>
      </w:r>
      <w:r w:rsidR="00EE7948">
        <w:rPr>
          <w:rFonts w:ascii="Arial" w:hAnsi="Arial" w:cs="Arial"/>
          <w:b/>
          <w:bCs/>
          <w:sz w:val="36"/>
          <w:szCs w:val="36"/>
        </w:rPr>
        <w:t>the truth</w:t>
      </w:r>
      <w:r w:rsidR="00D06573" w:rsidRPr="00D06573">
        <w:rPr>
          <w:rFonts w:ascii="Arial" w:hAnsi="Arial" w:cs="Arial"/>
          <w:b/>
          <w:bCs/>
          <w:sz w:val="36"/>
          <w:szCs w:val="36"/>
        </w:rPr>
        <w:t>.</w:t>
      </w:r>
      <w:r w:rsidR="00D15625">
        <w:rPr>
          <w:rFonts w:ascii="Arial" w:hAnsi="Arial" w:cs="Arial"/>
          <w:b/>
          <w:bCs/>
          <w:sz w:val="36"/>
          <w:szCs w:val="36"/>
        </w:rPr>
        <w:t xml:space="preserve"> </w:t>
      </w:r>
      <w:r w:rsidR="00D15625" w:rsidRPr="00D15625">
        <w:rPr>
          <w:rFonts w:ascii="Arial" w:hAnsi="Arial" w:cs="Arial"/>
          <w:b/>
          <w:bCs/>
          <w:sz w:val="36"/>
          <w:szCs w:val="36"/>
          <w:vertAlign w:val="subscript"/>
        </w:rPr>
        <w:t>2</w:t>
      </w:r>
      <w:r w:rsidR="00D15625">
        <w:rPr>
          <w:rFonts w:ascii="Arial" w:hAnsi="Arial" w:cs="Arial"/>
          <w:b/>
          <w:bCs/>
          <w:sz w:val="36"/>
          <w:szCs w:val="36"/>
        </w:rPr>
        <w:t xml:space="preserve"> Exodus, chapter 20, verse </w:t>
      </w:r>
      <w:proofErr w:type="gramStart"/>
      <w:r w:rsidR="00D15625">
        <w:rPr>
          <w:rFonts w:ascii="Arial" w:hAnsi="Arial" w:cs="Arial"/>
          <w:b/>
          <w:bCs/>
          <w:sz w:val="36"/>
          <w:szCs w:val="36"/>
        </w:rPr>
        <w:t>1</w:t>
      </w:r>
      <w:r w:rsidR="00EE7948">
        <w:rPr>
          <w:rFonts w:ascii="Arial" w:hAnsi="Arial" w:cs="Arial"/>
          <w:b/>
          <w:bCs/>
          <w:sz w:val="36"/>
          <w:szCs w:val="36"/>
        </w:rPr>
        <w:t>6</w:t>
      </w:r>
      <w:proofErr w:type="gramEnd"/>
      <w:r w:rsidR="00D15625">
        <w:rPr>
          <w:rFonts w:ascii="Arial" w:hAnsi="Arial" w:cs="Arial"/>
          <w:b/>
          <w:bCs/>
          <w:sz w:val="36"/>
          <w:szCs w:val="36"/>
        </w:rPr>
        <w:t xml:space="preserve">, says, </w:t>
      </w:r>
      <w:r w:rsidR="00340ED2" w:rsidRPr="00340ED2">
        <w:rPr>
          <w:rFonts w:ascii="Arial" w:hAnsi="Arial" w:cs="Arial"/>
          <w:b/>
          <w:bCs/>
          <w:color w:val="632423" w:themeColor="accent2" w:themeShade="80"/>
          <w:sz w:val="36"/>
          <w:szCs w:val="36"/>
        </w:rPr>
        <w:t xml:space="preserve">You shall not </w:t>
      </w:r>
      <w:r w:rsidR="00EE7948">
        <w:rPr>
          <w:rFonts w:ascii="Arial" w:hAnsi="Arial" w:cs="Arial"/>
          <w:b/>
          <w:bCs/>
          <w:color w:val="632423" w:themeColor="accent2" w:themeShade="80"/>
          <w:sz w:val="36"/>
          <w:szCs w:val="36"/>
        </w:rPr>
        <w:t>give false testimony against your neighbor</w:t>
      </w:r>
      <w:r w:rsidR="00D15625">
        <w:rPr>
          <w:rFonts w:ascii="Arial" w:hAnsi="Arial" w:cs="Arial"/>
          <w:b/>
          <w:bCs/>
          <w:sz w:val="36"/>
          <w:szCs w:val="36"/>
        </w:rPr>
        <w:t>.</w:t>
      </w:r>
      <w:r w:rsidR="00D97A11">
        <w:rPr>
          <w:rFonts w:ascii="Arial" w:hAnsi="Arial" w:cs="Arial"/>
          <w:b/>
          <w:bCs/>
          <w:sz w:val="36"/>
          <w:szCs w:val="36"/>
        </w:rPr>
        <w:t xml:space="preserve"> </w:t>
      </w:r>
      <w:r w:rsidR="00D97A11" w:rsidRPr="00D97A11">
        <w:rPr>
          <w:rFonts w:ascii="Arial" w:hAnsi="Arial" w:cs="Arial"/>
          <w:b/>
          <w:bCs/>
          <w:sz w:val="36"/>
          <w:szCs w:val="36"/>
          <w:vertAlign w:val="subscript"/>
        </w:rPr>
        <w:t>3</w:t>
      </w:r>
    </w:p>
    <w:p w14:paraId="633B7A58" w14:textId="36E88A00" w:rsidR="008D6FDD" w:rsidRPr="00AB36AF" w:rsidRDefault="008D6FDD" w:rsidP="00340ED2">
      <w:pPr>
        <w:spacing w:line="360" w:lineRule="auto"/>
        <w:jc w:val="center"/>
        <w:rPr>
          <w:rFonts w:ascii="Arial" w:hAnsi="Arial" w:cs="Arial"/>
          <w:b/>
          <w:bCs/>
          <w:sz w:val="44"/>
          <w:szCs w:val="44"/>
        </w:rPr>
      </w:pPr>
      <w:r w:rsidRPr="00AB36AF">
        <w:rPr>
          <w:rFonts w:ascii="Arial" w:hAnsi="Arial" w:cs="Arial"/>
          <w:b/>
          <w:bCs/>
          <w:sz w:val="44"/>
          <w:szCs w:val="44"/>
        </w:rPr>
        <w:t>I.</w:t>
      </w:r>
      <w:r w:rsidR="00C57A89">
        <w:rPr>
          <w:rFonts w:ascii="Arial" w:hAnsi="Arial" w:cs="Arial"/>
          <w:b/>
          <w:bCs/>
          <w:sz w:val="44"/>
          <w:szCs w:val="44"/>
        </w:rPr>
        <w:t xml:space="preserve">  </w:t>
      </w:r>
      <w:r w:rsidR="009243BB">
        <w:rPr>
          <w:rFonts w:ascii="Arial" w:hAnsi="Arial" w:cs="Arial"/>
          <w:b/>
          <w:bCs/>
          <w:sz w:val="44"/>
          <w:szCs w:val="44"/>
        </w:rPr>
        <w:t>What Did This Mean to Them?</w:t>
      </w:r>
    </w:p>
    <w:p w14:paraId="6951CDCC" w14:textId="54B321D4" w:rsidR="005A3A92" w:rsidRDefault="00D15625" w:rsidP="00340ED2">
      <w:pPr>
        <w:spacing w:line="360" w:lineRule="auto"/>
        <w:jc w:val="both"/>
        <w:rPr>
          <w:rFonts w:asciiTheme="minorBidi" w:hAnsiTheme="minorBidi"/>
          <w:b/>
          <w:bCs/>
          <w:sz w:val="36"/>
          <w:szCs w:val="36"/>
        </w:rPr>
      </w:pPr>
      <w:r w:rsidRPr="00D15625">
        <w:rPr>
          <w:rFonts w:asciiTheme="minorBidi" w:hAnsiTheme="minorBidi"/>
          <w:b/>
          <w:bCs/>
          <w:sz w:val="36"/>
          <w:szCs w:val="36"/>
        </w:rPr>
        <w:t>What</w:t>
      </w:r>
      <w:r>
        <w:rPr>
          <w:rFonts w:asciiTheme="minorBidi" w:hAnsiTheme="minorBidi"/>
          <w:b/>
          <w:bCs/>
          <w:sz w:val="36"/>
          <w:szCs w:val="36"/>
        </w:rPr>
        <w:t xml:space="preserve"> did this mean to the original </w:t>
      </w:r>
      <w:r w:rsidR="00BE2587">
        <w:rPr>
          <w:rFonts w:asciiTheme="minorBidi" w:hAnsiTheme="minorBidi"/>
          <w:b/>
          <w:bCs/>
          <w:sz w:val="36"/>
          <w:szCs w:val="36"/>
        </w:rPr>
        <w:t>recipients</w:t>
      </w:r>
      <w:r w:rsidR="00340ED2">
        <w:rPr>
          <w:rFonts w:asciiTheme="minorBidi" w:hAnsiTheme="minorBidi"/>
          <w:b/>
          <w:bCs/>
          <w:sz w:val="36"/>
          <w:szCs w:val="36"/>
        </w:rPr>
        <w:t xml:space="preserve"> of this command?</w:t>
      </w:r>
      <w:r w:rsidR="00D97A11">
        <w:rPr>
          <w:rFonts w:asciiTheme="minorBidi" w:hAnsiTheme="minorBidi"/>
          <w:b/>
          <w:bCs/>
          <w:sz w:val="36"/>
          <w:szCs w:val="36"/>
        </w:rPr>
        <w:t xml:space="preserve"> </w:t>
      </w:r>
      <w:r w:rsidR="00D97A11" w:rsidRPr="00D97A11">
        <w:rPr>
          <w:rFonts w:asciiTheme="minorBidi" w:hAnsiTheme="minorBidi"/>
          <w:b/>
          <w:bCs/>
          <w:sz w:val="36"/>
          <w:szCs w:val="36"/>
          <w:vertAlign w:val="subscript"/>
        </w:rPr>
        <w:t>4</w:t>
      </w:r>
    </w:p>
    <w:p w14:paraId="1FA4FD8D" w14:textId="6108A14B" w:rsidR="00962CCC" w:rsidRDefault="002F37B9" w:rsidP="00BF62A9">
      <w:pPr>
        <w:spacing w:line="360" w:lineRule="auto"/>
        <w:jc w:val="both"/>
        <w:rPr>
          <w:rFonts w:asciiTheme="minorBidi" w:hAnsiTheme="minorBidi"/>
          <w:b/>
          <w:bCs/>
          <w:sz w:val="36"/>
          <w:szCs w:val="36"/>
        </w:rPr>
      </w:pPr>
      <w:r>
        <w:rPr>
          <w:rFonts w:asciiTheme="minorBidi" w:hAnsiTheme="minorBidi"/>
          <w:b/>
          <w:bCs/>
          <w:sz w:val="36"/>
          <w:szCs w:val="36"/>
        </w:rPr>
        <w:t xml:space="preserve">What is the meaning of the phrase </w:t>
      </w:r>
      <w:r w:rsidRPr="002F37B9">
        <w:rPr>
          <w:rFonts w:asciiTheme="minorBidi" w:hAnsiTheme="minorBidi"/>
          <w:b/>
          <w:bCs/>
          <w:color w:val="632423" w:themeColor="accent2" w:themeShade="80"/>
          <w:sz w:val="36"/>
          <w:szCs w:val="36"/>
        </w:rPr>
        <w:t>false testimony</w:t>
      </w:r>
      <w:r>
        <w:rPr>
          <w:rFonts w:asciiTheme="minorBidi" w:hAnsiTheme="minorBidi"/>
          <w:b/>
          <w:bCs/>
          <w:sz w:val="36"/>
          <w:szCs w:val="36"/>
        </w:rPr>
        <w:t xml:space="preserve">? </w:t>
      </w:r>
      <w:r w:rsidRPr="002F37B9">
        <w:rPr>
          <w:rFonts w:asciiTheme="minorBidi" w:hAnsiTheme="minorBidi"/>
          <w:b/>
          <w:bCs/>
          <w:sz w:val="36"/>
          <w:szCs w:val="36"/>
          <w:vertAlign w:val="subscript"/>
        </w:rPr>
        <w:t>5</w:t>
      </w:r>
      <w:r>
        <w:rPr>
          <w:rFonts w:asciiTheme="minorBidi" w:hAnsiTheme="minorBidi"/>
          <w:b/>
          <w:bCs/>
          <w:sz w:val="36"/>
          <w:szCs w:val="36"/>
        </w:rPr>
        <w:t xml:space="preserve"> The word </w:t>
      </w:r>
      <w:r w:rsidRPr="00937F2B">
        <w:rPr>
          <w:rFonts w:asciiTheme="minorBidi" w:hAnsiTheme="minorBidi"/>
          <w:b/>
          <w:bCs/>
          <w:color w:val="006600"/>
          <w:sz w:val="36"/>
          <w:szCs w:val="36"/>
        </w:rPr>
        <w:t>false</w:t>
      </w:r>
      <w:r>
        <w:rPr>
          <w:rFonts w:asciiTheme="minorBidi" w:hAnsiTheme="minorBidi"/>
          <w:b/>
          <w:bCs/>
          <w:sz w:val="36"/>
          <w:szCs w:val="36"/>
        </w:rPr>
        <w:t xml:space="preserve"> </w:t>
      </w:r>
      <w:r>
        <w:rPr>
          <w:rStyle w:val="FootnoteReference"/>
          <w:rFonts w:asciiTheme="minorBidi" w:hAnsiTheme="minorBidi"/>
          <w:b/>
          <w:bCs/>
          <w:sz w:val="36"/>
          <w:szCs w:val="36"/>
        </w:rPr>
        <w:footnoteReference w:id="1"/>
      </w:r>
      <w:r w:rsidR="00937F2B">
        <w:rPr>
          <w:rFonts w:asciiTheme="minorBidi" w:hAnsiTheme="minorBidi"/>
          <w:b/>
          <w:bCs/>
          <w:sz w:val="36"/>
          <w:szCs w:val="36"/>
        </w:rPr>
        <w:t xml:space="preserve"> means to lie, to utter a falsehood. The word </w:t>
      </w:r>
      <w:r w:rsidR="00937F2B" w:rsidRPr="00937F2B">
        <w:rPr>
          <w:rFonts w:asciiTheme="minorBidi" w:hAnsiTheme="minorBidi"/>
          <w:b/>
          <w:bCs/>
          <w:color w:val="006600"/>
          <w:sz w:val="36"/>
          <w:szCs w:val="36"/>
        </w:rPr>
        <w:t>testimony</w:t>
      </w:r>
      <w:r w:rsidR="00937F2B">
        <w:rPr>
          <w:rFonts w:asciiTheme="minorBidi" w:hAnsiTheme="minorBidi"/>
          <w:b/>
          <w:bCs/>
          <w:sz w:val="36"/>
          <w:szCs w:val="36"/>
        </w:rPr>
        <w:t xml:space="preserve"> </w:t>
      </w:r>
      <w:r w:rsidR="00937F2B">
        <w:rPr>
          <w:rStyle w:val="FootnoteReference"/>
          <w:rFonts w:asciiTheme="minorBidi" w:hAnsiTheme="minorBidi"/>
          <w:b/>
          <w:bCs/>
          <w:sz w:val="36"/>
          <w:szCs w:val="36"/>
        </w:rPr>
        <w:footnoteReference w:id="2"/>
      </w:r>
      <w:r w:rsidR="00937F2B">
        <w:rPr>
          <w:rFonts w:asciiTheme="minorBidi" w:hAnsiTheme="minorBidi"/>
          <w:b/>
          <w:bCs/>
          <w:sz w:val="36"/>
          <w:szCs w:val="36"/>
        </w:rPr>
        <w:t xml:space="preserve"> means is one who is a witness, one who gives a testimony. The phrase implies not only false speech, but also false actions. It describes a deceptive type of character.</w:t>
      </w:r>
    </w:p>
    <w:p w14:paraId="34759C13" w14:textId="77777777" w:rsidR="00E9405E" w:rsidRDefault="00E379F4" w:rsidP="00E9405E">
      <w:pPr>
        <w:spacing w:after="0" w:line="360" w:lineRule="auto"/>
        <w:jc w:val="both"/>
        <w:rPr>
          <w:rFonts w:asciiTheme="minorBidi" w:eastAsia="Times New Roman" w:hAnsiTheme="minorBidi"/>
          <w:b/>
          <w:bCs/>
          <w:sz w:val="36"/>
          <w:szCs w:val="36"/>
          <w:lang w:bidi="he-IL"/>
        </w:rPr>
      </w:pPr>
      <w:r>
        <w:rPr>
          <w:rFonts w:asciiTheme="minorBidi" w:eastAsia="Times New Roman" w:hAnsiTheme="minorBidi"/>
          <w:b/>
          <w:bCs/>
          <w:sz w:val="36"/>
          <w:szCs w:val="36"/>
          <w:lang w:bidi="he-IL"/>
        </w:rPr>
        <w:t>There is a good example of this type of character in the Apocryphal Book of Susanna</w:t>
      </w:r>
      <w:r w:rsidR="00B24209">
        <w:rPr>
          <w:rFonts w:asciiTheme="minorBidi" w:eastAsia="Times New Roman" w:hAnsiTheme="minorBidi"/>
          <w:b/>
          <w:bCs/>
          <w:sz w:val="36"/>
          <w:szCs w:val="36"/>
          <w:lang w:bidi="he-IL"/>
        </w:rPr>
        <w:t xml:space="preserve"> found in the Roman Catholic Bible. Here is a summary of that book.</w:t>
      </w:r>
    </w:p>
    <w:p w14:paraId="7C80A637" w14:textId="77777777" w:rsidR="00490A97" w:rsidRDefault="00490A97" w:rsidP="00E9405E">
      <w:pPr>
        <w:spacing w:after="0" w:line="360" w:lineRule="auto"/>
        <w:jc w:val="both"/>
        <w:rPr>
          <w:rFonts w:asciiTheme="minorBidi" w:eastAsia="Times New Roman" w:hAnsiTheme="minorBidi"/>
          <w:b/>
          <w:bCs/>
          <w:sz w:val="36"/>
          <w:szCs w:val="36"/>
          <w:lang w:bidi="he-IL"/>
        </w:rPr>
      </w:pPr>
    </w:p>
    <w:p w14:paraId="3F588573" w14:textId="7DBCAB7D" w:rsidR="00E9405E" w:rsidRDefault="00E379F4" w:rsidP="00E9405E">
      <w:pPr>
        <w:spacing w:after="0" w:line="360" w:lineRule="auto"/>
        <w:jc w:val="both"/>
        <w:rPr>
          <w:rFonts w:asciiTheme="minorBidi" w:eastAsia="Times New Roman" w:hAnsiTheme="minorBidi"/>
          <w:b/>
          <w:bCs/>
          <w:sz w:val="36"/>
          <w:szCs w:val="36"/>
          <w:vertAlign w:val="subscript"/>
          <w:lang w:bidi="he-IL"/>
        </w:rPr>
      </w:pPr>
      <w:r>
        <w:rPr>
          <w:rFonts w:asciiTheme="minorBidi" w:eastAsia="Times New Roman" w:hAnsiTheme="minorBidi"/>
          <w:b/>
          <w:bCs/>
          <w:sz w:val="36"/>
          <w:szCs w:val="36"/>
          <w:lang w:bidi="he-IL"/>
        </w:rPr>
        <w:lastRenderedPageBreak/>
        <w:t>“</w:t>
      </w:r>
      <w:r w:rsidRPr="00E379F4">
        <w:rPr>
          <w:rFonts w:asciiTheme="minorBidi" w:eastAsia="Times New Roman" w:hAnsiTheme="minorBidi"/>
          <w:b/>
          <w:bCs/>
          <w:sz w:val="36"/>
          <w:szCs w:val="36"/>
          <w:lang w:bidi="he-IL"/>
        </w:rPr>
        <w:t>The Book of Sussanah</w:t>
      </w:r>
      <w:r>
        <w:rPr>
          <w:rFonts w:asciiTheme="minorBidi" w:eastAsia="Times New Roman" w:hAnsiTheme="minorBidi"/>
          <w:b/>
          <w:bCs/>
          <w:sz w:val="36"/>
          <w:szCs w:val="36"/>
          <w:lang w:bidi="he-IL"/>
        </w:rPr>
        <w:t xml:space="preserve"> (Sefaria)</w:t>
      </w:r>
      <w:r w:rsidRPr="00E379F4">
        <w:rPr>
          <w:rFonts w:asciiTheme="minorBidi" w:eastAsia="Times New Roman" w:hAnsiTheme="minorBidi"/>
          <w:b/>
          <w:bCs/>
          <w:sz w:val="36"/>
          <w:szCs w:val="36"/>
          <w:lang w:bidi="he-IL"/>
        </w:rPr>
        <w:t xml:space="preserve"> is an apocryphal short story about an attempted rape of a righteous married woman by two Jewish elders. When she resists their advances, the elders accuse her of adultery, and she </w:t>
      </w:r>
      <w:proofErr w:type="gramStart"/>
      <w:r w:rsidRPr="00E379F4">
        <w:rPr>
          <w:rFonts w:asciiTheme="minorBidi" w:eastAsia="Times New Roman" w:hAnsiTheme="minorBidi"/>
          <w:b/>
          <w:bCs/>
          <w:sz w:val="36"/>
          <w:szCs w:val="36"/>
          <w:lang w:bidi="he-IL"/>
        </w:rPr>
        <w:t>is condemned</w:t>
      </w:r>
      <w:proofErr w:type="gramEnd"/>
      <w:r w:rsidRPr="00E379F4">
        <w:rPr>
          <w:rFonts w:asciiTheme="minorBidi" w:eastAsia="Times New Roman" w:hAnsiTheme="minorBidi"/>
          <w:b/>
          <w:bCs/>
          <w:sz w:val="36"/>
          <w:szCs w:val="36"/>
          <w:lang w:bidi="he-IL"/>
        </w:rPr>
        <w:t xml:space="preserve"> to death. She beseeches God for mercy, and </w:t>
      </w:r>
      <w:proofErr w:type="gramStart"/>
      <w:r w:rsidRPr="00E379F4">
        <w:rPr>
          <w:rFonts w:asciiTheme="minorBidi" w:eastAsia="Times New Roman" w:hAnsiTheme="minorBidi"/>
          <w:b/>
          <w:bCs/>
          <w:sz w:val="36"/>
          <w:szCs w:val="36"/>
          <w:lang w:bidi="he-IL"/>
        </w:rPr>
        <w:t>is proven</w:t>
      </w:r>
      <w:proofErr w:type="gramEnd"/>
      <w:r w:rsidRPr="00E379F4">
        <w:rPr>
          <w:rFonts w:asciiTheme="minorBidi" w:eastAsia="Times New Roman" w:hAnsiTheme="minorBidi"/>
          <w:b/>
          <w:bCs/>
          <w:sz w:val="36"/>
          <w:szCs w:val="36"/>
          <w:lang w:bidi="he-IL"/>
        </w:rPr>
        <w:t xml:space="preserve"> innocent when the elders, interrogated by the prophet Daniel, disagree about the tree under which the adultery allegedly took place.</w:t>
      </w:r>
      <w:r w:rsidR="00E9405E">
        <w:rPr>
          <w:rFonts w:asciiTheme="minorBidi" w:eastAsia="Times New Roman" w:hAnsiTheme="minorBidi"/>
          <w:b/>
          <w:bCs/>
          <w:sz w:val="36"/>
          <w:szCs w:val="36"/>
          <w:lang w:bidi="he-IL"/>
        </w:rPr>
        <w:t xml:space="preserve">” </w:t>
      </w:r>
      <w:r w:rsidR="00E9405E">
        <w:rPr>
          <w:rStyle w:val="FootnoteReference"/>
          <w:rFonts w:asciiTheme="minorBidi" w:eastAsia="Times New Roman" w:hAnsiTheme="minorBidi"/>
          <w:b/>
          <w:bCs/>
          <w:sz w:val="36"/>
          <w:szCs w:val="36"/>
          <w:lang w:bidi="he-IL"/>
        </w:rPr>
        <w:footnoteReference w:id="3"/>
      </w:r>
      <w:r w:rsidR="00E9405E">
        <w:rPr>
          <w:rFonts w:asciiTheme="minorBidi" w:eastAsia="Times New Roman" w:hAnsiTheme="minorBidi"/>
          <w:b/>
          <w:bCs/>
          <w:sz w:val="36"/>
          <w:szCs w:val="36"/>
          <w:lang w:bidi="he-IL"/>
        </w:rPr>
        <w:t xml:space="preserve"> </w:t>
      </w:r>
      <w:r w:rsidR="00E9405E" w:rsidRPr="00E9405E">
        <w:rPr>
          <w:rFonts w:asciiTheme="minorBidi" w:eastAsia="Times New Roman" w:hAnsiTheme="minorBidi"/>
          <w:b/>
          <w:bCs/>
          <w:sz w:val="36"/>
          <w:szCs w:val="36"/>
          <w:vertAlign w:val="subscript"/>
          <w:lang w:bidi="he-IL"/>
        </w:rPr>
        <w:t>6</w:t>
      </w:r>
    </w:p>
    <w:p w14:paraId="3736CC82" w14:textId="77777777" w:rsidR="00A26FC9" w:rsidRPr="00A26FC9" w:rsidRDefault="00A26FC9" w:rsidP="00E9405E">
      <w:pPr>
        <w:spacing w:after="0" w:line="360" w:lineRule="auto"/>
        <w:jc w:val="both"/>
        <w:rPr>
          <w:rFonts w:asciiTheme="minorBidi" w:eastAsia="Times New Roman" w:hAnsiTheme="minorBidi"/>
          <w:b/>
          <w:bCs/>
          <w:sz w:val="20"/>
          <w:szCs w:val="20"/>
          <w:lang w:bidi="he-IL"/>
        </w:rPr>
      </w:pPr>
    </w:p>
    <w:p w14:paraId="093BC333" w14:textId="10A678FA" w:rsidR="00E9405E" w:rsidRDefault="00E9405E" w:rsidP="00E9405E">
      <w:pPr>
        <w:spacing w:after="0" w:line="360" w:lineRule="auto"/>
        <w:jc w:val="both"/>
        <w:rPr>
          <w:rFonts w:asciiTheme="minorBidi" w:eastAsia="Times New Roman" w:hAnsiTheme="minorBidi"/>
          <w:b/>
          <w:bCs/>
          <w:sz w:val="36"/>
          <w:szCs w:val="36"/>
          <w:vertAlign w:val="subscript"/>
          <w:lang w:bidi="he-IL"/>
        </w:rPr>
      </w:pPr>
      <w:r>
        <w:rPr>
          <w:rFonts w:asciiTheme="minorBidi" w:eastAsia="Times New Roman" w:hAnsiTheme="minorBidi"/>
          <w:b/>
          <w:bCs/>
          <w:sz w:val="36"/>
          <w:szCs w:val="36"/>
          <w:lang w:bidi="he-IL"/>
        </w:rPr>
        <w:t xml:space="preserve">You are not only not to lie yourself, </w:t>
      </w:r>
      <w:r w:rsidR="00496C6A" w:rsidRPr="00E9405E">
        <w:rPr>
          <w:rFonts w:asciiTheme="minorBidi" w:eastAsia="Times New Roman" w:hAnsiTheme="minorBidi"/>
          <w:b/>
          <w:bCs/>
          <w:color w:val="006600"/>
          <w:sz w:val="36"/>
          <w:szCs w:val="36"/>
          <w:lang w:bidi="he-IL"/>
        </w:rPr>
        <w:t>but you are also</w:t>
      </w:r>
      <w:r w:rsidRPr="00E9405E">
        <w:rPr>
          <w:rFonts w:asciiTheme="minorBidi" w:eastAsia="Times New Roman" w:hAnsiTheme="minorBidi"/>
          <w:b/>
          <w:bCs/>
          <w:color w:val="006600"/>
          <w:sz w:val="36"/>
          <w:szCs w:val="36"/>
          <w:lang w:bidi="he-IL"/>
        </w:rPr>
        <w:t xml:space="preserve"> to avoid liars</w:t>
      </w:r>
      <w:r>
        <w:rPr>
          <w:rFonts w:asciiTheme="minorBidi" w:eastAsia="Times New Roman" w:hAnsiTheme="minorBidi"/>
          <w:b/>
          <w:bCs/>
          <w:sz w:val="36"/>
          <w:szCs w:val="36"/>
          <w:lang w:bidi="he-IL"/>
        </w:rPr>
        <w:t xml:space="preserve">! Exodus, chapter 23, verse </w:t>
      </w:r>
      <w:proofErr w:type="gramStart"/>
      <w:r>
        <w:rPr>
          <w:rFonts w:asciiTheme="minorBidi" w:eastAsia="Times New Roman" w:hAnsiTheme="minorBidi"/>
          <w:b/>
          <w:bCs/>
          <w:sz w:val="36"/>
          <w:szCs w:val="36"/>
          <w:lang w:bidi="he-IL"/>
        </w:rPr>
        <w:t>7</w:t>
      </w:r>
      <w:proofErr w:type="gramEnd"/>
      <w:r>
        <w:rPr>
          <w:rFonts w:asciiTheme="minorBidi" w:eastAsia="Times New Roman" w:hAnsiTheme="minorBidi"/>
          <w:b/>
          <w:bCs/>
          <w:sz w:val="36"/>
          <w:szCs w:val="36"/>
          <w:lang w:bidi="he-IL"/>
        </w:rPr>
        <w:t xml:space="preserve">, </w:t>
      </w:r>
      <w:r w:rsidRPr="00E9405E">
        <w:rPr>
          <w:rFonts w:asciiTheme="minorBidi" w:eastAsia="Times New Roman" w:hAnsiTheme="minorBidi"/>
          <w:b/>
          <w:bCs/>
          <w:color w:val="632423" w:themeColor="accent2" w:themeShade="80"/>
          <w:sz w:val="36"/>
          <w:szCs w:val="36"/>
          <w:u w:val="single"/>
          <w:lang w:bidi="he-IL"/>
        </w:rPr>
        <w:t>Have nothing to do with a false charge</w:t>
      </w:r>
      <w:r w:rsidRPr="00E9405E">
        <w:rPr>
          <w:rFonts w:asciiTheme="minorBidi" w:eastAsia="Times New Roman" w:hAnsiTheme="minorBidi"/>
          <w:b/>
          <w:bCs/>
          <w:color w:val="632423" w:themeColor="accent2" w:themeShade="80"/>
          <w:sz w:val="36"/>
          <w:szCs w:val="36"/>
          <w:lang w:bidi="he-IL"/>
        </w:rPr>
        <w:t xml:space="preserve"> and do not put an innocent or honest person to death, for I will not acquit the guilty</w:t>
      </w:r>
      <w:r w:rsidRPr="00E9405E">
        <w:rPr>
          <w:rFonts w:asciiTheme="minorBidi" w:eastAsia="Times New Roman" w:hAnsiTheme="minorBidi"/>
          <w:b/>
          <w:bCs/>
          <w:sz w:val="36"/>
          <w:szCs w:val="36"/>
          <w:lang w:bidi="he-IL"/>
        </w:rPr>
        <w:t>.</w:t>
      </w:r>
      <w:r w:rsidR="00490A97">
        <w:rPr>
          <w:rFonts w:asciiTheme="minorBidi" w:eastAsia="Times New Roman" w:hAnsiTheme="minorBidi"/>
          <w:b/>
          <w:bCs/>
          <w:sz w:val="36"/>
          <w:szCs w:val="36"/>
          <w:lang w:bidi="he-IL"/>
        </w:rPr>
        <w:t xml:space="preserve"> </w:t>
      </w:r>
      <w:r w:rsidR="00490A97" w:rsidRPr="00490A97">
        <w:rPr>
          <w:rFonts w:asciiTheme="minorBidi" w:eastAsia="Times New Roman" w:hAnsiTheme="minorBidi"/>
          <w:b/>
          <w:bCs/>
          <w:sz w:val="36"/>
          <w:szCs w:val="36"/>
          <w:vertAlign w:val="subscript"/>
          <w:lang w:bidi="he-IL"/>
        </w:rPr>
        <w:t>7</w:t>
      </w:r>
    </w:p>
    <w:p w14:paraId="443114CE" w14:textId="77777777" w:rsidR="00A26FC9" w:rsidRPr="00A26FC9" w:rsidRDefault="00A26FC9" w:rsidP="00E9405E">
      <w:pPr>
        <w:spacing w:after="0" w:line="360" w:lineRule="auto"/>
        <w:jc w:val="both"/>
        <w:rPr>
          <w:rFonts w:asciiTheme="minorBidi" w:eastAsia="Times New Roman" w:hAnsiTheme="minorBidi"/>
          <w:b/>
          <w:bCs/>
          <w:sz w:val="20"/>
          <w:szCs w:val="20"/>
          <w:vertAlign w:val="subscript"/>
          <w:lang w:bidi="he-IL"/>
        </w:rPr>
      </w:pPr>
    </w:p>
    <w:p w14:paraId="68D9319F" w14:textId="4E4DEC0E" w:rsidR="00490A97" w:rsidRDefault="00490A97" w:rsidP="00490A97">
      <w:pPr>
        <w:spacing w:after="0" w:line="360" w:lineRule="auto"/>
        <w:jc w:val="both"/>
        <w:rPr>
          <w:rFonts w:asciiTheme="minorBidi" w:eastAsia="Times New Roman" w:hAnsiTheme="minorBidi"/>
          <w:b/>
          <w:bCs/>
          <w:sz w:val="36"/>
          <w:szCs w:val="36"/>
          <w:vertAlign w:val="subscript"/>
          <w:lang w:bidi="he-IL"/>
        </w:rPr>
      </w:pPr>
      <w:r>
        <w:rPr>
          <w:rFonts w:asciiTheme="minorBidi" w:eastAsia="Times New Roman" w:hAnsiTheme="minorBidi"/>
          <w:b/>
          <w:bCs/>
          <w:sz w:val="36"/>
          <w:szCs w:val="36"/>
          <w:lang w:bidi="he-IL"/>
        </w:rPr>
        <w:t xml:space="preserve">Lying shows </w:t>
      </w:r>
      <w:r w:rsidRPr="00490A97">
        <w:rPr>
          <w:rFonts w:asciiTheme="minorBidi" w:eastAsia="Times New Roman" w:hAnsiTheme="minorBidi"/>
          <w:b/>
          <w:bCs/>
          <w:color w:val="006600"/>
          <w:sz w:val="36"/>
          <w:szCs w:val="36"/>
          <w:lang w:bidi="he-IL"/>
        </w:rPr>
        <w:t>you are not in touch with reality</w:t>
      </w:r>
      <w:r>
        <w:rPr>
          <w:rFonts w:asciiTheme="minorBidi" w:eastAsia="Times New Roman" w:hAnsiTheme="minorBidi"/>
          <w:b/>
          <w:bCs/>
          <w:sz w:val="36"/>
          <w:szCs w:val="36"/>
          <w:lang w:bidi="he-IL"/>
        </w:rPr>
        <w:t xml:space="preserve">. Romans, chapter 1, verse </w:t>
      </w:r>
      <w:proofErr w:type="gramStart"/>
      <w:r>
        <w:rPr>
          <w:rFonts w:asciiTheme="minorBidi" w:eastAsia="Times New Roman" w:hAnsiTheme="minorBidi"/>
          <w:b/>
          <w:bCs/>
          <w:sz w:val="36"/>
          <w:szCs w:val="36"/>
          <w:lang w:bidi="he-IL"/>
        </w:rPr>
        <w:t>25</w:t>
      </w:r>
      <w:proofErr w:type="gramEnd"/>
      <w:r>
        <w:rPr>
          <w:rFonts w:asciiTheme="minorBidi" w:eastAsia="Times New Roman" w:hAnsiTheme="minorBidi"/>
          <w:b/>
          <w:bCs/>
          <w:sz w:val="36"/>
          <w:szCs w:val="36"/>
          <w:lang w:bidi="he-IL"/>
        </w:rPr>
        <w:t xml:space="preserve">, </w:t>
      </w:r>
      <w:r w:rsidRPr="00490A97">
        <w:rPr>
          <w:rFonts w:asciiTheme="minorBidi" w:eastAsia="Times New Roman" w:hAnsiTheme="minorBidi"/>
          <w:b/>
          <w:bCs/>
          <w:color w:val="632423" w:themeColor="accent2" w:themeShade="80"/>
          <w:sz w:val="36"/>
          <w:szCs w:val="36"/>
          <w:lang w:bidi="he-IL"/>
        </w:rPr>
        <w:t>They exchanged the truth of God for a lie, and worshiped and served created things rather than the Creator</w:t>
      </w:r>
      <w:r w:rsidRPr="00490A97">
        <w:rPr>
          <w:rFonts w:asciiTheme="minorBidi" w:eastAsia="Times New Roman" w:hAnsiTheme="minorBidi"/>
          <w:b/>
          <w:bCs/>
          <w:sz w:val="36"/>
          <w:szCs w:val="36"/>
          <w:lang w:bidi="he-IL"/>
        </w:rPr>
        <w:t>.</w:t>
      </w:r>
      <w:r>
        <w:rPr>
          <w:rFonts w:asciiTheme="minorBidi" w:eastAsia="Times New Roman" w:hAnsiTheme="minorBidi"/>
          <w:b/>
          <w:bCs/>
          <w:sz w:val="36"/>
          <w:szCs w:val="36"/>
          <w:lang w:bidi="he-IL"/>
        </w:rPr>
        <w:t xml:space="preserve"> </w:t>
      </w:r>
      <w:r w:rsidRPr="00490A97">
        <w:rPr>
          <w:rFonts w:asciiTheme="minorBidi" w:eastAsia="Times New Roman" w:hAnsiTheme="minorBidi"/>
          <w:b/>
          <w:bCs/>
          <w:sz w:val="36"/>
          <w:szCs w:val="36"/>
          <w:vertAlign w:val="subscript"/>
          <w:lang w:bidi="he-IL"/>
        </w:rPr>
        <w:t>8</w:t>
      </w:r>
      <w:r>
        <w:rPr>
          <w:rFonts w:asciiTheme="minorBidi" w:eastAsia="Times New Roman" w:hAnsiTheme="minorBidi"/>
          <w:b/>
          <w:bCs/>
          <w:sz w:val="36"/>
          <w:szCs w:val="36"/>
          <w:lang w:bidi="he-IL"/>
        </w:rPr>
        <w:t xml:space="preserve"> Again, in First John, chapter 1, verse </w:t>
      </w:r>
      <w:proofErr w:type="gramStart"/>
      <w:r>
        <w:rPr>
          <w:rFonts w:asciiTheme="minorBidi" w:eastAsia="Times New Roman" w:hAnsiTheme="minorBidi"/>
          <w:b/>
          <w:bCs/>
          <w:sz w:val="36"/>
          <w:szCs w:val="36"/>
          <w:lang w:bidi="he-IL"/>
        </w:rPr>
        <w:t>6</w:t>
      </w:r>
      <w:proofErr w:type="gramEnd"/>
      <w:r>
        <w:rPr>
          <w:rFonts w:asciiTheme="minorBidi" w:eastAsia="Times New Roman" w:hAnsiTheme="minorBidi"/>
          <w:b/>
          <w:bCs/>
          <w:sz w:val="36"/>
          <w:szCs w:val="36"/>
          <w:lang w:bidi="he-IL"/>
        </w:rPr>
        <w:t xml:space="preserve">, </w:t>
      </w:r>
      <w:r w:rsidRPr="00490A97">
        <w:rPr>
          <w:rFonts w:asciiTheme="minorBidi" w:eastAsia="Times New Roman" w:hAnsiTheme="minorBidi"/>
          <w:b/>
          <w:bCs/>
          <w:color w:val="632423" w:themeColor="accent2" w:themeShade="80"/>
          <w:sz w:val="36"/>
          <w:szCs w:val="36"/>
          <w:lang w:bidi="he-IL"/>
        </w:rPr>
        <w:t xml:space="preserve">If we claim to have fellowship </w:t>
      </w:r>
      <w:r w:rsidRPr="00490A97">
        <w:rPr>
          <w:rFonts w:asciiTheme="minorBidi" w:eastAsia="Times New Roman" w:hAnsiTheme="minorBidi"/>
          <w:b/>
          <w:bCs/>
          <w:color w:val="632423" w:themeColor="accent2" w:themeShade="80"/>
          <w:sz w:val="36"/>
          <w:szCs w:val="36"/>
          <w:lang w:bidi="he-IL"/>
        </w:rPr>
        <w:lastRenderedPageBreak/>
        <w:t>with him yet walk in the darkness, we lie and do not live by the truth</w:t>
      </w:r>
      <w:r w:rsidRPr="00490A97">
        <w:rPr>
          <w:rFonts w:asciiTheme="minorBidi" w:eastAsia="Times New Roman" w:hAnsiTheme="minorBidi"/>
          <w:b/>
          <w:bCs/>
          <w:sz w:val="36"/>
          <w:szCs w:val="36"/>
          <w:lang w:bidi="he-IL"/>
        </w:rPr>
        <w:t>.</w:t>
      </w:r>
      <w:r>
        <w:rPr>
          <w:rFonts w:asciiTheme="minorBidi" w:eastAsia="Times New Roman" w:hAnsiTheme="minorBidi"/>
          <w:b/>
          <w:bCs/>
          <w:sz w:val="36"/>
          <w:szCs w:val="36"/>
          <w:lang w:bidi="he-IL"/>
        </w:rPr>
        <w:t xml:space="preserve"> </w:t>
      </w:r>
      <w:r w:rsidRPr="00490A97">
        <w:rPr>
          <w:rFonts w:asciiTheme="minorBidi" w:eastAsia="Times New Roman" w:hAnsiTheme="minorBidi"/>
          <w:b/>
          <w:bCs/>
          <w:sz w:val="36"/>
          <w:szCs w:val="36"/>
          <w:vertAlign w:val="subscript"/>
          <w:lang w:bidi="he-IL"/>
        </w:rPr>
        <w:t>9</w:t>
      </w:r>
    </w:p>
    <w:p w14:paraId="2B239952" w14:textId="77777777" w:rsidR="00A26FC9" w:rsidRPr="00A26FC9" w:rsidRDefault="00A26FC9" w:rsidP="00490A97">
      <w:pPr>
        <w:spacing w:after="0" w:line="360" w:lineRule="auto"/>
        <w:jc w:val="both"/>
        <w:rPr>
          <w:rFonts w:asciiTheme="minorBidi" w:eastAsia="Times New Roman" w:hAnsiTheme="minorBidi"/>
          <w:b/>
          <w:bCs/>
          <w:sz w:val="20"/>
          <w:szCs w:val="20"/>
          <w:vertAlign w:val="subscript"/>
          <w:lang w:bidi="he-IL"/>
        </w:rPr>
      </w:pPr>
    </w:p>
    <w:p w14:paraId="3DAF8EE0" w14:textId="2FAAAAAC" w:rsidR="00490A97" w:rsidRDefault="00490A97" w:rsidP="00490A97">
      <w:pPr>
        <w:spacing w:after="0" w:line="360" w:lineRule="auto"/>
        <w:jc w:val="both"/>
        <w:rPr>
          <w:rFonts w:asciiTheme="minorBidi" w:eastAsia="Times New Roman" w:hAnsiTheme="minorBidi"/>
          <w:b/>
          <w:bCs/>
          <w:sz w:val="36"/>
          <w:szCs w:val="36"/>
          <w:vertAlign w:val="subscript"/>
          <w:lang w:bidi="he-IL"/>
        </w:rPr>
      </w:pPr>
      <w:r w:rsidRPr="00490A97">
        <w:rPr>
          <w:rFonts w:asciiTheme="minorBidi" w:eastAsia="Times New Roman" w:hAnsiTheme="minorBidi"/>
          <w:b/>
          <w:bCs/>
          <w:color w:val="006600"/>
          <w:sz w:val="36"/>
          <w:szCs w:val="36"/>
          <w:lang w:bidi="he-IL"/>
        </w:rPr>
        <w:t>Deceitfulness identifies you with Satan rather than God</w:t>
      </w:r>
      <w:r>
        <w:rPr>
          <w:rFonts w:asciiTheme="minorBidi" w:eastAsia="Times New Roman" w:hAnsiTheme="minorBidi"/>
          <w:b/>
          <w:bCs/>
          <w:sz w:val="36"/>
          <w:szCs w:val="36"/>
          <w:lang w:bidi="he-IL"/>
        </w:rPr>
        <w:t xml:space="preserve">! One of the biggest distinctions between God and Satan is falsehood verses truth. </w:t>
      </w:r>
      <w:r w:rsidRPr="00490A97">
        <w:rPr>
          <w:rFonts w:asciiTheme="minorBidi" w:eastAsia="Times New Roman" w:hAnsiTheme="minorBidi"/>
          <w:b/>
          <w:bCs/>
          <w:sz w:val="36"/>
          <w:szCs w:val="36"/>
          <w:vertAlign w:val="subscript"/>
          <w:lang w:bidi="he-IL"/>
        </w:rPr>
        <w:t>10</w:t>
      </w:r>
    </w:p>
    <w:p w14:paraId="7AA8FDF2" w14:textId="77777777" w:rsidR="00A26FC9" w:rsidRPr="00A26FC9" w:rsidRDefault="00A26FC9" w:rsidP="00490A97">
      <w:pPr>
        <w:spacing w:after="0" w:line="360" w:lineRule="auto"/>
        <w:jc w:val="both"/>
        <w:rPr>
          <w:rFonts w:asciiTheme="minorBidi" w:eastAsia="Times New Roman" w:hAnsiTheme="minorBidi"/>
          <w:b/>
          <w:bCs/>
          <w:sz w:val="20"/>
          <w:szCs w:val="20"/>
          <w:vertAlign w:val="subscript"/>
          <w:lang w:bidi="he-IL"/>
        </w:rPr>
      </w:pPr>
    </w:p>
    <w:p w14:paraId="07F94B53" w14:textId="3837E748" w:rsidR="00490A97" w:rsidRDefault="00490A97" w:rsidP="00490A97">
      <w:pPr>
        <w:spacing w:after="0" w:line="360" w:lineRule="auto"/>
        <w:jc w:val="both"/>
        <w:rPr>
          <w:rFonts w:asciiTheme="minorBidi" w:eastAsia="Times New Roman" w:hAnsiTheme="minorBidi"/>
          <w:b/>
          <w:bCs/>
          <w:sz w:val="36"/>
          <w:szCs w:val="36"/>
          <w:vertAlign w:val="subscript"/>
          <w:lang w:bidi="he-IL"/>
        </w:rPr>
      </w:pPr>
      <w:r>
        <w:rPr>
          <w:rFonts w:asciiTheme="minorBidi" w:eastAsia="Times New Roman" w:hAnsiTheme="minorBidi"/>
          <w:b/>
          <w:bCs/>
          <w:sz w:val="36"/>
          <w:szCs w:val="36"/>
          <w:lang w:bidi="he-IL"/>
        </w:rPr>
        <w:t xml:space="preserve">The word devil </w:t>
      </w:r>
      <w:r>
        <w:rPr>
          <w:rStyle w:val="FootnoteReference"/>
          <w:rFonts w:asciiTheme="minorBidi" w:eastAsia="Times New Roman" w:hAnsiTheme="minorBidi"/>
          <w:b/>
          <w:bCs/>
          <w:sz w:val="36"/>
          <w:szCs w:val="36"/>
          <w:lang w:bidi="he-IL"/>
        </w:rPr>
        <w:footnoteReference w:id="4"/>
      </w:r>
      <w:r>
        <w:rPr>
          <w:rFonts w:asciiTheme="minorBidi" w:eastAsia="Times New Roman" w:hAnsiTheme="minorBidi"/>
          <w:b/>
          <w:bCs/>
          <w:sz w:val="36"/>
          <w:szCs w:val="36"/>
          <w:lang w:bidi="he-IL"/>
        </w:rPr>
        <w:t xml:space="preserve"> in the Bible, means deceiver, liar, false </w:t>
      </w:r>
      <w:proofErr w:type="gramStart"/>
      <w:r>
        <w:rPr>
          <w:rFonts w:asciiTheme="minorBidi" w:eastAsia="Times New Roman" w:hAnsiTheme="minorBidi"/>
          <w:b/>
          <w:bCs/>
          <w:sz w:val="36"/>
          <w:szCs w:val="36"/>
          <w:lang w:bidi="he-IL"/>
        </w:rPr>
        <w:t>witness</w:t>
      </w:r>
      <w:proofErr w:type="gramEnd"/>
      <w:r>
        <w:rPr>
          <w:rFonts w:asciiTheme="minorBidi" w:eastAsia="Times New Roman" w:hAnsiTheme="minorBidi"/>
          <w:b/>
          <w:bCs/>
          <w:sz w:val="36"/>
          <w:szCs w:val="36"/>
          <w:lang w:bidi="he-IL"/>
        </w:rPr>
        <w:t xml:space="preserve"> or malicious accuser.</w:t>
      </w:r>
      <w:r w:rsidR="00AF0F77">
        <w:rPr>
          <w:rFonts w:asciiTheme="minorBidi" w:eastAsia="Times New Roman" w:hAnsiTheme="minorBidi"/>
          <w:b/>
          <w:bCs/>
          <w:sz w:val="36"/>
          <w:szCs w:val="36"/>
          <w:lang w:bidi="he-IL"/>
        </w:rPr>
        <w:t xml:space="preserve"> When you falsely accuse someone, you are following in Satan’s footsteps! </w:t>
      </w:r>
      <w:r w:rsidR="00AF0F77" w:rsidRPr="00AF0F77">
        <w:rPr>
          <w:rFonts w:asciiTheme="minorBidi" w:eastAsia="Times New Roman" w:hAnsiTheme="minorBidi"/>
          <w:b/>
          <w:bCs/>
          <w:sz w:val="36"/>
          <w:szCs w:val="36"/>
          <w:vertAlign w:val="subscript"/>
          <w:lang w:bidi="he-IL"/>
        </w:rPr>
        <w:t>11</w:t>
      </w:r>
    </w:p>
    <w:p w14:paraId="1D36AFB9" w14:textId="77777777" w:rsidR="00A26FC9" w:rsidRPr="00A26FC9" w:rsidRDefault="00A26FC9" w:rsidP="00490A97">
      <w:pPr>
        <w:spacing w:after="0" w:line="360" w:lineRule="auto"/>
        <w:jc w:val="both"/>
        <w:rPr>
          <w:rFonts w:asciiTheme="minorBidi" w:eastAsia="Times New Roman" w:hAnsiTheme="minorBidi"/>
          <w:b/>
          <w:bCs/>
          <w:sz w:val="20"/>
          <w:szCs w:val="20"/>
          <w:lang w:bidi="he-IL"/>
        </w:rPr>
      </w:pPr>
    </w:p>
    <w:p w14:paraId="4DE500F0" w14:textId="22D6F861" w:rsidR="00AF0F77" w:rsidRDefault="00AF0F77" w:rsidP="00AF0F77">
      <w:pPr>
        <w:spacing w:after="0" w:line="360" w:lineRule="auto"/>
        <w:jc w:val="both"/>
        <w:rPr>
          <w:rFonts w:asciiTheme="minorBidi" w:eastAsia="Times New Roman" w:hAnsiTheme="minorBidi"/>
          <w:b/>
          <w:bCs/>
          <w:sz w:val="36"/>
          <w:szCs w:val="36"/>
          <w:lang w:bidi="he-IL"/>
        </w:rPr>
      </w:pPr>
      <w:r>
        <w:rPr>
          <w:rFonts w:asciiTheme="minorBidi" w:eastAsia="Times New Roman" w:hAnsiTheme="minorBidi"/>
          <w:b/>
          <w:bCs/>
          <w:sz w:val="36"/>
          <w:szCs w:val="36"/>
          <w:lang w:bidi="he-IL"/>
        </w:rPr>
        <w:t xml:space="preserve">Lord Jesus said to some religious leaders once as He was hammering this home, </w:t>
      </w:r>
      <w:r w:rsidRPr="00AF0F77">
        <w:rPr>
          <w:rFonts w:asciiTheme="minorBidi" w:eastAsia="Times New Roman" w:hAnsiTheme="minorBidi"/>
          <w:b/>
          <w:bCs/>
          <w:color w:val="632423" w:themeColor="accent2" w:themeShade="80"/>
          <w:sz w:val="36"/>
          <w:szCs w:val="36"/>
          <w:lang w:bidi="he-IL"/>
        </w:rPr>
        <w:t xml:space="preserve">You belong to your father, the devil, and you want to </w:t>
      </w:r>
      <w:proofErr w:type="gramStart"/>
      <w:r w:rsidRPr="00AF0F77">
        <w:rPr>
          <w:rFonts w:asciiTheme="minorBidi" w:eastAsia="Times New Roman" w:hAnsiTheme="minorBidi"/>
          <w:b/>
          <w:bCs/>
          <w:color w:val="632423" w:themeColor="accent2" w:themeShade="80"/>
          <w:sz w:val="36"/>
          <w:szCs w:val="36"/>
          <w:lang w:bidi="he-IL"/>
        </w:rPr>
        <w:t>carry out</w:t>
      </w:r>
      <w:proofErr w:type="gramEnd"/>
      <w:r w:rsidRPr="00AF0F77">
        <w:rPr>
          <w:rFonts w:asciiTheme="minorBidi" w:eastAsia="Times New Roman" w:hAnsiTheme="minorBidi"/>
          <w:b/>
          <w:bCs/>
          <w:color w:val="632423" w:themeColor="accent2" w:themeShade="80"/>
          <w:sz w:val="36"/>
          <w:szCs w:val="36"/>
          <w:lang w:bidi="he-IL"/>
        </w:rPr>
        <w:t xml:space="preserve"> your father’s desire. He was a murderer from the beginning, </w:t>
      </w:r>
      <w:r w:rsidRPr="00AF0F77">
        <w:rPr>
          <w:rFonts w:asciiTheme="minorBidi" w:eastAsia="Times New Roman" w:hAnsiTheme="minorBidi"/>
          <w:b/>
          <w:bCs/>
          <w:color w:val="632423" w:themeColor="accent2" w:themeShade="80"/>
          <w:sz w:val="36"/>
          <w:szCs w:val="36"/>
          <w:u w:val="single"/>
          <w:lang w:bidi="he-IL"/>
        </w:rPr>
        <w:t>not holding to the truth</w:t>
      </w:r>
      <w:r w:rsidRPr="00AF0F77">
        <w:rPr>
          <w:rFonts w:asciiTheme="minorBidi" w:eastAsia="Times New Roman" w:hAnsiTheme="minorBidi"/>
          <w:b/>
          <w:bCs/>
          <w:color w:val="632423" w:themeColor="accent2" w:themeShade="80"/>
          <w:sz w:val="36"/>
          <w:szCs w:val="36"/>
          <w:lang w:bidi="he-IL"/>
        </w:rPr>
        <w:t xml:space="preserve">, for there is no truth in him. </w:t>
      </w:r>
      <w:r w:rsidRPr="00AF0F77">
        <w:rPr>
          <w:rFonts w:asciiTheme="minorBidi" w:eastAsia="Times New Roman" w:hAnsiTheme="minorBidi"/>
          <w:b/>
          <w:bCs/>
          <w:color w:val="632423" w:themeColor="accent2" w:themeShade="80"/>
          <w:sz w:val="36"/>
          <w:szCs w:val="36"/>
          <w:u w:val="single"/>
          <w:lang w:bidi="he-IL"/>
        </w:rPr>
        <w:t>When he lies, he speaks his native language, for he is a liar and the father of lies</w:t>
      </w:r>
      <w:r w:rsidRPr="00AF0F77">
        <w:rPr>
          <w:rFonts w:asciiTheme="minorBidi" w:eastAsia="Times New Roman" w:hAnsiTheme="minorBidi"/>
          <w:b/>
          <w:bCs/>
          <w:sz w:val="36"/>
          <w:szCs w:val="36"/>
          <w:lang w:bidi="he-IL"/>
        </w:rPr>
        <w:t>.</w:t>
      </w:r>
      <w:r>
        <w:rPr>
          <w:rFonts w:asciiTheme="minorBidi" w:eastAsia="Times New Roman" w:hAnsiTheme="minorBidi"/>
          <w:b/>
          <w:bCs/>
          <w:sz w:val="36"/>
          <w:szCs w:val="36"/>
          <w:lang w:bidi="he-IL"/>
        </w:rPr>
        <w:t xml:space="preserve"> </w:t>
      </w:r>
      <w:r>
        <w:rPr>
          <w:rStyle w:val="FootnoteReference"/>
          <w:rFonts w:asciiTheme="minorBidi" w:eastAsia="Times New Roman" w:hAnsiTheme="minorBidi"/>
          <w:b/>
          <w:bCs/>
          <w:sz w:val="36"/>
          <w:szCs w:val="36"/>
          <w:lang w:bidi="he-IL"/>
        </w:rPr>
        <w:footnoteReference w:id="5"/>
      </w:r>
      <w:r>
        <w:rPr>
          <w:rFonts w:asciiTheme="minorBidi" w:eastAsia="Times New Roman" w:hAnsiTheme="minorBidi"/>
          <w:b/>
          <w:bCs/>
          <w:sz w:val="36"/>
          <w:szCs w:val="36"/>
          <w:lang w:bidi="he-IL"/>
        </w:rPr>
        <w:t xml:space="preserve"> </w:t>
      </w:r>
      <w:r w:rsidRPr="00AF0F77">
        <w:rPr>
          <w:rFonts w:asciiTheme="minorBidi" w:eastAsia="Times New Roman" w:hAnsiTheme="minorBidi"/>
          <w:b/>
          <w:bCs/>
          <w:sz w:val="36"/>
          <w:szCs w:val="36"/>
          <w:vertAlign w:val="subscript"/>
          <w:lang w:bidi="he-IL"/>
        </w:rPr>
        <w:t>12</w:t>
      </w:r>
    </w:p>
    <w:p w14:paraId="193CE67B" w14:textId="77777777" w:rsidR="00AF0F77" w:rsidRPr="00A26FC9" w:rsidRDefault="00AF0F77" w:rsidP="00AF0F77">
      <w:pPr>
        <w:spacing w:after="0" w:line="360" w:lineRule="auto"/>
        <w:jc w:val="both"/>
        <w:rPr>
          <w:rFonts w:asciiTheme="minorBidi" w:eastAsia="Times New Roman" w:hAnsiTheme="minorBidi"/>
          <w:b/>
          <w:bCs/>
          <w:sz w:val="20"/>
          <w:szCs w:val="20"/>
          <w:lang w:bidi="he-IL"/>
        </w:rPr>
      </w:pPr>
    </w:p>
    <w:p w14:paraId="750CE690" w14:textId="709B06B5" w:rsidR="00AF0F77" w:rsidRDefault="00AF0F77" w:rsidP="00AF0F77">
      <w:pPr>
        <w:spacing w:after="0" w:line="360" w:lineRule="auto"/>
        <w:jc w:val="both"/>
        <w:rPr>
          <w:rFonts w:asciiTheme="minorBidi" w:eastAsia="Times New Roman" w:hAnsiTheme="minorBidi"/>
          <w:b/>
          <w:bCs/>
          <w:sz w:val="36"/>
          <w:szCs w:val="36"/>
          <w:vertAlign w:val="subscript"/>
          <w:lang w:bidi="he-IL"/>
        </w:rPr>
      </w:pPr>
      <w:r>
        <w:rPr>
          <w:rFonts w:asciiTheme="minorBidi" w:eastAsia="Times New Roman" w:hAnsiTheme="minorBidi"/>
          <w:b/>
          <w:bCs/>
          <w:sz w:val="36"/>
          <w:szCs w:val="36"/>
          <w:lang w:bidi="he-IL"/>
        </w:rPr>
        <w:lastRenderedPageBreak/>
        <w:t xml:space="preserve">Addressing false teachers in the church, the Apostle Paul said, </w:t>
      </w:r>
      <w:r w:rsidRPr="00AF0F77">
        <w:rPr>
          <w:rFonts w:asciiTheme="minorBidi" w:eastAsia="Times New Roman" w:hAnsiTheme="minorBidi"/>
          <w:b/>
          <w:bCs/>
          <w:color w:val="632423" w:themeColor="accent2" w:themeShade="80"/>
          <w:sz w:val="36"/>
          <w:szCs w:val="36"/>
          <w:lang w:bidi="he-IL"/>
        </w:rPr>
        <w:t xml:space="preserve">For such men are false apostles, deceitful </w:t>
      </w:r>
      <w:proofErr w:type="gramStart"/>
      <w:r w:rsidRPr="00AF0F77">
        <w:rPr>
          <w:rFonts w:asciiTheme="minorBidi" w:eastAsia="Times New Roman" w:hAnsiTheme="minorBidi"/>
          <w:b/>
          <w:bCs/>
          <w:color w:val="632423" w:themeColor="accent2" w:themeShade="80"/>
          <w:sz w:val="36"/>
          <w:szCs w:val="36"/>
          <w:lang w:bidi="he-IL"/>
        </w:rPr>
        <w:t>workmen</w:t>
      </w:r>
      <w:proofErr w:type="gramEnd"/>
      <w:r w:rsidRPr="00AF0F77">
        <w:rPr>
          <w:rFonts w:asciiTheme="minorBidi" w:eastAsia="Times New Roman" w:hAnsiTheme="minorBidi"/>
          <w:b/>
          <w:bCs/>
          <w:color w:val="632423" w:themeColor="accent2" w:themeShade="80"/>
          <w:sz w:val="36"/>
          <w:szCs w:val="36"/>
          <w:lang w:bidi="he-IL"/>
        </w:rPr>
        <w:t xml:space="preserve">, masquerading as apostles of Christ. And no wonder, </w:t>
      </w:r>
      <w:r w:rsidRPr="00AF0F77">
        <w:rPr>
          <w:rFonts w:asciiTheme="minorBidi" w:eastAsia="Times New Roman" w:hAnsiTheme="minorBidi"/>
          <w:b/>
          <w:bCs/>
          <w:color w:val="632423" w:themeColor="accent2" w:themeShade="80"/>
          <w:sz w:val="36"/>
          <w:szCs w:val="36"/>
          <w:u w:val="single"/>
          <w:lang w:bidi="he-IL"/>
        </w:rPr>
        <w:t>for Satan himself masquerades as an angel of light</w:t>
      </w:r>
      <w:r w:rsidRPr="00AF0F77">
        <w:rPr>
          <w:rFonts w:asciiTheme="minorBidi" w:eastAsia="Times New Roman" w:hAnsiTheme="minorBidi"/>
          <w:b/>
          <w:bCs/>
          <w:color w:val="632423" w:themeColor="accent2" w:themeShade="80"/>
          <w:sz w:val="36"/>
          <w:szCs w:val="36"/>
          <w:lang w:bidi="he-IL"/>
        </w:rPr>
        <w:t>. It is not surprising, then, if his servants masquerade as servants of righteousness. Their end will be what their actions deserve</w:t>
      </w:r>
      <w:r w:rsidRPr="00AF0F77">
        <w:rPr>
          <w:rFonts w:asciiTheme="minorBidi" w:eastAsia="Times New Roman" w:hAnsiTheme="minorBidi"/>
          <w:b/>
          <w:bCs/>
          <w:sz w:val="36"/>
          <w:szCs w:val="36"/>
          <w:lang w:bidi="he-IL"/>
        </w:rPr>
        <w:t>.</w:t>
      </w:r>
      <w:r>
        <w:rPr>
          <w:rFonts w:asciiTheme="minorBidi" w:eastAsia="Times New Roman" w:hAnsiTheme="minorBidi"/>
          <w:b/>
          <w:bCs/>
          <w:sz w:val="36"/>
          <w:szCs w:val="36"/>
          <w:lang w:bidi="he-IL"/>
        </w:rPr>
        <w:t xml:space="preserve"> </w:t>
      </w:r>
      <w:r w:rsidRPr="00AF0F77">
        <w:rPr>
          <w:rFonts w:asciiTheme="minorBidi" w:eastAsia="Times New Roman" w:hAnsiTheme="minorBidi"/>
          <w:b/>
          <w:bCs/>
          <w:sz w:val="36"/>
          <w:szCs w:val="36"/>
          <w:vertAlign w:val="subscript"/>
          <w:lang w:bidi="he-IL"/>
        </w:rPr>
        <w:t>13</w:t>
      </w:r>
    </w:p>
    <w:p w14:paraId="723C7150" w14:textId="77777777" w:rsidR="00A26FC9" w:rsidRPr="00A26FC9" w:rsidRDefault="00A26FC9" w:rsidP="00AF0F77">
      <w:pPr>
        <w:spacing w:after="0" w:line="360" w:lineRule="auto"/>
        <w:jc w:val="both"/>
        <w:rPr>
          <w:rFonts w:asciiTheme="minorBidi" w:eastAsia="Times New Roman" w:hAnsiTheme="minorBidi"/>
          <w:b/>
          <w:bCs/>
          <w:sz w:val="20"/>
          <w:szCs w:val="20"/>
          <w:lang w:bidi="he-IL"/>
        </w:rPr>
      </w:pPr>
    </w:p>
    <w:p w14:paraId="26198FFE" w14:textId="77777777" w:rsidR="004D6A9E" w:rsidRDefault="00AF0F77" w:rsidP="00AF0F77">
      <w:pPr>
        <w:spacing w:after="0" w:line="360" w:lineRule="auto"/>
        <w:jc w:val="both"/>
        <w:rPr>
          <w:rFonts w:asciiTheme="minorBidi" w:eastAsia="Times New Roman" w:hAnsiTheme="minorBidi"/>
          <w:b/>
          <w:bCs/>
          <w:sz w:val="36"/>
          <w:szCs w:val="36"/>
          <w:lang w:bidi="he-IL"/>
        </w:rPr>
      </w:pPr>
      <w:r>
        <w:rPr>
          <w:rFonts w:asciiTheme="minorBidi" w:eastAsia="Times New Roman" w:hAnsiTheme="minorBidi"/>
          <w:b/>
          <w:bCs/>
          <w:sz w:val="36"/>
          <w:szCs w:val="36"/>
          <w:lang w:bidi="he-IL"/>
        </w:rPr>
        <w:t xml:space="preserve">In contrast to Satan, </w:t>
      </w:r>
      <w:r w:rsidRPr="00AF0F77">
        <w:rPr>
          <w:rFonts w:asciiTheme="minorBidi" w:eastAsia="Times New Roman" w:hAnsiTheme="minorBidi"/>
          <w:b/>
          <w:bCs/>
          <w:color w:val="006600"/>
          <w:sz w:val="36"/>
          <w:szCs w:val="36"/>
          <w:lang w:bidi="he-IL"/>
        </w:rPr>
        <w:t>God is truth</w:t>
      </w:r>
      <w:r>
        <w:rPr>
          <w:rFonts w:asciiTheme="minorBidi" w:eastAsia="Times New Roman" w:hAnsiTheme="minorBidi"/>
          <w:b/>
          <w:bCs/>
          <w:sz w:val="36"/>
          <w:szCs w:val="36"/>
          <w:lang w:bidi="he-IL"/>
        </w:rPr>
        <w:t xml:space="preserve">! </w:t>
      </w:r>
      <w:r>
        <w:rPr>
          <w:rStyle w:val="FootnoteReference"/>
          <w:rFonts w:asciiTheme="minorBidi" w:eastAsia="Times New Roman" w:hAnsiTheme="minorBidi"/>
          <w:b/>
          <w:bCs/>
          <w:sz w:val="36"/>
          <w:szCs w:val="36"/>
          <w:lang w:bidi="he-IL"/>
        </w:rPr>
        <w:footnoteReference w:id="6"/>
      </w:r>
      <w:r w:rsidR="003A6AB0">
        <w:rPr>
          <w:rFonts w:asciiTheme="minorBidi" w:eastAsia="Times New Roman" w:hAnsiTheme="minorBidi"/>
          <w:b/>
          <w:bCs/>
          <w:sz w:val="36"/>
          <w:szCs w:val="36"/>
          <w:lang w:bidi="he-IL"/>
        </w:rPr>
        <w:t xml:space="preserve"> </w:t>
      </w:r>
      <w:r w:rsidR="003A6AB0" w:rsidRPr="003A6AB0">
        <w:rPr>
          <w:rFonts w:asciiTheme="minorBidi" w:eastAsia="Times New Roman" w:hAnsiTheme="minorBidi"/>
          <w:b/>
          <w:bCs/>
          <w:sz w:val="36"/>
          <w:szCs w:val="36"/>
          <w:vertAlign w:val="subscript"/>
          <w:lang w:bidi="he-IL"/>
        </w:rPr>
        <w:t>14</w:t>
      </w:r>
      <w:r w:rsidR="003A6AB0">
        <w:rPr>
          <w:rFonts w:asciiTheme="minorBidi" w:eastAsia="Times New Roman" w:hAnsiTheme="minorBidi"/>
          <w:b/>
          <w:bCs/>
          <w:sz w:val="36"/>
          <w:szCs w:val="36"/>
          <w:lang w:bidi="he-IL"/>
        </w:rPr>
        <w:t xml:space="preserve"> His law is truth! </w:t>
      </w:r>
      <w:r w:rsidR="003A6AB0">
        <w:rPr>
          <w:rStyle w:val="FootnoteReference"/>
          <w:rFonts w:asciiTheme="minorBidi" w:eastAsia="Times New Roman" w:hAnsiTheme="minorBidi"/>
          <w:b/>
          <w:bCs/>
          <w:sz w:val="36"/>
          <w:szCs w:val="36"/>
          <w:lang w:bidi="he-IL"/>
        </w:rPr>
        <w:footnoteReference w:id="7"/>
      </w:r>
      <w:r w:rsidR="003A6AB0">
        <w:rPr>
          <w:rFonts w:asciiTheme="minorBidi" w:eastAsia="Times New Roman" w:hAnsiTheme="minorBidi"/>
          <w:b/>
          <w:bCs/>
          <w:sz w:val="36"/>
          <w:szCs w:val="36"/>
          <w:lang w:bidi="he-IL"/>
        </w:rPr>
        <w:t xml:space="preserve"> </w:t>
      </w:r>
      <w:r w:rsidR="003A6AB0" w:rsidRPr="003A6AB0">
        <w:rPr>
          <w:rFonts w:asciiTheme="minorBidi" w:eastAsia="Times New Roman" w:hAnsiTheme="minorBidi"/>
          <w:b/>
          <w:bCs/>
          <w:sz w:val="36"/>
          <w:szCs w:val="36"/>
          <w:vertAlign w:val="subscript"/>
          <w:lang w:bidi="he-IL"/>
        </w:rPr>
        <w:t>15</w:t>
      </w:r>
      <w:r w:rsidR="003A6AB0">
        <w:rPr>
          <w:rFonts w:asciiTheme="minorBidi" w:eastAsia="Times New Roman" w:hAnsiTheme="minorBidi"/>
          <w:b/>
          <w:bCs/>
          <w:sz w:val="36"/>
          <w:szCs w:val="36"/>
          <w:lang w:bidi="he-IL"/>
        </w:rPr>
        <w:t xml:space="preserve"> His commandments are truth! </w:t>
      </w:r>
      <w:r w:rsidR="003A6AB0">
        <w:rPr>
          <w:rStyle w:val="FootnoteReference"/>
          <w:rFonts w:asciiTheme="minorBidi" w:eastAsia="Times New Roman" w:hAnsiTheme="minorBidi"/>
          <w:b/>
          <w:bCs/>
          <w:sz w:val="36"/>
          <w:szCs w:val="36"/>
          <w:lang w:bidi="he-IL"/>
        </w:rPr>
        <w:footnoteReference w:id="8"/>
      </w:r>
      <w:r w:rsidR="003A6AB0">
        <w:rPr>
          <w:rFonts w:asciiTheme="minorBidi" w:eastAsia="Times New Roman" w:hAnsiTheme="minorBidi"/>
          <w:b/>
          <w:bCs/>
          <w:sz w:val="36"/>
          <w:szCs w:val="36"/>
          <w:lang w:bidi="he-IL"/>
        </w:rPr>
        <w:t xml:space="preserve"> </w:t>
      </w:r>
      <w:r w:rsidR="003A6AB0" w:rsidRPr="003A6AB0">
        <w:rPr>
          <w:rFonts w:asciiTheme="minorBidi" w:eastAsia="Times New Roman" w:hAnsiTheme="minorBidi"/>
          <w:b/>
          <w:bCs/>
          <w:sz w:val="36"/>
          <w:szCs w:val="36"/>
          <w:vertAlign w:val="subscript"/>
          <w:lang w:bidi="he-IL"/>
        </w:rPr>
        <w:t>16</w:t>
      </w:r>
      <w:r w:rsidR="003A6AB0">
        <w:rPr>
          <w:rFonts w:asciiTheme="minorBidi" w:eastAsia="Times New Roman" w:hAnsiTheme="minorBidi"/>
          <w:b/>
          <w:bCs/>
          <w:sz w:val="36"/>
          <w:szCs w:val="36"/>
          <w:lang w:bidi="he-IL"/>
        </w:rPr>
        <w:t xml:space="preserve"> His word is truth! </w:t>
      </w:r>
      <w:r w:rsidR="003A6AB0">
        <w:rPr>
          <w:rStyle w:val="FootnoteReference"/>
          <w:rFonts w:asciiTheme="minorBidi" w:eastAsia="Times New Roman" w:hAnsiTheme="minorBidi"/>
          <w:b/>
          <w:bCs/>
          <w:sz w:val="36"/>
          <w:szCs w:val="36"/>
          <w:lang w:bidi="he-IL"/>
        </w:rPr>
        <w:footnoteReference w:id="9"/>
      </w:r>
      <w:r w:rsidR="003A6AB0">
        <w:rPr>
          <w:rFonts w:asciiTheme="minorBidi" w:eastAsia="Times New Roman" w:hAnsiTheme="minorBidi"/>
          <w:b/>
          <w:bCs/>
          <w:sz w:val="36"/>
          <w:szCs w:val="36"/>
          <w:lang w:bidi="he-IL"/>
        </w:rPr>
        <w:t xml:space="preserve"> </w:t>
      </w:r>
      <w:r w:rsidR="003A6AB0" w:rsidRPr="003A6AB0">
        <w:rPr>
          <w:rFonts w:asciiTheme="minorBidi" w:eastAsia="Times New Roman" w:hAnsiTheme="minorBidi"/>
          <w:b/>
          <w:bCs/>
          <w:sz w:val="36"/>
          <w:szCs w:val="36"/>
          <w:vertAlign w:val="subscript"/>
          <w:lang w:bidi="he-IL"/>
        </w:rPr>
        <w:t>17</w:t>
      </w:r>
      <w:r w:rsidR="003A6AB0">
        <w:rPr>
          <w:rFonts w:asciiTheme="minorBidi" w:eastAsia="Times New Roman" w:hAnsiTheme="minorBidi"/>
          <w:b/>
          <w:bCs/>
          <w:sz w:val="36"/>
          <w:szCs w:val="36"/>
          <w:lang w:bidi="he-IL"/>
        </w:rPr>
        <w:t xml:space="preserve"> </w:t>
      </w:r>
    </w:p>
    <w:p w14:paraId="4613E1A0" w14:textId="77777777" w:rsidR="00A26FC9" w:rsidRPr="00A26FC9" w:rsidRDefault="00A26FC9" w:rsidP="00AF0F77">
      <w:pPr>
        <w:spacing w:after="0" w:line="360" w:lineRule="auto"/>
        <w:jc w:val="both"/>
        <w:rPr>
          <w:rFonts w:asciiTheme="minorBidi" w:eastAsia="Times New Roman" w:hAnsiTheme="minorBidi"/>
          <w:b/>
          <w:bCs/>
          <w:sz w:val="20"/>
          <w:szCs w:val="20"/>
          <w:lang w:bidi="he-IL"/>
        </w:rPr>
      </w:pPr>
    </w:p>
    <w:p w14:paraId="4BFF5F71" w14:textId="657F8B24" w:rsidR="00AF0F77" w:rsidRPr="004D6A9E" w:rsidRDefault="003A6AB0" w:rsidP="004D6A9E">
      <w:pPr>
        <w:pStyle w:val="FootnoteText"/>
        <w:spacing w:line="360" w:lineRule="auto"/>
        <w:jc w:val="both"/>
        <w:rPr>
          <w:rFonts w:asciiTheme="minorBidi" w:hAnsiTheme="minorBidi"/>
          <w:b/>
          <w:bCs/>
          <w:sz w:val="36"/>
          <w:szCs w:val="36"/>
        </w:rPr>
      </w:pPr>
      <w:r w:rsidRPr="004D6A9E">
        <w:rPr>
          <w:rFonts w:asciiTheme="minorBidi" w:eastAsia="Times New Roman" w:hAnsiTheme="minorBidi"/>
          <w:b/>
          <w:bCs/>
          <w:color w:val="006600"/>
          <w:sz w:val="36"/>
          <w:szCs w:val="36"/>
          <w:lang w:bidi="he-IL"/>
        </w:rPr>
        <w:t>It is impossible for God to lie</w:t>
      </w:r>
      <w:r>
        <w:rPr>
          <w:rFonts w:asciiTheme="minorBidi" w:eastAsia="Times New Roman" w:hAnsiTheme="minorBidi"/>
          <w:b/>
          <w:bCs/>
          <w:sz w:val="36"/>
          <w:szCs w:val="36"/>
          <w:lang w:bidi="he-IL"/>
        </w:rPr>
        <w:t>!</w:t>
      </w:r>
      <w:r w:rsidR="004D6A9E">
        <w:rPr>
          <w:rFonts w:asciiTheme="minorBidi" w:eastAsia="Times New Roman" w:hAnsiTheme="minorBidi"/>
          <w:b/>
          <w:bCs/>
          <w:sz w:val="36"/>
          <w:szCs w:val="36"/>
          <w:lang w:bidi="he-IL"/>
        </w:rPr>
        <w:t xml:space="preserve"> </w:t>
      </w:r>
      <w:r w:rsidR="004D6A9E" w:rsidRPr="004D6A9E">
        <w:rPr>
          <w:rFonts w:asciiTheme="minorBidi" w:hAnsiTheme="minorBidi"/>
          <w:b/>
          <w:bCs/>
          <w:sz w:val="36"/>
          <w:szCs w:val="36"/>
        </w:rPr>
        <w:t>Hebrews, chapter 6, verse 18 -</w:t>
      </w:r>
      <w:r w:rsidR="004D6A9E" w:rsidRPr="004D6A9E">
        <w:rPr>
          <w:rFonts w:asciiTheme="minorBidi" w:hAnsiTheme="minorBidi"/>
          <w:b/>
          <w:bCs/>
          <w:color w:val="632423" w:themeColor="accent2" w:themeShade="80"/>
          <w:sz w:val="36"/>
          <w:szCs w:val="36"/>
        </w:rPr>
        <w:t xml:space="preserve"> . . . </w:t>
      </w:r>
      <w:r w:rsidR="004D6A9E" w:rsidRPr="004D6A9E">
        <w:rPr>
          <w:rFonts w:asciiTheme="minorBidi" w:hAnsiTheme="minorBidi"/>
          <w:b/>
          <w:bCs/>
          <w:color w:val="632423" w:themeColor="accent2" w:themeShade="80"/>
          <w:sz w:val="36"/>
          <w:szCs w:val="36"/>
          <w:u w:val="single"/>
        </w:rPr>
        <w:t>it is impossible for God to lie</w:t>
      </w:r>
      <w:r w:rsidR="004D6A9E" w:rsidRPr="004D6A9E">
        <w:rPr>
          <w:rFonts w:asciiTheme="minorBidi" w:hAnsiTheme="minorBidi"/>
          <w:b/>
          <w:bCs/>
          <w:color w:val="632423" w:themeColor="accent2" w:themeShade="80"/>
          <w:sz w:val="36"/>
          <w:szCs w:val="36"/>
        </w:rPr>
        <w:t xml:space="preserve"> . . . And again, Titus 1:2 - . . . a faith and knowledge resting on the hope of eternal life, which </w:t>
      </w:r>
      <w:r w:rsidR="004D6A9E" w:rsidRPr="004D6A9E">
        <w:rPr>
          <w:rFonts w:asciiTheme="minorBidi" w:hAnsiTheme="minorBidi"/>
          <w:b/>
          <w:bCs/>
          <w:color w:val="632423" w:themeColor="accent2" w:themeShade="80"/>
          <w:sz w:val="36"/>
          <w:szCs w:val="36"/>
          <w:u w:val="single"/>
        </w:rPr>
        <w:t>God, who does not lie</w:t>
      </w:r>
      <w:r w:rsidR="004D6A9E" w:rsidRPr="004D6A9E">
        <w:rPr>
          <w:rFonts w:asciiTheme="minorBidi" w:hAnsiTheme="minorBidi"/>
          <w:b/>
          <w:bCs/>
          <w:color w:val="632423" w:themeColor="accent2" w:themeShade="80"/>
          <w:sz w:val="36"/>
          <w:szCs w:val="36"/>
        </w:rPr>
        <w:t xml:space="preserve">, promised before the beginning of time . . </w:t>
      </w:r>
      <w:r w:rsidR="004D6A9E" w:rsidRPr="004D6A9E">
        <w:rPr>
          <w:rFonts w:asciiTheme="minorBidi" w:hAnsiTheme="minorBidi"/>
          <w:b/>
          <w:bCs/>
          <w:sz w:val="36"/>
          <w:szCs w:val="36"/>
        </w:rPr>
        <w:t>.</w:t>
      </w:r>
      <w:r>
        <w:rPr>
          <w:rFonts w:asciiTheme="minorBidi" w:eastAsia="Times New Roman" w:hAnsiTheme="minorBidi"/>
          <w:b/>
          <w:bCs/>
          <w:sz w:val="36"/>
          <w:szCs w:val="36"/>
          <w:lang w:bidi="he-IL"/>
        </w:rPr>
        <w:t xml:space="preserve"> </w:t>
      </w:r>
      <w:r w:rsidRPr="003A6AB0">
        <w:rPr>
          <w:rFonts w:asciiTheme="minorBidi" w:eastAsia="Times New Roman" w:hAnsiTheme="minorBidi"/>
          <w:b/>
          <w:bCs/>
          <w:sz w:val="36"/>
          <w:szCs w:val="36"/>
          <w:vertAlign w:val="subscript"/>
          <w:lang w:bidi="he-IL"/>
        </w:rPr>
        <w:t>18</w:t>
      </w:r>
    </w:p>
    <w:p w14:paraId="3DB4B25C" w14:textId="77777777" w:rsidR="004D6A9E" w:rsidRPr="00A26FC9" w:rsidRDefault="004D6A9E" w:rsidP="00AF0F77">
      <w:pPr>
        <w:spacing w:after="0" w:line="360" w:lineRule="auto"/>
        <w:jc w:val="both"/>
        <w:rPr>
          <w:rFonts w:asciiTheme="minorBidi" w:eastAsia="Times New Roman" w:hAnsiTheme="minorBidi"/>
          <w:b/>
          <w:bCs/>
          <w:color w:val="006600"/>
          <w:sz w:val="20"/>
          <w:szCs w:val="20"/>
          <w:lang w:bidi="he-IL"/>
        </w:rPr>
      </w:pPr>
    </w:p>
    <w:p w14:paraId="154C5407" w14:textId="74215487" w:rsidR="003A6AB0" w:rsidRDefault="003A6AB0" w:rsidP="00AF0F77">
      <w:pPr>
        <w:spacing w:after="0" w:line="360" w:lineRule="auto"/>
        <w:jc w:val="both"/>
        <w:rPr>
          <w:rFonts w:asciiTheme="minorBidi" w:eastAsia="Times New Roman" w:hAnsiTheme="minorBidi"/>
          <w:b/>
          <w:bCs/>
          <w:sz w:val="36"/>
          <w:szCs w:val="36"/>
          <w:vertAlign w:val="subscript"/>
          <w:lang w:bidi="he-IL"/>
        </w:rPr>
      </w:pPr>
      <w:r w:rsidRPr="003A6AB0">
        <w:rPr>
          <w:rFonts w:asciiTheme="minorBidi" w:eastAsia="Times New Roman" w:hAnsiTheme="minorBidi"/>
          <w:b/>
          <w:bCs/>
          <w:color w:val="006600"/>
          <w:sz w:val="36"/>
          <w:szCs w:val="36"/>
          <w:lang w:bidi="he-IL"/>
        </w:rPr>
        <w:lastRenderedPageBreak/>
        <w:t>Lord Jesus is truth</w:t>
      </w:r>
      <w:r>
        <w:rPr>
          <w:rFonts w:asciiTheme="minorBidi" w:eastAsia="Times New Roman" w:hAnsiTheme="minorBidi"/>
          <w:b/>
          <w:bCs/>
          <w:sz w:val="36"/>
          <w:szCs w:val="36"/>
          <w:lang w:bidi="he-IL"/>
        </w:rPr>
        <w:t xml:space="preserve">! </w:t>
      </w:r>
      <w:r>
        <w:rPr>
          <w:rStyle w:val="FootnoteReference"/>
          <w:rFonts w:asciiTheme="minorBidi" w:eastAsia="Times New Roman" w:hAnsiTheme="minorBidi"/>
          <w:b/>
          <w:bCs/>
          <w:sz w:val="36"/>
          <w:szCs w:val="36"/>
          <w:lang w:bidi="he-IL"/>
        </w:rPr>
        <w:footnoteReference w:id="10"/>
      </w:r>
      <w:r>
        <w:rPr>
          <w:rFonts w:asciiTheme="minorBidi" w:eastAsia="Times New Roman" w:hAnsiTheme="minorBidi"/>
          <w:b/>
          <w:bCs/>
          <w:sz w:val="36"/>
          <w:szCs w:val="36"/>
          <w:lang w:bidi="he-IL"/>
        </w:rPr>
        <w:t xml:space="preserve"> </w:t>
      </w:r>
      <w:r w:rsidR="00700734" w:rsidRPr="00700734">
        <w:rPr>
          <w:rFonts w:asciiTheme="minorBidi" w:eastAsia="Times New Roman" w:hAnsiTheme="minorBidi"/>
          <w:b/>
          <w:bCs/>
          <w:sz w:val="36"/>
          <w:szCs w:val="36"/>
          <w:vertAlign w:val="subscript"/>
          <w:lang w:bidi="he-IL"/>
        </w:rPr>
        <w:t>19</w:t>
      </w:r>
      <w:r w:rsidR="00700734">
        <w:rPr>
          <w:rFonts w:asciiTheme="minorBidi" w:eastAsia="Times New Roman" w:hAnsiTheme="minorBidi"/>
          <w:b/>
          <w:bCs/>
          <w:sz w:val="36"/>
          <w:szCs w:val="36"/>
          <w:lang w:bidi="he-IL"/>
        </w:rPr>
        <w:t xml:space="preserve"> </w:t>
      </w:r>
      <w:r>
        <w:rPr>
          <w:rFonts w:asciiTheme="minorBidi" w:eastAsia="Times New Roman" w:hAnsiTheme="minorBidi"/>
          <w:b/>
          <w:bCs/>
          <w:sz w:val="36"/>
          <w:szCs w:val="36"/>
          <w:lang w:bidi="he-IL"/>
        </w:rPr>
        <w:t xml:space="preserve">He was the word Who became flesh, full of grace and truth. </w:t>
      </w:r>
      <w:r w:rsidR="00700734" w:rsidRPr="00700734">
        <w:rPr>
          <w:rFonts w:asciiTheme="minorBidi" w:eastAsia="Times New Roman" w:hAnsiTheme="minorBidi"/>
          <w:b/>
          <w:bCs/>
          <w:sz w:val="36"/>
          <w:szCs w:val="36"/>
          <w:vertAlign w:val="subscript"/>
          <w:lang w:bidi="he-IL"/>
        </w:rPr>
        <w:t>20</w:t>
      </w:r>
    </w:p>
    <w:p w14:paraId="7DDCE515" w14:textId="77777777" w:rsidR="00A26FC9" w:rsidRPr="00A26FC9" w:rsidRDefault="00A26FC9" w:rsidP="00AF0F77">
      <w:pPr>
        <w:spacing w:after="0" w:line="360" w:lineRule="auto"/>
        <w:jc w:val="both"/>
        <w:rPr>
          <w:rFonts w:asciiTheme="minorBidi" w:eastAsia="Times New Roman" w:hAnsiTheme="minorBidi"/>
          <w:b/>
          <w:bCs/>
          <w:sz w:val="20"/>
          <w:szCs w:val="20"/>
          <w:lang w:bidi="he-IL"/>
        </w:rPr>
      </w:pPr>
    </w:p>
    <w:p w14:paraId="26340795" w14:textId="16C0AD8E" w:rsidR="00700734" w:rsidRDefault="00700734" w:rsidP="00AF0F77">
      <w:pPr>
        <w:spacing w:after="0" w:line="360" w:lineRule="auto"/>
        <w:jc w:val="both"/>
        <w:rPr>
          <w:rFonts w:asciiTheme="minorBidi" w:eastAsia="Times New Roman" w:hAnsiTheme="minorBidi"/>
          <w:b/>
          <w:bCs/>
          <w:sz w:val="36"/>
          <w:szCs w:val="36"/>
          <w:vertAlign w:val="subscript"/>
          <w:lang w:bidi="he-IL"/>
        </w:rPr>
      </w:pPr>
      <w:r>
        <w:rPr>
          <w:rFonts w:asciiTheme="minorBidi" w:eastAsia="Times New Roman" w:hAnsiTheme="minorBidi"/>
          <w:b/>
          <w:bCs/>
          <w:sz w:val="36"/>
          <w:szCs w:val="36"/>
          <w:lang w:bidi="he-IL"/>
        </w:rPr>
        <w:t>He said</w:t>
      </w:r>
      <w:r w:rsidR="00497A65">
        <w:rPr>
          <w:rFonts w:asciiTheme="minorBidi" w:eastAsia="Times New Roman" w:hAnsiTheme="minorBidi"/>
          <w:b/>
          <w:bCs/>
          <w:sz w:val="36"/>
          <w:szCs w:val="36"/>
          <w:lang w:bidi="he-IL"/>
        </w:rPr>
        <w:t xml:space="preserve"> </w:t>
      </w:r>
      <w:r w:rsidR="00497A65">
        <w:rPr>
          <w:rFonts w:asciiTheme="minorBidi" w:eastAsia="Times New Roman" w:hAnsiTheme="minorBidi"/>
          <w:b/>
          <w:bCs/>
          <w:color w:val="632423" w:themeColor="accent2" w:themeShade="80"/>
          <w:sz w:val="36"/>
          <w:szCs w:val="36"/>
          <w:lang w:bidi="he-IL"/>
        </w:rPr>
        <w:t>I am t</w:t>
      </w:r>
      <w:r w:rsidRPr="00700734">
        <w:rPr>
          <w:rFonts w:asciiTheme="minorBidi" w:eastAsia="Times New Roman" w:hAnsiTheme="minorBidi"/>
          <w:b/>
          <w:bCs/>
          <w:color w:val="632423" w:themeColor="accent2" w:themeShade="80"/>
          <w:sz w:val="36"/>
          <w:szCs w:val="36"/>
          <w:lang w:bidi="he-IL"/>
        </w:rPr>
        <w:t>he way, and the truth, and the life. No one comes to the Father except through me</w:t>
      </w:r>
      <w:r>
        <w:rPr>
          <w:rFonts w:asciiTheme="minorBidi" w:eastAsia="Times New Roman" w:hAnsiTheme="minorBidi"/>
          <w:b/>
          <w:bCs/>
          <w:sz w:val="36"/>
          <w:szCs w:val="36"/>
          <w:lang w:bidi="he-IL"/>
        </w:rPr>
        <w:t xml:space="preserve">. </w:t>
      </w:r>
      <w:r>
        <w:rPr>
          <w:rStyle w:val="FootnoteReference"/>
          <w:rFonts w:asciiTheme="minorBidi" w:eastAsia="Times New Roman" w:hAnsiTheme="minorBidi"/>
          <w:b/>
          <w:bCs/>
          <w:sz w:val="36"/>
          <w:szCs w:val="36"/>
          <w:lang w:bidi="he-IL"/>
        </w:rPr>
        <w:footnoteReference w:id="11"/>
      </w:r>
      <w:r w:rsidR="006134F7">
        <w:rPr>
          <w:rFonts w:asciiTheme="minorBidi" w:eastAsia="Times New Roman" w:hAnsiTheme="minorBidi"/>
          <w:b/>
          <w:bCs/>
          <w:sz w:val="36"/>
          <w:szCs w:val="36"/>
          <w:lang w:bidi="he-IL"/>
        </w:rPr>
        <w:t xml:space="preserve"> </w:t>
      </w:r>
      <w:r w:rsidR="006134F7" w:rsidRPr="006134F7">
        <w:rPr>
          <w:rFonts w:asciiTheme="minorBidi" w:eastAsia="Times New Roman" w:hAnsiTheme="minorBidi"/>
          <w:b/>
          <w:bCs/>
          <w:sz w:val="36"/>
          <w:szCs w:val="36"/>
          <w:vertAlign w:val="subscript"/>
          <w:lang w:bidi="he-IL"/>
        </w:rPr>
        <w:t>21</w:t>
      </w:r>
      <w:r w:rsidR="006134F7">
        <w:rPr>
          <w:rFonts w:asciiTheme="minorBidi" w:eastAsia="Times New Roman" w:hAnsiTheme="minorBidi"/>
          <w:b/>
          <w:bCs/>
          <w:sz w:val="36"/>
          <w:szCs w:val="36"/>
          <w:lang w:bidi="he-IL"/>
        </w:rPr>
        <w:t xml:space="preserve"> He promised us He would send the </w:t>
      </w:r>
      <w:r w:rsidR="006134F7" w:rsidRPr="006134F7">
        <w:rPr>
          <w:rFonts w:asciiTheme="minorBidi" w:eastAsia="Times New Roman" w:hAnsiTheme="minorBidi"/>
          <w:b/>
          <w:bCs/>
          <w:color w:val="632423" w:themeColor="accent2" w:themeShade="80"/>
          <w:sz w:val="36"/>
          <w:szCs w:val="36"/>
          <w:lang w:bidi="he-IL"/>
        </w:rPr>
        <w:t>Spirit of truth</w:t>
      </w:r>
      <w:r w:rsidR="006134F7">
        <w:rPr>
          <w:rFonts w:asciiTheme="minorBidi" w:eastAsia="Times New Roman" w:hAnsiTheme="minorBidi"/>
          <w:b/>
          <w:bCs/>
          <w:sz w:val="36"/>
          <w:szCs w:val="36"/>
          <w:lang w:bidi="he-IL"/>
        </w:rPr>
        <w:t xml:space="preserve">. </w:t>
      </w:r>
      <w:r w:rsidR="006134F7">
        <w:rPr>
          <w:rStyle w:val="FootnoteReference"/>
          <w:rFonts w:asciiTheme="minorBidi" w:eastAsia="Times New Roman" w:hAnsiTheme="minorBidi"/>
          <w:b/>
          <w:bCs/>
          <w:sz w:val="36"/>
          <w:szCs w:val="36"/>
          <w:lang w:bidi="he-IL"/>
        </w:rPr>
        <w:footnoteReference w:id="12"/>
      </w:r>
      <w:r w:rsidR="006134F7">
        <w:rPr>
          <w:rFonts w:asciiTheme="minorBidi" w:eastAsia="Times New Roman" w:hAnsiTheme="minorBidi"/>
          <w:b/>
          <w:bCs/>
          <w:sz w:val="36"/>
          <w:szCs w:val="36"/>
          <w:lang w:bidi="he-IL"/>
        </w:rPr>
        <w:t xml:space="preserve"> </w:t>
      </w:r>
      <w:r w:rsidR="006134F7" w:rsidRPr="006134F7">
        <w:rPr>
          <w:rFonts w:asciiTheme="minorBidi" w:eastAsia="Times New Roman" w:hAnsiTheme="minorBidi"/>
          <w:b/>
          <w:bCs/>
          <w:sz w:val="36"/>
          <w:szCs w:val="36"/>
          <w:vertAlign w:val="subscript"/>
          <w:lang w:bidi="he-IL"/>
        </w:rPr>
        <w:t>22</w:t>
      </w:r>
      <w:r w:rsidR="006134F7">
        <w:rPr>
          <w:rFonts w:asciiTheme="minorBidi" w:eastAsia="Times New Roman" w:hAnsiTheme="minorBidi"/>
          <w:b/>
          <w:bCs/>
          <w:sz w:val="36"/>
          <w:szCs w:val="36"/>
          <w:lang w:bidi="he-IL"/>
        </w:rPr>
        <w:t xml:space="preserve"> This Spirit would guide us </w:t>
      </w:r>
      <w:r w:rsidR="006134F7" w:rsidRPr="006134F7">
        <w:rPr>
          <w:rFonts w:asciiTheme="minorBidi" w:eastAsia="Times New Roman" w:hAnsiTheme="minorBidi"/>
          <w:b/>
          <w:bCs/>
          <w:color w:val="632423" w:themeColor="accent2" w:themeShade="80"/>
          <w:sz w:val="36"/>
          <w:szCs w:val="36"/>
          <w:lang w:bidi="he-IL"/>
        </w:rPr>
        <w:t>into all truth</w:t>
      </w:r>
      <w:r w:rsidR="006134F7">
        <w:rPr>
          <w:rFonts w:asciiTheme="minorBidi" w:eastAsia="Times New Roman" w:hAnsiTheme="minorBidi"/>
          <w:b/>
          <w:bCs/>
          <w:sz w:val="36"/>
          <w:szCs w:val="36"/>
          <w:lang w:bidi="he-IL"/>
        </w:rPr>
        <w:t xml:space="preserve">. </w:t>
      </w:r>
      <w:r w:rsidR="006134F7">
        <w:rPr>
          <w:rStyle w:val="FootnoteReference"/>
          <w:rFonts w:asciiTheme="minorBidi" w:eastAsia="Times New Roman" w:hAnsiTheme="minorBidi"/>
          <w:b/>
          <w:bCs/>
          <w:sz w:val="36"/>
          <w:szCs w:val="36"/>
          <w:lang w:bidi="he-IL"/>
        </w:rPr>
        <w:footnoteReference w:id="13"/>
      </w:r>
      <w:r w:rsidR="004D6A9E">
        <w:rPr>
          <w:rFonts w:asciiTheme="minorBidi" w:eastAsia="Times New Roman" w:hAnsiTheme="minorBidi"/>
          <w:b/>
          <w:bCs/>
          <w:sz w:val="36"/>
          <w:szCs w:val="36"/>
          <w:lang w:bidi="he-IL"/>
        </w:rPr>
        <w:t xml:space="preserve"> </w:t>
      </w:r>
      <w:r w:rsidR="004D6A9E" w:rsidRPr="004D6A9E">
        <w:rPr>
          <w:rFonts w:asciiTheme="minorBidi" w:eastAsia="Times New Roman" w:hAnsiTheme="minorBidi"/>
          <w:b/>
          <w:bCs/>
          <w:sz w:val="36"/>
          <w:szCs w:val="36"/>
          <w:vertAlign w:val="subscript"/>
          <w:lang w:bidi="he-IL"/>
        </w:rPr>
        <w:t>23</w:t>
      </w:r>
    </w:p>
    <w:p w14:paraId="19CC46C0" w14:textId="77777777" w:rsidR="00A26FC9" w:rsidRPr="00A26FC9" w:rsidRDefault="00A26FC9" w:rsidP="00AF0F77">
      <w:pPr>
        <w:spacing w:after="0" w:line="360" w:lineRule="auto"/>
        <w:jc w:val="both"/>
        <w:rPr>
          <w:rFonts w:asciiTheme="minorBidi" w:eastAsia="Times New Roman" w:hAnsiTheme="minorBidi"/>
          <w:b/>
          <w:bCs/>
          <w:sz w:val="20"/>
          <w:szCs w:val="20"/>
          <w:lang w:bidi="he-IL"/>
        </w:rPr>
      </w:pPr>
    </w:p>
    <w:p w14:paraId="6A1078CB" w14:textId="219008C9" w:rsidR="004D6A9E" w:rsidRDefault="004D6A9E" w:rsidP="00AF0F77">
      <w:pPr>
        <w:spacing w:after="0" w:line="360" w:lineRule="auto"/>
        <w:jc w:val="both"/>
        <w:rPr>
          <w:rFonts w:asciiTheme="minorBidi" w:eastAsia="Times New Roman" w:hAnsiTheme="minorBidi"/>
          <w:b/>
          <w:bCs/>
          <w:sz w:val="36"/>
          <w:szCs w:val="36"/>
          <w:lang w:bidi="he-IL"/>
        </w:rPr>
      </w:pPr>
      <w:r>
        <w:rPr>
          <w:rFonts w:asciiTheme="minorBidi" w:eastAsia="Times New Roman" w:hAnsiTheme="minorBidi"/>
          <w:b/>
          <w:bCs/>
          <w:sz w:val="36"/>
          <w:szCs w:val="36"/>
          <w:lang w:bidi="he-IL"/>
        </w:rPr>
        <w:t>How does God punish liars?</w:t>
      </w:r>
    </w:p>
    <w:p w14:paraId="6CE28598" w14:textId="77777777" w:rsidR="00A26FC9" w:rsidRPr="00A26FC9" w:rsidRDefault="00A26FC9" w:rsidP="00AF0F77">
      <w:pPr>
        <w:spacing w:after="0" w:line="360" w:lineRule="auto"/>
        <w:jc w:val="both"/>
        <w:rPr>
          <w:rFonts w:asciiTheme="minorBidi" w:eastAsia="Times New Roman" w:hAnsiTheme="minorBidi"/>
          <w:b/>
          <w:bCs/>
          <w:sz w:val="20"/>
          <w:szCs w:val="20"/>
          <w:lang w:bidi="he-IL"/>
        </w:rPr>
      </w:pPr>
    </w:p>
    <w:p w14:paraId="7991D32D" w14:textId="77777777" w:rsidR="00054204" w:rsidRDefault="00054204" w:rsidP="00AF0F77">
      <w:pPr>
        <w:spacing w:after="0" w:line="360" w:lineRule="auto"/>
        <w:jc w:val="both"/>
        <w:rPr>
          <w:rFonts w:asciiTheme="minorBidi" w:eastAsia="Times New Roman" w:hAnsiTheme="minorBidi"/>
          <w:b/>
          <w:bCs/>
          <w:sz w:val="36"/>
          <w:szCs w:val="36"/>
          <w:lang w:bidi="he-IL"/>
        </w:rPr>
      </w:pPr>
      <w:r>
        <w:rPr>
          <w:rFonts w:asciiTheme="minorBidi" w:eastAsia="Times New Roman" w:hAnsiTheme="minorBidi"/>
          <w:b/>
          <w:bCs/>
          <w:sz w:val="36"/>
          <w:szCs w:val="36"/>
          <w:lang w:bidi="he-IL"/>
        </w:rPr>
        <w:t xml:space="preserve">Ananias, and his wife, Sapphira, sold </w:t>
      </w:r>
      <w:proofErr w:type="gramStart"/>
      <w:r>
        <w:rPr>
          <w:rFonts w:asciiTheme="minorBidi" w:eastAsia="Times New Roman" w:hAnsiTheme="minorBidi"/>
          <w:b/>
          <w:bCs/>
          <w:sz w:val="36"/>
          <w:szCs w:val="36"/>
          <w:lang w:bidi="he-IL"/>
        </w:rPr>
        <w:t>some of</w:t>
      </w:r>
      <w:proofErr w:type="gramEnd"/>
      <w:r>
        <w:rPr>
          <w:rFonts w:asciiTheme="minorBidi" w:eastAsia="Times New Roman" w:hAnsiTheme="minorBidi"/>
          <w:b/>
          <w:bCs/>
          <w:sz w:val="36"/>
          <w:szCs w:val="36"/>
          <w:lang w:bidi="he-IL"/>
        </w:rPr>
        <w:t xml:space="preserve"> their property to give to the church to support many Christians who were in poverty. </w:t>
      </w:r>
      <w:proofErr w:type="gramStart"/>
      <w:r>
        <w:rPr>
          <w:rFonts w:asciiTheme="minorBidi" w:eastAsia="Times New Roman" w:hAnsiTheme="minorBidi"/>
          <w:b/>
          <w:bCs/>
          <w:sz w:val="36"/>
          <w:szCs w:val="36"/>
          <w:lang w:bidi="he-IL"/>
        </w:rPr>
        <w:t>That’s</w:t>
      </w:r>
      <w:proofErr w:type="gramEnd"/>
      <w:r>
        <w:rPr>
          <w:rFonts w:asciiTheme="minorBidi" w:eastAsia="Times New Roman" w:hAnsiTheme="minorBidi"/>
          <w:b/>
          <w:bCs/>
          <w:sz w:val="36"/>
          <w:szCs w:val="36"/>
          <w:lang w:bidi="he-IL"/>
        </w:rPr>
        <w:t xml:space="preserve"> the good news. </w:t>
      </w:r>
    </w:p>
    <w:p w14:paraId="0240D565" w14:textId="6A5F4E18" w:rsidR="00054204" w:rsidRDefault="00054204" w:rsidP="00AF0F77">
      <w:pPr>
        <w:spacing w:after="0" w:line="360" w:lineRule="auto"/>
        <w:jc w:val="both"/>
        <w:rPr>
          <w:rFonts w:asciiTheme="minorBidi" w:eastAsia="Times New Roman" w:hAnsiTheme="minorBidi"/>
          <w:b/>
          <w:bCs/>
          <w:sz w:val="36"/>
          <w:szCs w:val="36"/>
          <w:lang w:bidi="he-IL"/>
        </w:rPr>
      </w:pPr>
      <w:r>
        <w:rPr>
          <w:rFonts w:asciiTheme="minorBidi" w:eastAsia="Times New Roman" w:hAnsiTheme="minorBidi"/>
          <w:b/>
          <w:bCs/>
          <w:sz w:val="36"/>
          <w:szCs w:val="36"/>
          <w:lang w:bidi="he-IL"/>
        </w:rPr>
        <w:t xml:space="preserve">The </w:t>
      </w:r>
      <w:proofErr w:type="gramStart"/>
      <w:r>
        <w:rPr>
          <w:rFonts w:asciiTheme="minorBidi" w:eastAsia="Times New Roman" w:hAnsiTheme="minorBidi"/>
          <w:b/>
          <w:bCs/>
          <w:sz w:val="36"/>
          <w:szCs w:val="36"/>
          <w:lang w:bidi="he-IL"/>
        </w:rPr>
        <w:t>bad news</w:t>
      </w:r>
      <w:proofErr w:type="gramEnd"/>
      <w:r>
        <w:rPr>
          <w:rFonts w:asciiTheme="minorBidi" w:eastAsia="Times New Roman" w:hAnsiTheme="minorBidi"/>
          <w:b/>
          <w:bCs/>
          <w:sz w:val="36"/>
          <w:szCs w:val="36"/>
          <w:lang w:bidi="he-IL"/>
        </w:rPr>
        <w:t xml:space="preserve"> is that they lied about how much money they had received implying they were giving all the profits from the sale. Barnabus did that and received </w:t>
      </w:r>
      <w:proofErr w:type="gramStart"/>
      <w:r>
        <w:rPr>
          <w:rFonts w:asciiTheme="minorBidi" w:eastAsia="Times New Roman" w:hAnsiTheme="minorBidi"/>
          <w:b/>
          <w:bCs/>
          <w:sz w:val="36"/>
          <w:szCs w:val="36"/>
          <w:lang w:bidi="he-IL"/>
        </w:rPr>
        <w:t>much</w:t>
      </w:r>
      <w:proofErr w:type="gramEnd"/>
      <w:r>
        <w:rPr>
          <w:rFonts w:asciiTheme="minorBidi" w:eastAsia="Times New Roman" w:hAnsiTheme="minorBidi"/>
          <w:b/>
          <w:bCs/>
          <w:sz w:val="36"/>
          <w:szCs w:val="36"/>
          <w:lang w:bidi="he-IL"/>
        </w:rPr>
        <w:t xml:space="preserve"> praise for it.</w:t>
      </w:r>
    </w:p>
    <w:p w14:paraId="4153456F" w14:textId="39F4C003" w:rsidR="00054204" w:rsidRDefault="00054204" w:rsidP="00AF0F77">
      <w:pPr>
        <w:spacing w:after="0" w:line="360" w:lineRule="auto"/>
        <w:jc w:val="both"/>
        <w:rPr>
          <w:rFonts w:asciiTheme="minorBidi" w:eastAsia="Times New Roman" w:hAnsiTheme="minorBidi"/>
          <w:b/>
          <w:bCs/>
          <w:sz w:val="36"/>
          <w:szCs w:val="36"/>
          <w:lang w:bidi="he-IL"/>
        </w:rPr>
      </w:pPr>
      <w:r>
        <w:rPr>
          <w:rFonts w:asciiTheme="minorBidi" w:eastAsia="Times New Roman" w:hAnsiTheme="minorBidi"/>
          <w:b/>
          <w:bCs/>
          <w:sz w:val="36"/>
          <w:szCs w:val="36"/>
          <w:lang w:bidi="he-IL"/>
        </w:rPr>
        <w:lastRenderedPageBreak/>
        <w:t>When asked, they deliberately lied. As a result, they</w:t>
      </w:r>
      <w:r w:rsidR="00800722">
        <w:rPr>
          <w:rFonts w:asciiTheme="minorBidi" w:eastAsia="Times New Roman" w:hAnsiTheme="minorBidi"/>
          <w:b/>
          <w:bCs/>
          <w:sz w:val="36"/>
          <w:szCs w:val="36"/>
          <w:lang w:bidi="he-IL"/>
        </w:rPr>
        <w:t xml:space="preserve"> were each instantly struck dead! </w:t>
      </w:r>
      <w:r w:rsidR="00800722">
        <w:rPr>
          <w:rStyle w:val="FootnoteReference"/>
          <w:rFonts w:asciiTheme="minorBidi" w:eastAsia="Times New Roman" w:hAnsiTheme="minorBidi"/>
          <w:b/>
          <w:bCs/>
          <w:sz w:val="36"/>
          <w:szCs w:val="36"/>
          <w:lang w:bidi="he-IL"/>
        </w:rPr>
        <w:footnoteReference w:id="14"/>
      </w:r>
    </w:p>
    <w:p w14:paraId="7E73D674" w14:textId="77777777" w:rsidR="00261837" w:rsidRPr="00261837" w:rsidRDefault="00261837" w:rsidP="00AF0F77">
      <w:pPr>
        <w:spacing w:after="0" w:line="360" w:lineRule="auto"/>
        <w:jc w:val="both"/>
        <w:rPr>
          <w:rFonts w:asciiTheme="minorBidi" w:eastAsia="Times New Roman" w:hAnsiTheme="minorBidi"/>
          <w:b/>
          <w:bCs/>
          <w:sz w:val="20"/>
          <w:szCs w:val="20"/>
          <w:lang w:bidi="he-IL"/>
        </w:rPr>
      </w:pPr>
    </w:p>
    <w:p w14:paraId="733BED8B" w14:textId="0345D4A3" w:rsidR="00800722" w:rsidRDefault="00800722" w:rsidP="00AF0F77">
      <w:pPr>
        <w:spacing w:after="0" w:line="360" w:lineRule="auto"/>
        <w:jc w:val="both"/>
        <w:rPr>
          <w:rFonts w:asciiTheme="minorBidi" w:eastAsia="Times New Roman" w:hAnsiTheme="minorBidi"/>
          <w:b/>
          <w:bCs/>
          <w:sz w:val="36"/>
          <w:szCs w:val="36"/>
          <w:vertAlign w:val="subscript"/>
          <w:lang w:bidi="he-IL"/>
        </w:rPr>
      </w:pPr>
      <w:r>
        <w:rPr>
          <w:rFonts w:asciiTheme="minorBidi" w:eastAsia="Times New Roman" w:hAnsiTheme="minorBidi"/>
          <w:b/>
          <w:bCs/>
          <w:sz w:val="36"/>
          <w:szCs w:val="36"/>
          <w:lang w:bidi="he-IL"/>
        </w:rPr>
        <w:t xml:space="preserve">We </w:t>
      </w:r>
      <w:proofErr w:type="gramStart"/>
      <w:r>
        <w:rPr>
          <w:rFonts w:asciiTheme="minorBidi" w:eastAsia="Times New Roman" w:hAnsiTheme="minorBidi"/>
          <w:b/>
          <w:bCs/>
          <w:sz w:val="36"/>
          <w:szCs w:val="36"/>
          <w:lang w:bidi="he-IL"/>
        </w:rPr>
        <w:t>have got</w:t>
      </w:r>
      <w:proofErr w:type="gramEnd"/>
      <w:r>
        <w:rPr>
          <w:rFonts w:asciiTheme="minorBidi" w:eastAsia="Times New Roman" w:hAnsiTheme="minorBidi"/>
          <w:b/>
          <w:bCs/>
          <w:sz w:val="36"/>
          <w:szCs w:val="36"/>
          <w:lang w:bidi="he-IL"/>
        </w:rPr>
        <w:t xml:space="preserve"> to be so careful that we honor the truth! </w:t>
      </w:r>
      <w:r w:rsidRPr="00800722">
        <w:rPr>
          <w:rFonts w:asciiTheme="minorBidi" w:eastAsia="Times New Roman" w:hAnsiTheme="minorBidi"/>
          <w:b/>
          <w:bCs/>
          <w:sz w:val="36"/>
          <w:szCs w:val="36"/>
          <w:vertAlign w:val="subscript"/>
          <w:lang w:bidi="he-IL"/>
        </w:rPr>
        <w:t>24</w:t>
      </w:r>
    </w:p>
    <w:p w14:paraId="44D9DEAE" w14:textId="77777777" w:rsidR="00261837" w:rsidRDefault="00261837" w:rsidP="00800722">
      <w:pPr>
        <w:spacing w:line="360" w:lineRule="auto"/>
        <w:jc w:val="center"/>
        <w:rPr>
          <w:rFonts w:asciiTheme="minorBidi" w:hAnsiTheme="minorBidi"/>
          <w:b/>
          <w:bCs/>
          <w:sz w:val="44"/>
          <w:szCs w:val="44"/>
        </w:rPr>
      </w:pPr>
    </w:p>
    <w:p w14:paraId="49534B86" w14:textId="77777777" w:rsidR="00261837" w:rsidRDefault="00261837" w:rsidP="00800722">
      <w:pPr>
        <w:spacing w:line="360" w:lineRule="auto"/>
        <w:jc w:val="center"/>
        <w:rPr>
          <w:rFonts w:asciiTheme="minorBidi" w:hAnsiTheme="minorBidi"/>
          <w:b/>
          <w:bCs/>
          <w:sz w:val="44"/>
          <w:szCs w:val="44"/>
        </w:rPr>
      </w:pPr>
    </w:p>
    <w:p w14:paraId="5FBFD285" w14:textId="77777777" w:rsidR="00261837" w:rsidRDefault="00261837" w:rsidP="00800722">
      <w:pPr>
        <w:spacing w:line="360" w:lineRule="auto"/>
        <w:jc w:val="center"/>
        <w:rPr>
          <w:rFonts w:asciiTheme="minorBidi" w:hAnsiTheme="minorBidi"/>
          <w:b/>
          <w:bCs/>
          <w:sz w:val="44"/>
          <w:szCs w:val="44"/>
        </w:rPr>
      </w:pPr>
    </w:p>
    <w:p w14:paraId="50DDB156" w14:textId="77777777" w:rsidR="00261837" w:rsidRDefault="00261837" w:rsidP="00800722">
      <w:pPr>
        <w:spacing w:line="360" w:lineRule="auto"/>
        <w:jc w:val="center"/>
        <w:rPr>
          <w:rFonts w:asciiTheme="minorBidi" w:hAnsiTheme="minorBidi"/>
          <w:b/>
          <w:bCs/>
          <w:sz w:val="44"/>
          <w:szCs w:val="44"/>
        </w:rPr>
      </w:pPr>
    </w:p>
    <w:p w14:paraId="0728E83A" w14:textId="5CFC29D5" w:rsidR="00E379F4" w:rsidRPr="00800722" w:rsidRDefault="00800722" w:rsidP="00800722">
      <w:pPr>
        <w:spacing w:line="360" w:lineRule="auto"/>
        <w:jc w:val="center"/>
        <w:rPr>
          <w:rFonts w:asciiTheme="minorBidi" w:hAnsiTheme="minorBidi"/>
          <w:b/>
          <w:bCs/>
          <w:sz w:val="44"/>
          <w:szCs w:val="44"/>
        </w:rPr>
      </w:pPr>
      <w:r w:rsidRPr="00800722">
        <w:rPr>
          <w:rFonts w:asciiTheme="minorBidi" w:hAnsiTheme="minorBidi"/>
          <w:b/>
          <w:bCs/>
          <w:sz w:val="44"/>
          <w:szCs w:val="44"/>
        </w:rPr>
        <w:lastRenderedPageBreak/>
        <w:t>II. What Should This Mean to You?</w:t>
      </w:r>
    </w:p>
    <w:p w14:paraId="7E563FA8" w14:textId="766C53C0" w:rsidR="00800722" w:rsidRDefault="00800722" w:rsidP="00BF62A9">
      <w:pPr>
        <w:spacing w:line="360" w:lineRule="auto"/>
        <w:jc w:val="both"/>
        <w:rPr>
          <w:rFonts w:asciiTheme="minorBidi" w:hAnsiTheme="minorBidi"/>
          <w:b/>
          <w:bCs/>
          <w:sz w:val="36"/>
          <w:szCs w:val="36"/>
        </w:rPr>
      </w:pPr>
      <w:r>
        <w:rPr>
          <w:rFonts w:asciiTheme="minorBidi" w:hAnsiTheme="minorBidi"/>
          <w:b/>
          <w:bCs/>
          <w:sz w:val="36"/>
          <w:szCs w:val="36"/>
        </w:rPr>
        <w:t xml:space="preserve">What should this mean to you? </w:t>
      </w:r>
      <w:r w:rsidRPr="00800722">
        <w:rPr>
          <w:rFonts w:asciiTheme="minorBidi" w:hAnsiTheme="minorBidi"/>
          <w:b/>
          <w:bCs/>
          <w:sz w:val="36"/>
          <w:szCs w:val="36"/>
          <w:vertAlign w:val="subscript"/>
        </w:rPr>
        <w:t>25</w:t>
      </w:r>
    </w:p>
    <w:p w14:paraId="0BB4180D" w14:textId="76060061" w:rsidR="00800722" w:rsidRDefault="00800722" w:rsidP="00BF62A9">
      <w:pPr>
        <w:spacing w:line="360" w:lineRule="auto"/>
        <w:jc w:val="both"/>
        <w:rPr>
          <w:rFonts w:asciiTheme="minorBidi" w:hAnsiTheme="minorBidi"/>
          <w:b/>
          <w:bCs/>
          <w:sz w:val="36"/>
          <w:szCs w:val="36"/>
        </w:rPr>
      </w:pPr>
      <w:r w:rsidRPr="00C96163">
        <w:rPr>
          <w:rFonts w:asciiTheme="minorBidi" w:hAnsiTheme="minorBidi"/>
          <w:b/>
          <w:bCs/>
          <w:color w:val="006600"/>
          <w:sz w:val="36"/>
          <w:szCs w:val="36"/>
        </w:rPr>
        <w:t>What should it mean to you about being a false witness?</w:t>
      </w:r>
      <w:r w:rsidR="00C96163">
        <w:rPr>
          <w:rFonts w:asciiTheme="minorBidi" w:hAnsiTheme="minorBidi"/>
          <w:b/>
          <w:bCs/>
          <w:sz w:val="36"/>
          <w:szCs w:val="36"/>
        </w:rPr>
        <w:t xml:space="preserve"> Is making an accusation important enough to do it? Is the </w:t>
      </w:r>
      <w:proofErr w:type="gramStart"/>
      <w:r w:rsidR="00C96163">
        <w:rPr>
          <w:rFonts w:asciiTheme="minorBidi" w:hAnsiTheme="minorBidi"/>
          <w:b/>
          <w:bCs/>
          <w:sz w:val="36"/>
          <w:szCs w:val="36"/>
        </w:rPr>
        <w:t>supposed offence</w:t>
      </w:r>
      <w:proofErr w:type="gramEnd"/>
      <w:r w:rsidR="00C96163">
        <w:rPr>
          <w:rFonts w:asciiTheme="minorBidi" w:hAnsiTheme="minorBidi"/>
          <w:b/>
          <w:bCs/>
          <w:sz w:val="36"/>
          <w:szCs w:val="36"/>
        </w:rPr>
        <w:t xml:space="preserve"> too petty to bother with? </w:t>
      </w:r>
      <w:r w:rsidR="00C96163" w:rsidRPr="00C96163">
        <w:rPr>
          <w:rFonts w:asciiTheme="minorBidi" w:hAnsiTheme="minorBidi"/>
          <w:b/>
          <w:bCs/>
          <w:sz w:val="36"/>
          <w:szCs w:val="36"/>
          <w:vertAlign w:val="subscript"/>
        </w:rPr>
        <w:t>26</w:t>
      </w:r>
    </w:p>
    <w:p w14:paraId="21645A3C" w14:textId="36FC8828" w:rsidR="00C96163" w:rsidRDefault="00C96163" w:rsidP="00BF62A9">
      <w:pPr>
        <w:spacing w:line="360" w:lineRule="auto"/>
        <w:jc w:val="both"/>
        <w:rPr>
          <w:rFonts w:asciiTheme="minorBidi" w:hAnsiTheme="minorBidi"/>
          <w:b/>
          <w:bCs/>
          <w:sz w:val="36"/>
          <w:szCs w:val="36"/>
        </w:rPr>
      </w:pPr>
      <w:r w:rsidRPr="00F83CAE">
        <w:rPr>
          <w:rFonts w:asciiTheme="minorBidi" w:hAnsiTheme="minorBidi"/>
          <w:b/>
          <w:bCs/>
          <w:sz w:val="36"/>
          <w:szCs w:val="36"/>
          <w:u w:val="single"/>
        </w:rPr>
        <w:t>What is the cost of making an accusation</w:t>
      </w:r>
      <w:r>
        <w:rPr>
          <w:rFonts w:asciiTheme="minorBidi" w:hAnsiTheme="minorBidi"/>
          <w:b/>
          <w:bCs/>
          <w:sz w:val="36"/>
          <w:szCs w:val="36"/>
        </w:rPr>
        <w:t xml:space="preserve">? Are you guilty of gossip? Are you guilty of slander? You know your accusation could destroy your victim’s reputation. </w:t>
      </w:r>
      <w:r w:rsidRPr="00C96163">
        <w:rPr>
          <w:rFonts w:asciiTheme="minorBidi" w:hAnsiTheme="minorBidi"/>
          <w:b/>
          <w:bCs/>
          <w:sz w:val="36"/>
          <w:szCs w:val="36"/>
          <w:vertAlign w:val="subscript"/>
        </w:rPr>
        <w:t>27</w:t>
      </w:r>
    </w:p>
    <w:p w14:paraId="504DDE38" w14:textId="163B26A0" w:rsidR="00C96163" w:rsidRDefault="00C96163" w:rsidP="00BF62A9">
      <w:pPr>
        <w:spacing w:line="360" w:lineRule="auto"/>
        <w:jc w:val="both"/>
        <w:rPr>
          <w:rFonts w:asciiTheme="minorBidi" w:hAnsiTheme="minorBidi"/>
          <w:b/>
          <w:bCs/>
          <w:sz w:val="36"/>
          <w:szCs w:val="36"/>
        </w:rPr>
      </w:pPr>
      <w:r w:rsidRPr="00F83CAE">
        <w:rPr>
          <w:rFonts w:asciiTheme="minorBidi" w:hAnsiTheme="minorBidi"/>
          <w:b/>
          <w:bCs/>
          <w:sz w:val="36"/>
          <w:szCs w:val="36"/>
          <w:u w:val="single"/>
        </w:rPr>
        <w:t>Do you have enough evidence to support your accusation</w:t>
      </w:r>
      <w:r>
        <w:rPr>
          <w:rFonts w:asciiTheme="minorBidi" w:hAnsiTheme="minorBidi"/>
          <w:b/>
          <w:bCs/>
          <w:sz w:val="36"/>
          <w:szCs w:val="36"/>
        </w:rPr>
        <w:t>? Usually accusations are made because of ”hear say</w:t>
      </w:r>
      <w:proofErr w:type="gramStart"/>
      <w:r>
        <w:rPr>
          <w:rFonts w:asciiTheme="minorBidi" w:hAnsiTheme="minorBidi"/>
          <w:b/>
          <w:bCs/>
          <w:sz w:val="36"/>
          <w:szCs w:val="36"/>
        </w:rPr>
        <w:t>”,</w:t>
      </w:r>
      <w:proofErr w:type="gramEnd"/>
      <w:r>
        <w:rPr>
          <w:rFonts w:asciiTheme="minorBidi" w:hAnsiTheme="minorBidi"/>
          <w:b/>
          <w:bCs/>
          <w:sz w:val="36"/>
          <w:szCs w:val="36"/>
        </w:rPr>
        <w:t xml:space="preserve"> with no evidence but gossip.</w:t>
      </w:r>
      <w:r w:rsidR="00015A7A">
        <w:rPr>
          <w:rFonts w:asciiTheme="minorBidi" w:hAnsiTheme="minorBidi"/>
          <w:b/>
          <w:bCs/>
          <w:sz w:val="36"/>
          <w:szCs w:val="36"/>
        </w:rPr>
        <w:t xml:space="preserve"> So, you tend to jump to conclusions before you hear the whole story. </w:t>
      </w:r>
      <w:r w:rsidR="00015A7A" w:rsidRPr="00015A7A">
        <w:rPr>
          <w:rFonts w:asciiTheme="minorBidi" w:hAnsiTheme="minorBidi"/>
          <w:b/>
          <w:bCs/>
          <w:sz w:val="36"/>
          <w:szCs w:val="36"/>
          <w:vertAlign w:val="subscript"/>
        </w:rPr>
        <w:t>28</w:t>
      </w:r>
    </w:p>
    <w:p w14:paraId="6272B6D0" w14:textId="5293BB70" w:rsidR="00015A7A" w:rsidRDefault="00015A7A" w:rsidP="00015A7A">
      <w:pPr>
        <w:spacing w:line="360" w:lineRule="auto"/>
        <w:jc w:val="both"/>
        <w:rPr>
          <w:rFonts w:asciiTheme="minorBidi" w:hAnsiTheme="minorBidi"/>
          <w:b/>
          <w:bCs/>
          <w:sz w:val="36"/>
          <w:szCs w:val="36"/>
        </w:rPr>
      </w:pPr>
      <w:r>
        <w:rPr>
          <w:rFonts w:asciiTheme="minorBidi" w:hAnsiTheme="minorBidi"/>
          <w:b/>
          <w:bCs/>
          <w:sz w:val="36"/>
          <w:szCs w:val="36"/>
        </w:rPr>
        <w:t xml:space="preserve">When someone </w:t>
      </w:r>
      <w:proofErr w:type="gramStart"/>
      <w:r>
        <w:rPr>
          <w:rFonts w:asciiTheme="minorBidi" w:hAnsiTheme="minorBidi"/>
          <w:b/>
          <w:bCs/>
          <w:sz w:val="36"/>
          <w:szCs w:val="36"/>
        </w:rPr>
        <w:t>is accused</w:t>
      </w:r>
      <w:proofErr w:type="gramEnd"/>
      <w:r>
        <w:rPr>
          <w:rFonts w:asciiTheme="minorBidi" w:hAnsiTheme="minorBidi"/>
          <w:b/>
          <w:bCs/>
          <w:sz w:val="36"/>
          <w:szCs w:val="36"/>
        </w:rPr>
        <w:t xml:space="preserve">, use the biblical plan! Matthew, chapter 18, verses 15 through 17 says, </w:t>
      </w:r>
      <w:r w:rsidRPr="00015A7A">
        <w:rPr>
          <w:rFonts w:asciiTheme="minorBidi" w:hAnsiTheme="minorBidi"/>
          <w:b/>
          <w:bCs/>
          <w:color w:val="632423" w:themeColor="accent2" w:themeShade="80"/>
          <w:sz w:val="36"/>
          <w:szCs w:val="36"/>
        </w:rPr>
        <w:t xml:space="preserve">If your brother sins against you, </w:t>
      </w:r>
      <w:proofErr w:type="gramStart"/>
      <w:r w:rsidRPr="00015A7A">
        <w:rPr>
          <w:rFonts w:asciiTheme="minorBidi" w:hAnsiTheme="minorBidi"/>
          <w:b/>
          <w:bCs/>
          <w:color w:val="632423" w:themeColor="accent2" w:themeShade="80"/>
          <w:sz w:val="36"/>
          <w:szCs w:val="36"/>
        </w:rPr>
        <w:t>go</w:t>
      </w:r>
      <w:proofErr w:type="gramEnd"/>
      <w:r w:rsidRPr="00015A7A">
        <w:rPr>
          <w:rFonts w:asciiTheme="minorBidi" w:hAnsiTheme="minorBidi"/>
          <w:b/>
          <w:bCs/>
          <w:color w:val="632423" w:themeColor="accent2" w:themeShade="80"/>
          <w:sz w:val="36"/>
          <w:szCs w:val="36"/>
        </w:rPr>
        <w:t xml:space="preserve"> and show him his fault, </w:t>
      </w:r>
      <w:r w:rsidRPr="00015A7A">
        <w:rPr>
          <w:rFonts w:asciiTheme="minorBidi" w:hAnsiTheme="minorBidi"/>
          <w:b/>
          <w:bCs/>
          <w:color w:val="632423" w:themeColor="accent2" w:themeShade="80"/>
          <w:sz w:val="36"/>
          <w:szCs w:val="36"/>
          <w:u w:val="single"/>
        </w:rPr>
        <w:t>just between the two of you</w:t>
      </w:r>
      <w:r w:rsidRPr="00015A7A">
        <w:rPr>
          <w:rFonts w:asciiTheme="minorBidi" w:hAnsiTheme="minorBidi"/>
          <w:b/>
          <w:bCs/>
          <w:color w:val="632423" w:themeColor="accent2" w:themeShade="80"/>
          <w:sz w:val="36"/>
          <w:szCs w:val="36"/>
        </w:rPr>
        <w:t xml:space="preserve">. If he listens to you, </w:t>
      </w:r>
      <w:r w:rsidRPr="00015A7A">
        <w:rPr>
          <w:rFonts w:asciiTheme="minorBidi" w:hAnsiTheme="minorBidi"/>
          <w:b/>
          <w:bCs/>
          <w:color w:val="632423" w:themeColor="accent2" w:themeShade="80"/>
          <w:sz w:val="36"/>
          <w:szCs w:val="36"/>
        </w:rPr>
        <w:lastRenderedPageBreak/>
        <w:t xml:space="preserve">you have won your brother over. But if he will not listen, </w:t>
      </w:r>
      <w:r w:rsidRPr="00015A7A">
        <w:rPr>
          <w:rFonts w:asciiTheme="minorBidi" w:hAnsiTheme="minorBidi"/>
          <w:b/>
          <w:bCs/>
          <w:color w:val="632423" w:themeColor="accent2" w:themeShade="80"/>
          <w:sz w:val="36"/>
          <w:szCs w:val="36"/>
          <w:u w:val="single"/>
        </w:rPr>
        <w:t>take one or two others along</w:t>
      </w:r>
      <w:r w:rsidRPr="00015A7A">
        <w:rPr>
          <w:rFonts w:asciiTheme="minorBidi" w:hAnsiTheme="minorBidi"/>
          <w:b/>
          <w:bCs/>
          <w:color w:val="632423" w:themeColor="accent2" w:themeShade="80"/>
          <w:sz w:val="36"/>
          <w:szCs w:val="36"/>
        </w:rPr>
        <w:t xml:space="preserve">, so that ‘every matter may be established by the testimony of two or three witnesses.’ If he refuses to listen to them, </w:t>
      </w:r>
      <w:r w:rsidRPr="00015A7A">
        <w:rPr>
          <w:rFonts w:asciiTheme="minorBidi" w:hAnsiTheme="minorBidi"/>
          <w:b/>
          <w:bCs/>
          <w:color w:val="632423" w:themeColor="accent2" w:themeShade="80"/>
          <w:sz w:val="36"/>
          <w:szCs w:val="36"/>
          <w:u w:val="single"/>
        </w:rPr>
        <w:t>tell it to the church</w:t>
      </w:r>
      <w:r w:rsidRPr="00015A7A">
        <w:rPr>
          <w:rFonts w:asciiTheme="minorBidi" w:hAnsiTheme="minorBidi"/>
          <w:b/>
          <w:bCs/>
          <w:color w:val="632423" w:themeColor="accent2" w:themeShade="80"/>
          <w:sz w:val="36"/>
          <w:szCs w:val="36"/>
        </w:rPr>
        <w:t>; and if he refuses to listen even to the church, treat him as you would a pagan or a tax collector</w:t>
      </w:r>
      <w:r w:rsidRPr="00015A7A">
        <w:rPr>
          <w:rFonts w:asciiTheme="minorBidi" w:hAnsiTheme="minorBidi"/>
          <w:b/>
          <w:bCs/>
          <w:sz w:val="36"/>
          <w:szCs w:val="36"/>
        </w:rPr>
        <w:t>.</w:t>
      </w:r>
      <w:r>
        <w:rPr>
          <w:rFonts w:asciiTheme="minorBidi" w:hAnsiTheme="minorBidi"/>
          <w:b/>
          <w:bCs/>
          <w:sz w:val="36"/>
          <w:szCs w:val="36"/>
        </w:rPr>
        <w:t xml:space="preserve"> </w:t>
      </w:r>
      <w:r w:rsidRPr="00015A7A">
        <w:rPr>
          <w:rFonts w:asciiTheme="minorBidi" w:hAnsiTheme="minorBidi"/>
          <w:b/>
          <w:bCs/>
          <w:sz w:val="36"/>
          <w:szCs w:val="36"/>
          <w:vertAlign w:val="subscript"/>
        </w:rPr>
        <w:t>29</w:t>
      </w:r>
    </w:p>
    <w:p w14:paraId="49FD372F" w14:textId="2CEE535D" w:rsidR="00015A7A" w:rsidRDefault="00015A7A" w:rsidP="00015A7A">
      <w:pPr>
        <w:spacing w:line="360" w:lineRule="auto"/>
        <w:jc w:val="both"/>
        <w:rPr>
          <w:rFonts w:asciiTheme="minorBidi" w:hAnsiTheme="minorBidi"/>
          <w:b/>
          <w:bCs/>
          <w:sz w:val="36"/>
          <w:szCs w:val="36"/>
        </w:rPr>
      </w:pPr>
      <w:r>
        <w:rPr>
          <w:rFonts w:asciiTheme="minorBidi" w:hAnsiTheme="minorBidi"/>
          <w:b/>
          <w:bCs/>
          <w:sz w:val="36"/>
          <w:szCs w:val="36"/>
        </w:rPr>
        <w:t xml:space="preserve">First, </w:t>
      </w:r>
      <w:r w:rsidRPr="00F83CAE">
        <w:rPr>
          <w:rFonts w:asciiTheme="minorBidi" w:hAnsiTheme="minorBidi"/>
          <w:b/>
          <w:bCs/>
          <w:sz w:val="36"/>
          <w:szCs w:val="36"/>
          <w:u w:val="single"/>
        </w:rPr>
        <w:t>go privately</w:t>
      </w:r>
      <w:r>
        <w:rPr>
          <w:rFonts w:asciiTheme="minorBidi" w:hAnsiTheme="minorBidi"/>
          <w:b/>
          <w:bCs/>
          <w:sz w:val="36"/>
          <w:szCs w:val="36"/>
        </w:rPr>
        <w:t xml:space="preserve"> to see if you can convince your brother to change. If you succeed, you have corrected without drawing attention to the issue. </w:t>
      </w:r>
      <w:r w:rsidRPr="00015A7A">
        <w:rPr>
          <w:rFonts w:asciiTheme="minorBidi" w:hAnsiTheme="minorBidi"/>
          <w:b/>
          <w:bCs/>
          <w:sz w:val="36"/>
          <w:szCs w:val="36"/>
          <w:vertAlign w:val="subscript"/>
        </w:rPr>
        <w:t>30</w:t>
      </w:r>
    </w:p>
    <w:p w14:paraId="14DF9E84" w14:textId="38B61EA8" w:rsidR="00015A7A" w:rsidRDefault="00015A7A" w:rsidP="00015A7A">
      <w:pPr>
        <w:spacing w:line="360" w:lineRule="auto"/>
        <w:jc w:val="both"/>
        <w:rPr>
          <w:rFonts w:asciiTheme="minorBidi" w:hAnsiTheme="minorBidi"/>
          <w:b/>
          <w:bCs/>
          <w:sz w:val="36"/>
          <w:szCs w:val="36"/>
        </w:rPr>
      </w:pPr>
      <w:r>
        <w:rPr>
          <w:rFonts w:asciiTheme="minorBidi" w:hAnsiTheme="minorBidi"/>
          <w:b/>
          <w:bCs/>
          <w:sz w:val="36"/>
          <w:szCs w:val="36"/>
        </w:rPr>
        <w:t xml:space="preserve">If that fails, </w:t>
      </w:r>
      <w:r w:rsidRPr="00F83CAE">
        <w:rPr>
          <w:rFonts w:asciiTheme="minorBidi" w:hAnsiTheme="minorBidi"/>
          <w:b/>
          <w:bCs/>
          <w:sz w:val="36"/>
          <w:szCs w:val="36"/>
          <w:u w:val="single"/>
        </w:rPr>
        <w:t>go back to him with a witness or two</w:t>
      </w:r>
      <w:r>
        <w:rPr>
          <w:rFonts w:asciiTheme="minorBidi" w:hAnsiTheme="minorBidi"/>
          <w:b/>
          <w:bCs/>
          <w:sz w:val="36"/>
          <w:szCs w:val="36"/>
        </w:rPr>
        <w:t xml:space="preserve">. This establishes the issue with minimum support without the </w:t>
      </w:r>
      <w:r w:rsidR="00496C6A">
        <w:rPr>
          <w:rFonts w:asciiTheme="minorBidi" w:hAnsiTheme="minorBidi"/>
          <w:b/>
          <w:bCs/>
          <w:sz w:val="36"/>
          <w:szCs w:val="36"/>
        </w:rPr>
        <w:t>embarrassment</w:t>
      </w:r>
      <w:r w:rsidR="00F83CAE">
        <w:rPr>
          <w:rFonts w:asciiTheme="minorBidi" w:hAnsiTheme="minorBidi"/>
          <w:b/>
          <w:bCs/>
          <w:sz w:val="36"/>
          <w:szCs w:val="36"/>
        </w:rPr>
        <w:t xml:space="preserve"> of having to make it public. </w:t>
      </w:r>
      <w:r w:rsidR="00F83CAE" w:rsidRPr="00F83CAE">
        <w:rPr>
          <w:rFonts w:asciiTheme="minorBidi" w:hAnsiTheme="minorBidi"/>
          <w:b/>
          <w:bCs/>
          <w:sz w:val="36"/>
          <w:szCs w:val="36"/>
          <w:vertAlign w:val="subscript"/>
        </w:rPr>
        <w:t>31</w:t>
      </w:r>
    </w:p>
    <w:p w14:paraId="353CF139" w14:textId="770C3AF4" w:rsidR="00F83CAE" w:rsidRDefault="00F83CAE" w:rsidP="00015A7A">
      <w:pPr>
        <w:spacing w:line="360" w:lineRule="auto"/>
        <w:jc w:val="both"/>
        <w:rPr>
          <w:rFonts w:asciiTheme="minorBidi" w:hAnsiTheme="minorBidi"/>
          <w:b/>
          <w:bCs/>
          <w:sz w:val="36"/>
          <w:szCs w:val="36"/>
          <w:vertAlign w:val="subscript"/>
        </w:rPr>
      </w:pPr>
      <w:r>
        <w:rPr>
          <w:rFonts w:asciiTheme="minorBidi" w:hAnsiTheme="minorBidi"/>
          <w:b/>
          <w:bCs/>
          <w:sz w:val="36"/>
          <w:szCs w:val="36"/>
        </w:rPr>
        <w:t xml:space="preserve">If that fails, you have no other choice to correct the issue than to </w:t>
      </w:r>
      <w:r w:rsidRPr="00F83CAE">
        <w:rPr>
          <w:rFonts w:asciiTheme="minorBidi" w:hAnsiTheme="minorBidi"/>
          <w:b/>
          <w:bCs/>
          <w:sz w:val="36"/>
          <w:szCs w:val="36"/>
          <w:u w:val="single"/>
        </w:rPr>
        <w:t xml:space="preserve">go </w:t>
      </w:r>
      <w:r w:rsidR="00496C6A" w:rsidRPr="00F83CAE">
        <w:rPr>
          <w:rFonts w:asciiTheme="minorBidi" w:hAnsiTheme="minorBidi"/>
          <w:b/>
          <w:bCs/>
          <w:sz w:val="36"/>
          <w:szCs w:val="36"/>
          <w:u w:val="single"/>
        </w:rPr>
        <w:t>publicly</w:t>
      </w:r>
      <w:r w:rsidRPr="00F83CAE">
        <w:rPr>
          <w:rFonts w:asciiTheme="minorBidi" w:hAnsiTheme="minorBidi"/>
          <w:b/>
          <w:bCs/>
          <w:sz w:val="36"/>
          <w:szCs w:val="36"/>
          <w:u w:val="single"/>
        </w:rPr>
        <w:t xml:space="preserve"> with it</w:t>
      </w:r>
      <w:r>
        <w:rPr>
          <w:rFonts w:asciiTheme="minorBidi" w:hAnsiTheme="minorBidi"/>
          <w:b/>
          <w:bCs/>
          <w:sz w:val="36"/>
          <w:szCs w:val="36"/>
        </w:rPr>
        <w:t xml:space="preserve">. Hopefully, the problem </w:t>
      </w:r>
      <w:proofErr w:type="gramStart"/>
      <w:r>
        <w:rPr>
          <w:rFonts w:asciiTheme="minorBidi" w:hAnsiTheme="minorBidi"/>
          <w:b/>
          <w:bCs/>
          <w:sz w:val="36"/>
          <w:szCs w:val="36"/>
        </w:rPr>
        <w:t>is solved</w:t>
      </w:r>
      <w:proofErr w:type="gramEnd"/>
      <w:r>
        <w:rPr>
          <w:rFonts w:asciiTheme="minorBidi" w:hAnsiTheme="minorBidi"/>
          <w:b/>
          <w:bCs/>
          <w:sz w:val="36"/>
          <w:szCs w:val="36"/>
        </w:rPr>
        <w:t xml:space="preserve"> before you have to go to this extreme. </w:t>
      </w:r>
      <w:r w:rsidRPr="00F83CAE">
        <w:rPr>
          <w:rFonts w:asciiTheme="minorBidi" w:hAnsiTheme="minorBidi"/>
          <w:b/>
          <w:bCs/>
          <w:sz w:val="36"/>
          <w:szCs w:val="36"/>
          <w:vertAlign w:val="subscript"/>
        </w:rPr>
        <w:t>32</w:t>
      </w:r>
    </w:p>
    <w:p w14:paraId="1DC5BA49" w14:textId="77777777" w:rsidR="00261837" w:rsidRDefault="00261837" w:rsidP="00015A7A">
      <w:pPr>
        <w:spacing w:line="360" w:lineRule="auto"/>
        <w:jc w:val="both"/>
        <w:rPr>
          <w:rFonts w:asciiTheme="minorBidi" w:hAnsiTheme="minorBidi"/>
          <w:b/>
          <w:bCs/>
          <w:sz w:val="36"/>
          <w:szCs w:val="36"/>
          <w:vertAlign w:val="subscript"/>
        </w:rPr>
      </w:pPr>
    </w:p>
    <w:p w14:paraId="15726A7A" w14:textId="77777777" w:rsidR="00261837" w:rsidRDefault="00261837" w:rsidP="00015A7A">
      <w:pPr>
        <w:spacing w:line="360" w:lineRule="auto"/>
        <w:jc w:val="both"/>
        <w:rPr>
          <w:rFonts w:asciiTheme="minorBidi" w:hAnsiTheme="minorBidi"/>
          <w:b/>
          <w:bCs/>
          <w:sz w:val="36"/>
          <w:szCs w:val="36"/>
        </w:rPr>
      </w:pPr>
    </w:p>
    <w:p w14:paraId="5C615119" w14:textId="2723C2D5" w:rsidR="00F83CAE" w:rsidRDefault="00F83CAE" w:rsidP="00015A7A">
      <w:pPr>
        <w:spacing w:line="360" w:lineRule="auto"/>
        <w:jc w:val="both"/>
        <w:rPr>
          <w:rFonts w:asciiTheme="minorBidi" w:hAnsiTheme="minorBidi"/>
          <w:b/>
          <w:bCs/>
          <w:sz w:val="36"/>
          <w:szCs w:val="36"/>
        </w:rPr>
      </w:pPr>
      <w:r w:rsidRPr="00C96163">
        <w:rPr>
          <w:rFonts w:asciiTheme="minorBidi" w:hAnsiTheme="minorBidi"/>
          <w:b/>
          <w:bCs/>
          <w:color w:val="006600"/>
          <w:sz w:val="36"/>
          <w:szCs w:val="36"/>
        </w:rPr>
        <w:lastRenderedPageBreak/>
        <w:t xml:space="preserve">What should it mean to you about </w:t>
      </w:r>
      <w:r>
        <w:rPr>
          <w:rFonts w:asciiTheme="minorBidi" w:hAnsiTheme="minorBidi"/>
          <w:b/>
          <w:bCs/>
          <w:color w:val="006600"/>
          <w:sz w:val="36"/>
          <w:szCs w:val="36"/>
        </w:rPr>
        <w:t>lying</w:t>
      </w:r>
      <w:r w:rsidRPr="00C96163">
        <w:rPr>
          <w:rFonts w:asciiTheme="minorBidi" w:hAnsiTheme="minorBidi"/>
          <w:b/>
          <w:bCs/>
          <w:color w:val="006600"/>
          <w:sz w:val="36"/>
          <w:szCs w:val="36"/>
        </w:rPr>
        <w:t>?</w:t>
      </w:r>
      <w:r>
        <w:rPr>
          <w:rFonts w:asciiTheme="minorBidi" w:hAnsiTheme="minorBidi"/>
          <w:b/>
          <w:bCs/>
          <w:color w:val="006600"/>
          <w:sz w:val="36"/>
          <w:szCs w:val="36"/>
        </w:rPr>
        <w:t xml:space="preserve"> </w:t>
      </w:r>
      <w:r w:rsidRPr="00F83CAE">
        <w:rPr>
          <w:rFonts w:asciiTheme="minorBidi" w:hAnsiTheme="minorBidi"/>
          <w:b/>
          <w:bCs/>
          <w:sz w:val="36"/>
          <w:szCs w:val="36"/>
          <w:vertAlign w:val="subscript"/>
        </w:rPr>
        <w:t>33</w:t>
      </w:r>
    </w:p>
    <w:p w14:paraId="15720FB9" w14:textId="2A1DB8F7" w:rsidR="00F83CAE" w:rsidRDefault="00F83CAE" w:rsidP="00F83CAE">
      <w:pPr>
        <w:spacing w:line="360" w:lineRule="auto"/>
        <w:jc w:val="both"/>
        <w:rPr>
          <w:rFonts w:asciiTheme="minorBidi" w:hAnsiTheme="minorBidi"/>
          <w:b/>
          <w:bCs/>
          <w:sz w:val="36"/>
          <w:szCs w:val="36"/>
        </w:rPr>
      </w:pPr>
      <w:r w:rsidRPr="00F83CAE">
        <w:rPr>
          <w:rFonts w:asciiTheme="minorBidi" w:hAnsiTheme="minorBidi"/>
          <w:b/>
          <w:bCs/>
          <w:sz w:val="36"/>
          <w:szCs w:val="36"/>
          <w:u w:val="single"/>
        </w:rPr>
        <w:t>What about unwholesome talk</w:t>
      </w:r>
      <w:r>
        <w:rPr>
          <w:rFonts w:asciiTheme="minorBidi" w:hAnsiTheme="minorBidi"/>
          <w:b/>
          <w:bCs/>
          <w:sz w:val="36"/>
          <w:szCs w:val="36"/>
        </w:rPr>
        <w:t xml:space="preserve">? Ephesians, chapter 4, verse </w:t>
      </w:r>
      <w:proofErr w:type="gramStart"/>
      <w:r>
        <w:rPr>
          <w:rFonts w:asciiTheme="minorBidi" w:hAnsiTheme="minorBidi"/>
          <w:b/>
          <w:bCs/>
          <w:sz w:val="36"/>
          <w:szCs w:val="36"/>
        </w:rPr>
        <w:t>29</w:t>
      </w:r>
      <w:proofErr w:type="gramEnd"/>
      <w:r>
        <w:rPr>
          <w:rFonts w:asciiTheme="minorBidi" w:hAnsiTheme="minorBidi"/>
          <w:b/>
          <w:bCs/>
          <w:sz w:val="36"/>
          <w:szCs w:val="36"/>
        </w:rPr>
        <w:t xml:space="preserve"> says, </w:t>
      </w:r>
      <w:r w:rsidRPr="00F83CAE">
        <w:rPr>
          <w:rFonts w:asciiTheme="minorBidi" w:hAnsiTheme="minorBidi"/>
          <w:b/>
          <w:bCs/>
          <w:color w:val="632423" w:themeColor="accent2" w:themeShade="80"/>
          <w:sz w:val="36"/>
          <w:szCs w:val="36"/>
          <w:u w:val="single"/>
        </w:rPr>
        <w:t>Do not let any unwholesome talk come out of your mouths</w:t>
      </w:r>
      <w:r w:rsidRPr="00F83CAE">
        <w:rPr>
          <w:rFonts w:asciiTheme="minorBidi" w:hAnsiTheme="minorBidi"/>
          <w:b/>
          <w:bCs/>
          <w:color w:val="632423" w:themeColor="accent2" w:themeShade="80"/>
          <w:sz w:val="36"/>
          <w:szCs w:val="36"/>
        </w:rPr>
        <w:t>, but only what is helpful for building others up according to their needs, that it may benefit those who listen</w:t>
      </w:r>
      <w:r w:rsidRPr="00F83CAE">
        <w:rPr>
          <w:rFonts w:asciiTheme="minorBidi" w:hAnsiTheme="minorBidi"/>
          <w:b/>
          <w:bCs/>
          <w:sz w:val="36"/>
          <w:szCs w:val="36"/>
        </w:rPr>
        <w:t>.</w:t>
      </w:r>
      <w:r>
        <w:rPr>
          <w:rFonts w:asciiTheme="minorBidi" w:hAnsiTheme="minorBidi"/>
          <w:b/>
          <w:bCs/>
          <w:sz w:val="36"/>
          <w:szCs w:val="36"/>
        </w:rPr>
        <w:t xml:space="preserve"> </w:t>
      </w:r>
      <w:r w:rsidRPr="00F83CAE">
        <w:rPr>
          <w:rFonts w:asciiTheme="minorBidi" w:hAnsiTheme="minorBidi"/>
          <w:b/>
          <w:bCs/>
          <w:sz w:val="36"/>
          <w:szCs w:val="36"/>
          <w:vertAlign w:val="subscript"/>
        </w:rPr>
        <w:t>34</w:t>
      </w:r>
    </w:p>
    <w:p w14:paraId="29925DDF" w14:textId="3A3D7893" w:rsidR="00F83CAE" w:rsidRDefault="00F83CAE" w:rsidP="00F83CAE">
      <w:pPr>
        <w:spacing w:line="360" w:lineRule="auto"/>
        <w:jc w:val="both"/>
        <w:rPr>
          <w:rFonts w:asciiTheme="minorBidi" w:hAnsiTheme="minorBidi"/>
          <w:b/>
          <w:bCs/>
          <w:sz w:val="36"/>
          <w:szCs w:val="36"/>
        </w:rPr>
      </w:pPr>
      <w:r w:rsidRPr="00F83CAE">
        <w:rPr>
          <w:rFonts w:asciiTheme="minorBidi" w:hAnsiTheme="minorBidi"/>
          <w:b/>
          <w:bCs/>
          <w:sz w:val="36"/>
          <w:szCs w:val="36"/>
          <w:u w:val="single"/>
        </w:rPr>
        <w:t>What about swearing</w:t>
      </w:r>
      <w:r>
        <w:rPr>
          <w:rFonts w:asciiTheme="minorBidi" w:hAnsiTheme="minorBidi"/>
          <w:b/>
          <w:bCs/>
          <w:sz w:val="36"/>
          <w:szCs w:val="36"/>
        </w:rPr>
        <w:t xml:space="preserve">? Ephesians, chapter 5, verse </w:t>
      </w:r>
      <w:proofErr w:type="gramStart"/>
      <w:r>
        <w:rPr>
          <w:rFonts w:asciiTheme="minorBidi" w:hAnsiTheme="minorBidi"/>
          <w:b/>
          <w:bCs/>
          <w:sz w:val="36"/>
          <w:szCs w:val="36"/>
        </w:rPr>
        <w:t>4</w:t>
      </w:r>
      <w:proofErr w:type="gramEnd"/>
      <w:r>
        <w:rPr>
          <w:rFonts w:asciiTheme="minorBidi" w:hAnsiTheme="minorBidi"/>
          <w:b/>
          <w:bCs/>
          <w:sz w:val="36"/>
          <w:szCs w:val="36"/>
        </w:rPr>
        <w:t xml:space="preserve">, </w:t>
      </w:r>
      <w:r w:rsidRPr="00F83CAE">
        <w:rPr>
          <w:rFonts w:asciiTheme="minorBidi" w:hAnsiTheme="minorBidi"/>
          <w:b/>
          <w:bCs/>
          <w:color w:val="632423" w:themeColor="accent2" w:themeShade="80"/>
          <w:sz w:val="36"/>
          <w:szCs w:val="36"/>
        </w:rPr>
        <w:t xml:space="preserve">Nor should there be </w:t>
      </w:r>
      <w:r w:rsidRPr="00F83CAE">
        <w:rPr>
          <w:rFonts w:asciiTheme="minorBidi" w:hAnsiTheme="minorBidi"/>
          <w:b/>
          <w:bCs/>
          <w:color w:val="632423" w:themeColor="accent2" w:themeShade="80"/>
          <w:sz w:val="36"/>
          <w:szCs w:val="36"/>
          <w:u w:val="single"/>
        </w:rPr>
        <w:t>obscenity</w:t>
      </w:r>
      <w:r w:rsidRPr="00F83CAE">
        <w:rPr>
          <w:rFonts w:asciiTheme="minorBidi" w:hAnsiTheme="minorBidi"/>
          <w:b/>
          <w:bCs/>
          <w:color w:val="632423" w:themeColor="accent2" w:themeShade="80"/>
          <w:sz w:val="36"/>
          <w:szCs w:val="36"/>
        </w:rPr>
        <w:t xml:space="preserve">, </w:t>
      </w:r>
      <w:r w:rsidRPr="00F83CAE">
        <w:rPr>
          <w:rFonts w:asciiTheme="minorBidi" w:hAnsiTheme="minorBidi"/>
          <w:b/>
          <w:bCs/>
          <w:color w:val="632423" w:themeColor="accent2" w:themeShade="80"/>
          <w:sz w:val="36"/>
          <w:szCs w:val="36"/>
          <w:u w:val="single"/>
        </w:rPr>
        <w:t>foolish talk</w:t>
      </w:r>
      <w:r w:rsidRPr="00F83CAE">
        <w:rPr>
          <w:rFonts w:asciiTheme="minorBidi" w:hAnsiTheme="minorBidi"/>
          <w:b/>
          <w:bCs/>
          <w:color w:val="632423" w:themeColor="accent2" w:themeShade="80"/>
          <w:sz w:val="36"/>
          <w:szCs w:val="36"/>
        </w:rPr>
        <w:t xml:space="preserve"> or </w:t>
      </w:r>
      <w:r w:rsidRPr="00F83CAE">
        <w:rPr>
          <w:rFonts w:asciiTheme="minorBidi" w:hAnsiTheme="minorBidi"/>
          <w:b/>
          <w:bCs/>
          <w:color w:val="632423" w:themeColor="accent2" w:themeShade="80"/>
          <w:sz w:val="36"/>
          <w:szCs w:val="36"/>
          <w:u w:val="single"/>
        </w:rPr>
        <w:t>coarse joking</w:t>
      </w:r>
      <w:r w:rsidRPr="00F83CAE">
        <w:rPr>
          <w:rFonts w:asciiTheme="minorBidi" w:hAnsiTheme="minorBidi"/>
          <w:b/>
          <w:bCs/>
          <w:color w:val="632423" w:themeColor="accent2" w:themeShade="80"/>
          <w:sz w:val="36"/>
          <w:szCs w:val="36"/>
        </w:rPr>
        <w:t>, which are out of place, but rather thanksgiving</w:t>
      </w:r>
      <w:r w:rsidRPr="00F83CAE">
        <w:rPr>
          <w:rFonts w:asciiTheme="minorBidi" w:hAnsiTheme="minorBidi"/>
          <w:b/>
          <w:bCs/>
          <w:sz w:val="36"/>
          <w:szCs w:val="36"/>
        </w:rPr>
        <w:t>.</w:t>
      </w:r>
      <w:r w:rsidR="00E562BB">
        <w:rPr>
          <w:rFonts w:asciiTheme="minorBidi" w:hAnsiTheme="minorBidi"/>
          <w:b/>
          <w:bCs/>
          <w:sz w:val="36"/>
          <w:szCs w:val="36"/>
        </w:rPr>
        <w:t xml:space="preserve"> </w:t>
      </w:r>
      <w:r w:rsidR="00E562BB" w:rsidRPr="00E562BB">
        <w:rPr>
          <w:rFonts w:asciiTheme="minorBidi" w:hAnsiTheme="minorBidi"/>
          <w:b/>
          <w:bCs/>
          <w:sz w:val="36"/>
          <w:szCs w:val="36"/>
          <w:vertAlign w:val="subscript"/>
        </w:rPr>
        <w:t>35</w:t>
      </w:r>
    </w:p>
    <w:p w14:paraId="482E2F41" w14:textId="4982CC0C" w:rsidR="00E562BB" w:rsidRDefault="00E562BB" w:rsidP="00E562BB">
      <w:pPr>
        <w:spacing w:line="360" w:lineRule="auto"/>
        <w:jc w:val="both"/>
        <w:rPr>
          <w:rFonts w:asciiTheme="minorBidi" w:hAnsiTheme="minorBidi"/>
          <w:b/>
          <w:bCs/>
          <w:sz w:val="36"/>
          <w:szCs w:val="36"/>
        </w:rPr>
      </w:pPr>
      <w:r w:rsidRPr="00E562BB">
        <w:rPr>
          <w:rFonts w:asciiTheme="minorBidi" w:hAnsiTheme="minorBidi"/>
          <w:b/>
          <w:bCs/>
          <w:sz w:val="36"/>
          <w:szCs w:val="36"/>
          <w:u w:val="single"/>
        </w:rPr>
        <w:t>What about gossip and slander</w:t>
      </w:r>
      <w:r>
        <w:rPr>
          <w:rFonts w:asciiTheme="minorBidi" w:hAnsiTheme="minorBidi"/>
          <w:b/>
          <w:bCs/>
          <w:sz w:val="36"/>
          <w:szCs w:val="36"/>
        </w:rPr>
        <w:t xml:space="preserve">? The Letter of James says, </w:t>
      </w:r>
      <w:r w:rsidRPr="00E562BB">
        <w:rPr>
          <w:rFonts w:asciiTheme="minorBidi" w:hAnsiTheme="minorBidi"/>
          <w:b/>
          <w:bCs/>
          <w:color w:val="632423" w:themeColor="accent2" w:themeShade="80"/>
          <w:sz w:val="36"/>
          <w:szCs w:val="36"/>
        </w:rPr>
        <w:t xml:space="preserve">With the tongue we praise our Lord and Father, and with it </w:t>
      </w:r>
      <w:r w:rsidRPr="00E562BB">
        <w:rPr>
          <w:rFonts w:asciiTheme="minorBidi" w:hAnsiTheme="minorBidi"/>
          <w:b/>
          <w:bCs/>
          <w:color w:val="632423" w:themeColor="accent2" w:themeShade="80"/>
          <w:sz w:val="36"/>
          <w:szCs w:val="36"/>
          <w:u w:val="single"/>
        </w:rPr>
        <w:t>we curse men</w:t>
      </w:r>
      <w:r w:rsidRPr="00E562BB">
        <w:rPr>
          <w:rFonts w:asciiTheme="minorBidi" w:hAnsiTheme="minorBidi"/>
          <w:b/>
          <w:bCs/>
          <w:color w:val="632423" w:themeColor="accent2" w:themeShade="80"/>
          <w:sz w:val="36"/>
          <w:szCs w:val="36"/>
        </w:rPr>
        <w:t xml:space="preserve">, who have </w:t>
      </w:r>
      <w:proofErr w:type="gramStart"/>
      <w:r w:rsidRPr="00E562BB">
        <w:rPr>
          <w:rFonts w:asciiTheme="minorBidi" w:hAnsiTheme="minorBidi"/>
          <w:b/>
          <w:bCs/>
          <w:color w:val="632423" w:themeColor="accent2" w:themeShade="80"/>
          <w:sz w:val="36"/>
          <w:szCs w:val="36"/>
        </w:rPr>
        <w:t>been made</w:t>
      </w:r>
      <w:proofErr w:type="gramEnd"/>
      <w:r w:rsidRPr="00E562BB">
        <w:rPr>
          <w:rFonts w:asciiTheme="minorBidi" w:hAnsiTheme="minorBidi"/>
          <w:b/>
          <w:bCs/>
          <w:color w:val="632423" w:themeColor="accent2" w:themeShade="80"/>
          <w:sz w:val="36"/>
          <w:szCs w:val="36"/>
        </w:rPr>
        <w:t xml:space="preserve"> in God’s likeness. Out of the same mouth come praise and </w:t>
      </w:r>
      <w:r w:rsidRPr="00E562BB">
        <w:rPr>
          <w:rFonts w:asciiTheme="minorBidi" w:hAnsiTheme="minorBidi"/>
          <w:b/>
          <w:bCs/>
          <w:color w:val="632423" w:themeColor="accent2" w:themeShade="80"/>
          <w:sz w:val="36"/>
          <w:szCs w:val="36"/>
          <w:u w:val="single"/>
        </w:rPr>
        <w:t>cursing</w:t>
      </w:r>
      <w:r w:rsidRPr="00E562BB">
        <w:rPr>
          <w:rFonts w:asciiTheme="minorBidi" w:hAnsiTheme="minorBidi"/>
          <w:b/>
          <w:bCs/>
          <w:color w:val="632423" w:themeColor="accent2" w:themeShade="80"/>
          <w:sz w:val="36"/>
          <w:szCs w:val="36"/>
        </w:rPr>
        <w:t>. My brothers, this should not be</w:t>
      </w:r>
      <w:r w:rsidRPr="00E562BB">
        <w:rPr>
          <w:rFonts w:asciiTheme="minorBidi" w:hAnsiTheme="minorBidi"/>
          <w:b/>
          <w:bCs/>
          <w:sz w:val="36"/>
          <w:szCs w:val="36"/>
        </w:rPr>
        <w:t>.</w:t>
      </w:r>
      <w:r>
        <w:rPr>
          <w:rFonts w:asciiTheme="minorBidi" w:hAnsiTheme="minorBidi"/>
          <w:b/>
          <w:bCs/>
          <w:sz w:val="36"/>
          <w:szCs w:val="36"/>
        </w:rPr>
        <w:t xml:space="preserve"> </w:t>
      </w:r>
      <w:r>
        <w:rPr>
          <w:rStyle w:val="FootnoteReference"/>
          <w:rFonts w:asciiTheme="minorBidi" w:hAnsiTheme="minorBidi"/>
          <w:b/>
          <w:bCs/>
          <w:sz w:val="36"/>
          <w:szCs w:val="36"/>
        </w:rPr>
        <w:footnoteReference w:id="15"/>
      </w:r>
      <w:r>
        <w:rPr>
          <w:rFonts w:asciiTheme="minorBidi" w:hAnsiTheme="minorBidi"/>
          <w:b/>
          <w:bCs/>
          <w:sz w:val="36"/>
          <w:szCs w:val="36"/>
        </w:rPr>
        <w:t xml:space="preserve"> </w:t>
      </w:r>
      <w:r w:rsidRPr="00E562BB">
        <w:rPr>
          <w:rFonts w:asciiTheme="minorBidi" w:hAnsiTheme="minorBidi"/>
          <w:b/>
          <w:bCs/>
          <w:sz w:val="36"/>
          <w:szCs w:val="36"/>
          <w:vertAlign w:val="subscript"/>
        </w:rPr>
        <w:t>36</w:t>
      </w:r>
      <w:r>
        <w:rPr>
          <w:rFonts w:asciiTheme="minorBidi" w:hAnsiTheme="minorBidi"/>
          <w:b/>
          <w:bCs/>
          <w:sz w:val="36"/>
          <w:szCs w:val="36"/>
        </w:rPr>
        <w:t xml:space="preserve"> Again in chapter 4, verse </w:t>
      </w:r>
      <w:proofErr w:type="gramStart"/>
      <w:r>
        <w:rPr>
          <w:rFonts w:asciiTheme="minorBidi" w:hAnsiTheme="minorBidi"/>
          <w:b/>
          <w:bCs/>
          <w:sz w:val="36"/>
          <w:szCs w:val="36"/>
        </w:rPr>
        <w:t>11</w:t>
      </w:r>
      <w:proofErr w:type="gramEnd"/>
      <w:r>
        <w:rPr>
          <w:rFonts w:asciiTheme="minorBidi" w:hAnsiTheme="minorBidi"/>
          <w:b/>
          <w:bCs/>
          <w:sz w:val="36"/>
          <w:szCs w:val="36"/>
        </w:rPr>
        <w:t xml:space="preserve">, </w:t>
      </w:r>
      <w:r w:rsidRPr="00E562BB">
        <w:rPr>
          <w:rFonts w:asciiTheme="minorBidi" w:hAnsiTheme="minorBidi"/>
          <w:b/>
          <w:bCs/>
          <w:color w:val="632423" w:themeColor="accent2" w:themeShade="80"/>
          <w:sz w:val="36"/>
          <w:szCs w:val="36"/>
        </w:rPr>
        <w:t xml:space="preserve">Brothers, </w:t>
      </w:r>
      <w:r w:rsidRPr="00E562BB">
        <w:rPr>
          <w:rFonts w:asciiTheme="minorBidi" w:hAnsiTheme="minorBidi"/>
          <w:b/>
          <w:bCs/>
          <w:color w:val="632423" w:themeColor="accent2" w:themeShade="80"/>
          <w:sz w:val="36"/>
          <w:szCs w:val="36"/>
          <w:u w:val="single"/>
        </w:rPr>
        <w:t>do not slander</w:t>
      </w:r>
      <w:r w:rsidRPr="00E562BB">
        <w:rPr>
          <w:rFonts w:asciiTheme="minorBidi" w:hAnsiTheme="minorBidi"/>
          <w:b/>
          <w:bCs/>
          <w:color w:val="632423" w:themeColor="accent2" w:themeShade="80"/>
          <w:sz w:val="36"/>
          <w:szCs w:val="36"/>
        </w:rPr>
        <w:t xml:space="preserve"> one another. Anyone who speaks against his brother or judges him speaks against the law and judges it</w:t>
      </w:r>
      <w:r w:rsidRPr="00E562BB">
        <w:rPr>
          <w:rFonts w:asciiTheme="minorBidi" w:hAnsiTheme="minorBidi"/>
          <w:b/>
          <w:bCs/>
          <w:sz w:val="36"/>
          <w:szCs w:val="36"/>
        </w:rPr>
        <w:t>.</w:t>
      </w:r>
      <w:r>
        <w:rPr>
          <w:rFonts w:asciiTheme="minorBidi" w:hAnsiTheme="minorBidi"/>
          <w:b/>
          <w:bCs/>
          <w:sz w:val="36"/>
          <w:szCs w:val="36"/>
        </w:rPr>
        <w:t xml:space="preserve"> </w:t>
      </w:r>
      <w:r w:rsidRPr="00E562BB">
        <w:rPr>
          <w:rFonts w:asciiTheme="minorBidi" w:hAnsiTheme="minorBidi"/>
          <w:b/>
          <w:bCs/>
          <w:sz w:val="36"/>
          <w:szCs w:val="36"/>
          <w:vertAlign w:val="subscript"/>
        </w:rPr>
        <w:t>37</w:t>
      </w:r>
    </w:p>
    <w:p w14:paraId="1778BA4A" w14:textId="5F6401B4" w:rsidR="00E562BB" w:rsidRDefault="00E562BB" w:rsidP="00E562BB">
      <w:pPr>
        <w:spacing w:line="360" w:lineRule="auto"/>
        <w:jc w:val="both"/>
        <w:rPr>
          <w:rFonts w:asciiTheme="minorBidi" w:hAnsiTheme="minorBidi"/>
          <w:b/>
          <w:bCs/>
          <w:sz w:val="36"/>
          <w:szCs w:val="36"/>
        </w:rPr>
      </w:pPr>
      <w:r w:rsidRPr="00FD40C0">
        <w:rPr>
          <w:rFonts w:asciiTheme="minorBidi" w:hAnsiTheme="minorBidi"/>
          <w:b/>
          <w:bCs/>
          <w:sz w:val="36"/>
          <w:szCs w:val="36"/>
          <w:u w:val="single"/>
        </w:rPr>
        <w:lastRenderedPageBreak/>
        <w:t>What about “White Lies”</w:t>
      </w:r>
      <w:r>
        <w:rPr>
          <w:rFonts w:asciiTheme="minorBidi" w:hAnsiTheme="minorBidi"/>
          <w:b/>
          <w:bCs/>
          <w:sz w:val="36"/>
          <w:szCs w:val="36"/>
        </w:rPr>
        <w:t xml:space="preserve">? </w:t>
      </w:r>
      <w:r>
        <w:rPr>
          <w:rStyle w:val="FootnoteReference"/>
          <w:rFonts w:asciiTheme="minorBidi" w:hAnsiTheme="minorBidi"/>
          <w:b/>
          <w:bCs/>
          <w:sz w:val="36"/>
          <w:szCs w:val="36"/>
        </w:rPr>
        <w:footnoteReference w:id="16"/>
      </w:r>
      <w:r w:rsidR="00FD40C0">
        <w:rPr>
          <w:rFonts w:asciiTheme="minorBidi" w:hAnsiTheme="minorBidi"/>
          <w:b/>
          <w:bCs/>
          <w:sz w:val="36"/>
          <w:szCs w:val="36"/>
        </w:rPr>
        <w:t xml:space="preserve"> How important does a lie have to be before it becomes a “real” lie? Who decides if a lie is a “white” lie or </w:t>
      </w:r>
      <w:proofErr w:type="gramStart"/>
      <w:r w:rsidR="00FD40C0">
        <w:rPr>
          <w:rFonts w:asciiTheme="minorBidi" w:hAnsiTheme="minorBidi"/>
          <w:b/>
          <w:bCs/>
          <w:sz w:val="36"/>
          <w:szCs w:val="36"/>
        </w:rPr>
        <w:t>some</w:t>
      </w:r>
      <w:proofErr w:type="gramEnd"/>
      <w:r w:rsidR="00FD40C0">
        <w:rPr>
          <w:rFonts w:asciiTheme="minorBidi" w:hAnsiTheme="minorBidi"/>
          <w:b/>
          <w:bCs/>
          <w:sz w:val="36"/>
          <w:szCs w:val="36"/>
        </w:rPr>
        <w:t xml:space="preserve"> other color? </w:t>
      </w:r>
      <w:r w:rsidR="00FD40C0" w:rsidRPr="00FD40C0">
        <w:rPr>
          <w:rFonts w:asciiTheme="minorBidi" w:hAnsiTheme="minorBidi"/>
          <w:b/>
          <w:bCs/>
          <w:sz w:val="36"/>
          <w:szCs w:val="36"/>
          <w:vertAlign w:val="subscript"/>
        </w:rPr>
        <w:t>38</w:t>
      </w:r>
    </w:p>
    <w:p w14:paraId="5C5A6B02" w14:textId="150DC222" w:rsidR="00FD40C0" w:rsidRDefault="00FD40C0" w:rsidP="00E562BB">
      <w:pPr>
        <w:spacing w:line="360" w:lineRule="auto"/>
        <w:jc w:val="both"/>
        <w:rPr>
          <w:rFonts w:asciiTheme="minorBidi" w:hAnsiTheme="minorBidi"/>
          <w:b/>
          <w:bCs/>
          <w:sz w:val="36"/>
          <w:szCs w:val="36"/>
        </w:rPr>
      </w:pPr>
      <w:r w:rsidRPr="00FD40C0">
        <w:rPr>
          <w:rFonts w:asciiTheme="minorBidi" w:hAnsiTheme="minorBidi"/>
          <w:b/>
          <w:bCs/>
          <w:sz w:val="36"/>
          <w:szCs w:val="36"/>
          <w:u w:val="single"/>
        </w:rPr>
        <w:t>What if telling the truth might get someone in trouble or get someone hurt</w:t>
      </w:r>
      <w:r>
        <w:rPr>
          <w:rFonts w:asciiTheme="minorBidi" w:hAnsiTheme="minorBidi"/>
          <w:b/>
          <w:bCs/>
          <w:sz w:val="36"/>
          <w:szCs w:val="36"/>
        </w:rPr>
        <w:t xml:space="preserve">? Rarely are situations completely black or white. So, who makes the decisions here? The question here is, can I really tell the truth and trust God for the outcome? </w:t>
      </w:r>
      <w:r w:rsidRPr="00FD40C0">
        <w:rPr>
          <w:rFonts w:asciiTheme="minorBidi" w:hAnsiTheme="minorBidi"/>
          <w:b/>
          <w:bCs/>
          <w:sz w:val="36"/>
          <w:szCs w:val="36"/>
          <w:vertAlign w:val="subscript"/>
        </w:rPr>
        <w:t>39</w:t>
      </w:r>
    </w:p>
    <w:p w14:paraId="025C8CBC" w14:textId="6FB17117" w:rsidR="00FD40C0" w:rsidRDefault="00FD40C0" w:rsidP="00E562BB">
      <w:pPr>
        <w:spacing w:line="360" w:lineRule="auto"/>
        <w:jc w:val="both"/>
        <w:rPr>
          <w:rFonts w:asciiTheme="minorBidi" w:hAnsiTheme="minorBidi"/>
          <w:b/>
          <w:bCs/>
          <w:sz w:val="36"/>
          <w:szCs w:val="36"/>
        </w:rPr>
      </w:pPr>
      <w:r w:rsidRPr="00C96163">
        <w:rPr>
          <w:rFonts w:asciiTheme="minorBidi" w:hAnsiTheme="minorBidi"/>
          <w:b/>
          <w:bCs/>
          <w:color w:val="006600"/>
          <w:sz w:val="36"/>
          <w:szCs w:val="36"/>
        </w:rPr>
        <w:t xml:space="preserve">What should it mean to you about </w:t>
      </w:r>
      <w:r w:rsidRPr="00FD40C0">
        <w:rPr>
          <w:rFonts w:asciiTheme="minorBidi" w:hAnsiTheme="minorBidi"/>
          <w:b/>
          <w:bCs/>
          <w:color w:val="006600"/>
          <w:sz w:val="36"/>
          <w:szCs w:val="36"/>
        </w:rPr>
        <w:t xml:space="preserve">deceitful behavior? </w:t>
      </w:r>
      <w:r w:rsidRPr="00FD40C0">
        <w:rPr>
          <w:rFonts w:asciiTheme="minorBidi" w:hAnsiTheme="minorBidi"/>
          <w:b/>
          <w:bCs/>
          <w:sz w:val="36"/>
          <w:szCs w:val="36"/>
          <w:vertAlign w:val="subscript"/>
        </w:rPr>
        <w:t>40</w:t>
      </w:r>
      <w:r>
        <w:rPr>
          <w:rFonts w:asciiTheme="minorBidi" w:hAnsiTheme="minorBidi"/>
          <w:b/>
          <w:bCs/>
          <w:sz w:val="36"/>
          <w:szCs w:val="36"/>
        </w:rPr>
        <w:t xml:space="preserve"> Hypocrites in the church are the main excuse most people have for not being involved. </w:t>
      </w:r>
      <w:r w:rsidR="00DB54C6" w:rsidRPr="00DB54C6">
        <w:rPr>
          <w:rFonts w:asciiTheme="minorBidi" w:hAnsiTheme="minorBidi"/>
          <w:b/>
          <w:bCs/>
          <w:sz w:val="36"/>
          <w:szCs w:val="36"/>
          <w:vertAlign w:val="subscript"/>
        </w:rPr>
        <w:t>41</w:t>
      </w:r>
      <w:r w:rsidR="00DB54C6">
        <w:rPr>
          <w:rFonts w:asciiTheme="minorBidi" w:hAnsiTheme="minorBidi"/>
          <w:b/>
          <w:bCs/>
          <w:sz w:val="36"/>
          <w:szCs w:val="36"/>
        </w:rPr>
        <w:t xml:space="preserve"> What constitutes a hypocrite? </w:t>
      </w:r>
      <w:r w:rsidR="00DB54C6" w:rsidRPr="00DB54C6">
        <w:rPr>
          <w:rFonts w:asciiTheme="minorBidi" w:hAnsiTheme="minorBidi"/>
          <w:b/>
          <w:bCs/>
          <w:sz w:val="36"/>
          <w:szCs w:val="36"/>
          <w:vertAlign w:val="subscript"/>
        </w:rPr>
        <w:t>42</w:t>
      </w:r>
      <w:r w:rsidR="00DB54C6">
        <w:rPr>
          <w:rFonts w:asciiTheme="minorBidi" w:hAnsiTheme="minorBidi"/>
          <w:b/>
          <w:bCs/>
          <w:sz w:val="36"/>
          <w:szCs w:val="36"/>
        </w:rPr>
        <w:t xml:space="preserve"> </w:t>
      </w:r>
      <w:r>
        <w:rPr>
          <w:rFonts w:asciiTheme="minorBidi" w:hAnsiTheme="minorBidi"/>
          <w:b/>
          <w:bCs/>
          <w:sz w:val="36"/>
          <w:szCs w:val="36"/>
        </w:rPr>
        <w:t>If you “play church” without striving for a corresponding changed life, you are a hypocrite!</w:t>
      </w:r>
      <w:r w:rsidR="00DB54C6">
        <w:rPr>
          <w:rFonts w:asciiTheme="minorBidi" w:hAnsiTheme="minorBidi"/>
          <w:b/>
          <w:bCs/>
          <w:sz w:val="36"/>
          <w:szCs w:val="36"/>
        </w:rPr>
        <w:t xml:space="preserve"> </w:t>
      </w:r>
      <w:r w:rsidR="00DB54C6" w:rsidRPr="00DB54C6">
        <w:rPr>
          <w:rFonts w:asciiTheme="minorBidi" w:hAnsiTheme="minorBidi"/>
          <w:b/>
          <w:bCs/>
          <w:sz w:val="36"/>
          <w:szCs w:val="36"/>
          <w:vertAlign w:val="subscript"/>
        </w:rPr>
        <w:t>43</w:t>
      </w:r>
      <w:r w:rsidR="00DB54C6">
        <w:rPr>
          <w:rFonts w:asciiTheme="minorBidi" w:hAnsiTheme="minorBidi"/>
          <w:b/>
          <w:bCs/>
          <w:sz w:val="36"/>
          <w:szCs w:val="36"/>
        </w:rPr>
        <w:t xml:space="preserve"> Even worse, the biggest hypocrites are the ones who claim to be Christians but </w:t>
      </w:r>
      <w:proofErr w:type="gramStart"/>
      <w:r w:rsidR="00DB54C6">
        <w:rPr>
          <w:rFonts w:asciiTheme="minorBidi" w:hAnsiTheme="minorBidi"/>
          <w:b/>
          <w:bCs/>
          <w:sz w:val="36"/>
          <w:szCs w:val="36"/>
        </w:rPr>
        <w:t>don’t</w:t>
      </w:r>
      <w:proofErr w:type="gramEnd"/>
      <w:r w:rsidR="00DB54C6">
        <w:rPr>
          <w:rFonts w:asciiTheme="minorBidi" w:hAnsiTheme="minorBidi"/>
          <w:b/>
          <w:bCs/>
          <w:sz w:val="36"/>
          <w:szCs w:val="36"/>
        </w:rPr>
        <w:t xml:space="preserve"> go to church. They just sit at home </w:t>
      </w:r>
      <w:r w:rsidR="00496C6A">
        <w:rPr>
          <w:rFonts w:asciiTheme="minorBidi" w:hAnsiTheme="minorBidi"/>
          <w:b/>
          <w:bCs/>
          <w:sz w:val="36"/>
          <w:szCs w:val="36"/>
        </w:rPr>
        <w:t>at</w:t>
      </w:r>
      <w:r w:rsidR="00DB54C6">
        <w:rPr>
          <w:rFonts w:asciiTheme="minorBidi" w:hAnsiTheme="minorBidi"/>
          <w:b/>
          <w:bCs/>
          <w:sz w:val="36"/>
          <w:szCs w:val="36"/>
        </w:rPr>
        <w:t xml:space="preserve"> a distance and take critical potshots at the ones who do! </w:t>
      </w:r>
      <w:r w:rsidR="00DB54C6" w:rsidRPr="00DB54C6">
        <w:rPr>
          <w:rFonts w:asciiTheme="minorBidi" w:hAnsiTheme="minorBidi"/>
          <w:b/>
          <w:bCs/>
          <w:sz w:val="36"/>
          <w:szCs w:val="36"/>
          <w:vertAlign w:val="subscript"/>
        </w:rPr>
        <w:t>44</w:t>
      </w:r>
    </w:p>
    <w:p w14:paraId="0DD896D7" w14:textId="7A888011" w:rsidR="00DB54C6" w:rsidRDefault="00DB54C6" w:rsidP="00DB54C6">
      <w:pPr>
        <w:spacing w:line="360" w:lineRule="auto"/>
        <w:jc w:val="both"/>
        <w:rPr>
          <w:rFonts w:asciiTheme="minorBidi" w:hAnsiTheme="minorBidi"/>
          <w:b/>
          <w:bCs/>
          <w:sz w:val="36"/>
          <w:szCs w:val="36"/>
        </w:rPr>
      </w:pPr>
      <w:r w:rsidRPr="00DB54C6">
        <w:rPr>
          <w:rFonts w:asciiTheme="minorBidi" w:hAnsiTheme="minorBidi"/>
          <w:b/>
          <w:bCs/>
          <w:color w:val="006600"/>
          <w:sz w:val="36"/>
          <w:szCs w:val="36"/>
        </w:rPr>
        <w:lastRenderedPageBreak/>
        <w:t>Here is God’s advise about representing Him with your speech</w:t>
      </w:r>
      <w:r>
        <w:rPr>
          <w:rFonts w:asciiTheme="minorBidi" w:hAnsiTheme="minorBidi"/>
          <w:b/>
          <w:bCs/>
          <w:sz w:val="36"/>
          <w:szCs w:val="36"/>
        </w:rPr>
        <w:t xml:space="preserve">. </w:t>
      </w:r>
      <w:r w:rsidRPr="00DB54C6">
        <w:rPr>
          <w:rFonts w:asciiTheme="minorBidi" w:hAnsiTheme="minorBidi"/>
          <w:b/>
          <w:bCs/>
          <w:color w:val="632423" w:themeColor="accent2" w:themeShade="80"/>
          <w:sz w:val="36"/>
          <w:szCs w:val="36"/>
        </w:rPr>
        <w:t>Everyone should be quick to listen, slow to speak and slow to become angry, for man’s anger does not bring about the righteous life that God desires</w:t>
      </w:r>
      <w:r w:rsidRPr="00DB54C6">
        <w:rPr>
          <w:rFonts w:asciiTheme="minorBidi" w:hAnsiTheme="minorBidi"/>
          <w:b/>
          <w:bCs/>
          <w:sz w:val="36"/>
          <w:szCs w:val="36"/>
        </w:rPr>
        <w:t>.</w:t>
      </w:r>
      <w:r>
        <w:rPr>
          <w:rFonts w:asciiTheme="minorBidi" w:hAnsiTheme="minorBidi"/>
          <w:b/>
          <w:bCs/>
          <w:sz w:val="36"/>
          <w:szCs w:val="36"/>
        </w:rPr>
        <w:t xml:space="preserve"> </w:t>
      </w:r>
      <w:r>
        <w:rPr>
          <w:rStyle w:val="FootnoteReference"/>
          <w:rFonts w:asciiTheme="minorBidi" w:hAnsiTheme="minorBidi"/>
          <w:b/>
          <w:bCs/>
          <w:sz w:val="36"/>
          <w:szCs w:val="36"/>
        </w:rPr>
        <w:footnoteReference w:id="17"/>
      </w:r>
      <w:r>
        <w:rPr>
          <w:rFonts w:asciiTheme="minorBidi" w:hAnsiTheme="minorBidi"/>
          <w:b/>
          <w:bCs/>
          <w:sz w:val="36"/>
          <w:szCs w:val="36"/>
        </w:rPr>
        <w:t xml:space="preserve"> </w:t>
      </w:r>
      <w:r w:rsidRPr="00DB54C6">
        <w:rPr>
          <w:rFonts w:asciiTheme="minorBidi" w:hAnsiTheme="minorBidi"/>
          <w:b/>
          <w:bCs/>
          <w:sz w:val="36"/>
          <w:szCs w:val="36"/>
          <w:vertAlign w:val="subscript"/>
        </w:rPr>
        <w:t>45</w:t>
      </w:r>
    </w:p>
    <w:p w14:paraId="3A1EB805" w14:textId="7D8D2563" w:rsidR="00DB54C6" w:rsidRDefault="00DB54C6" w:rsidP="00DB54C6">
      <w:pPr>
        <w:spacing w:line="360" w:lineRule="auto"/>
        <w:jc w:val="both"/>
        <w:rPr>
          <w:rFonts w:asciiTheme="minorBidi" w:hAnsiTheme="minorBidi"/>
          <w:b/>
          <w:bCs/>
          <w:sz w:val="36"/>
          <w:szCs w:val="36"/>
        </w:rPr>
      </w:pPr>
      <w:r>
        <w:rPr>
          <w:rFonts w:asciiTheme="minorBidi" w:hAnsiTheme="minorBidi"/>
          <w:b/>
          <w:bCs/>
          <w:sz w:val="36"/>
          <w:szCs w:val="36"/>
        </w:rPr>
        <w:t>God is truth!</w:t>
      </w:r>
    </w:p>
    <w:p w14:paraId="76C6E902" w14:textId="5F2AC9E7" w:rsidR="00DB54C6" w:rsidRDefault="00DB54C6" w:rsidP="00DB54C6">
      <w:pPr>
        <w:spacing w:line="360" w:lineRule="auto"/>
        <w:jc w:val="both"/>
        <w:rPr>
          <w:rFonts w:asciiTheme="minorBidi" w:hAnsiTheme="minorBidi"/>
          <w:b/>
          <w:bCs/>
          <w:sz w:val="36"/>
          <w:szCs w:val="36"/>
        </w:rPr>
      </w:pPr>
      <w:r>
        <w:rPr>
          <w:rFonts w:asciiTheme="minorBidi" w:hAnsiTheme="minorBidi"/>
          <w:b/>
          <w:bCs/>
          <w:sz w:val="36"/>
          <w:szCs w:val="36"/>
        </w:rPr>
        <w:t>Lord Jesus is truth!</w:t>
      </w:r>
    </w:p>
    <w:p w14:paraId="519B1BC5" w14:textId="663BAA90" w:rsidR="00DB54C6" w:rsidRDefault="00DB54C6" w:rsidP="00DB54C6">
      <w:pPr>
        <w:spacing w:line="360" w:lineRule="auto"/>
        <w:jc w:val="both"/>
        <w:rPr>
          <w:rFonts w:asciiTheme="minorBidi" w:hAnsiTheme="minorBidi"/>
          <w:b/>
          <w:bCs/>
          <w:sz w:val="36"/>
          <w:szCs w:val="36"/>
        </w:rPr>
      </w:pPr>
      <w:r>
        <w:rPr>
          <w:rFonts w:asciiTheme="minorBidi" w:hAnsiTheme="minorBidi"/>
          <w:b/>
          <w:bCs/>
          <w:sz w:val="36"/>
          <w:szCs w:val="36"/>
        </w:rPr>
        <w:t>God’s word and His way in your life is truth!</w:t>
      </w:r>
    </w:p>
    <w:p w14:paraId="3FF75825" w14:textId="0D7CE474" w:rsidR="00DB54C6" w:rsidRDefault="00DB54C6" w:rsidP="00DB54C6">
      <w:pPr>
        <w:spacing w:line="360" w:lineRule="auto"/>
        <w:jc w:val="both"/>
        <w:rPr>
          <w:rFonts w:asciiTheme="minorBidi" w:hAnsiTheme="minorBidi"/>
          <w:b/>
          <w:bCs/>
          <w:sz w:val="36"/>
          <w:szCs w:val="36"/>
        </w:rPr>
      </w:pPr>
      <w:r>
        <w:rPr>
          <w:rFonts w:asciiTheme="minorBidi" w:hAnsiTheme="minorBidi"/>
          <w:b/>
          <w:bCs/>
          <w:sz w:val="36"/>
          <w:szCs w:val="36"/>
        </w:rPr>
        <w:t>God wants you to live a life of truth to accurately represent Him!</w:t>
      </w:r>
    </w:p>
    <w:p w14:paraId="55F22E3B" w14:textId="77777777" w:rsidR="006B73DC" w:rsidRDefault="006B73DC" w:rsidP="00BF62A9">
      <w:pPr>
        <w:spacing w:line="360" w:lineRule="auto"/>
        <w:jc w:val="both"/>
        <w:rPr>
          <w:rFonts w:asciiTheme="minorBidi" w:hAnsiTheme="minorBidi"/>
          <w:b/>
          <w:bCs/>
          <w:sz w:val="36"/>
          <w:szCs w:val="36"/>
        </w:rPr>
      </w:pPr>
    </w:p>
    <w:p w14:paraId="46DE719F" w14:textId="77777777" w:rsidR="006B73DC" w:rsidRDefault="006B73DC" w:rsidP="00BF62A9">
      <w:pPr>
        <w:spacing w:line="360" w:lineRule="auto"/>
        <w:jc w:val="both"/>
        <w:rPr>
          <w:rFonts w:asciiTheme="minorBidi" w:hAnsiTheme="minorBidi"/>
          <w:b/>
          <w:bCs/>
          <w:sz w:val="36"/>
          <w:szCs w:val="36"/>
        </w:rPr>
      </w:pPr>
    </w:p>
    <w:p w14:paraId="0AE2ECD6" w14:textId="77777777" w:rsidR="00A26FC9" w:rsidRDefault="00A26FC9" w:rsidP="00BF62A9">
      <w:pPr>
        <w:spacing w:line="360" w:lineRule="auto"/>
        <w:jc w:val="both"/>
        <w:rPr>
          <w:rFonts w:asciiTheme="minorBidi" w:hAnsiTheme="minorBidi"/>
          <w:b/>
          <w:bCs/>
          <w:sz w:val="36"/>
          <w:szCs w:val="36"/>
        </w:rPr>
      </w:pPr>
    </w:p>
    <w:p w14:paraId="45A54E0B" w14:textId="77777777" w:rsidR="00A26FC9" w:rsidRPr="006C40E9" w:rsidRDefault="00A26FC9" w:rsidP="00BF62A9">
      <w:pPr>
        <w:spacing w:line="360" w:lineRule="auto"/>
        <w:jc w:val="both"/>
        <w:rPr>
          <w:rFonts w:asciiTheme="minorBidi" w:hAnsiTheme="minorBidi"/>
          <w:b/>
          <w:bCs/>
          <w:sz w:val="36"/>
          <w:szCs w:val="36"/>
        </w:rPr>
      </w:pPr>
    </w:p>
    <w:p w14:paraId="42E43263" w14:textId="5FD025AD" w:rsidR="00437B38" w:rsidRPr="00BF62A9" w:rsidRDefault="00000000" w:rsidP="00437B38">
      <w:pPr>
        <w:spacing w:line="360" w:lineRule="auto"/>
        <w:jc w:val="center"/>
        <w:rPr>
          <w:rFonts w:asciiTheme="minorBidi" w:hAnsiTheme="minorBidi"/>
          <w:b/>
          <w:bCs/>
          <w:sz w:val="36"/>
          <w:szCs w:val="36"/>
        </w:rPr>
      </w:pPr>
      <w:hyperlink r:id="rId10" w:history="1">
        <w:r w:rsidR="00437B38" w:rsidRPr="00BF62A9">
          <w:rPr>
            <w:rStyle w:val="Hyperlink"/>
            <w:rFonts w:asciiTheme="minorBidi" w:hAnsiTheme="minorBidi"/>
            <w:b/>
            <w:bCs/>
            <w:sz w:val="36"/>
            <w:szCs w:val="36"/>
          </w:rPr>
          <w:t>http://www.biblelifemessages.org</w:t>
        </w:r>
      </w:hyperlink>
    </w:p>
    <w:sectPr w:rsidR="00437B38" w:rsidRPr="00BF62A9" w:rsidSect="007B30BF">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646A2" w14:textId="77777777" w:rsidR="00DB2478" w:rsidRDefault="00DB2478" w:rsidP="003679B0">
      <w:pPr>
        <w:spacing w:after="0" w:line="240" w:lineRule="auto"/>
      </w:pPr>
      <w:r>
        <w:separator/>
      </w:r>
    </w:p>
  </w:endnote>
  <w:endnote w:type="continuationSeparator" w:id="0">
    <w:p w14:paraId="5700FC58" w14:textId="77777777" w:rsidR="00DB2478" w:rsidRDefault="00DB2478" w:rsidP="0036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Segoe UI Symbol">
    <w:panose1 w:val="020B0502040204020203"/>
    <w:charset w:val="00"/>
    <w:family w:val="swiss"/>
    <w:pitch w:val="variable"/>
    <w:sig w:usb0="800001E3" w:usb1="1200FFEF" w:usb2="00040000" w:usb3="00000000" w:csb0="00000001"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969FB" w14:textId="77777777" w:rsidR="00DB2478" w:rsidRDefault="00DB2478" w:rsidP="003679B0">
      <w:pPr>
        <w:spacing w:after="0" w:line="240" w:lineRule="auto"/>
      </w:pPr>
      <w:r>
        <w:separator/>
      </w:r>
    </w:p>
  </w:footnote>
  <w:footnote w:type="continuationSeparator" w:id="0">
    <w:p w14:paraId="2B957ECF" w14:textId="77777777" w:rsidR="00DB2478" w:rsidRDefault="00DB2478" w:rsidP="003679B0">
      <w:pPr>
        <w:spacing w:after="0" w:line="240" w:lineRule="auto"/>
      </w:pPr>
      <w:r>
        <w:continuationSeparator/>
      </w:r>
    </w:p>
  </w:footnote>
  <w:footnote w:id="1">
    <w:p w14:paraId="1E03A52D" w14:textId="490728FF" w:rsidR="002F37B9" w:rsidRPr="00937F2B" w:rsidRDefault="002F37B9" w:rsidP="00937F2B">
      <w:pPr>
        <w:widowControl w:val="0"/>
        <w:rPr>
          <w:rFonts w:ascii="FrankRuehl" w:hAnsi="FrankRuehl" w:cs="FrankRuehl"/>
          <w:b/>
          <w:bCs/>
          <w:sz w:val="28"/>
          <w:szCs w:val="28"/>
        </w:rPr>
      </w:pPr>
      <w:r w:rsidRPr="00937F2B">
        <w:rPr>
          <w:rStyle w:val="FootnoteReference"/>
          <w:rFonts w:ascii="FrankRuehl" w:hAnsi="FrankRuehl" w:cs="FrankRuehl"/>
          <w:b/>
          <w:bCs/>
          <w:sz w:val="28"/>
          <w:szCs w:val="28"/>
        </w:rPr>
        <w:footnoteRef/>
      </w:r>
      <w:r w:rsidRPr="00937F2B">
        <w:rPr>
          <w:rFonts w:ascii="FrankRuehl" w:hAnsi="FrankRuehl" w:cs="FrankRuehl"/>
          <w:b/>
          <w:bCs/>
          <w:sz w:val="28"/>
          <w:szCs w:val="28"/>
        </w:rPr>
        <w:t xml:space="preserve"> </w:t>
      </w:r>
      <w:r w:rsidR="00937F2B" w:rsidRPr="00937F2B">
        <w:rPr>
          <w:rFonts w:ascii="FrankRuehl" w:hAnsi="FrankRuehl" w:cs="FrankRuehl"/>
          <w:b/>
          <w:bCs/>
          <w:sz w:val="28"/>
          <w:szCs w:val="28"/>
          <w:rtl/>
        </w:rPr>
        <w:t>שָׁקֶר</w:t>
      </w:r>
      <w:r w:rsidR="00937F2B" w:rsidRPr="00937F2B">
        <w:rPr>
          <w:rFonts w:ascii="FrankRuehl" w:hAnsi="FrankRuehl" w:cs="FrankRuehl"/>
          <w:b/>
          <w:bCs/>
          <w:sz w:val="28"/>
          <w:szCs w:val="28"/>
        </w:rPr>
        <w:t>.</w:t>
      </w:r>
    </w:p>
  </w:footnote>
  <w:footnote w:id="2">
    <w:p w14:paraId="58651196" w14:textId="084162D3" w:rsidR="00937F2B" w:rsidRPr="00937F2B" w:rsidRDefault="00937F2B" w:rsidP="00937F2B">
      <w:pPr>
        <w:widowControl w:val="0"/>
        <w:rPr>
          <w:rFonts w:ascii="FrankRuehl" w:hAnsi="FrankRuehl" w:cs="FrankRuehl"/>
          <w:b/>
          <w:bCs/>
          <w:sz w:val="28"/>
          <w:szCs w:val="28"/>
        </w:rPr>
      </w:pPr>
      <w:r w:rsidRPr="00937F2B">
        <w:rPr>
          <w:rStyle w:val="FootnoteReference"/>
          <w:rFonts w:ascii="FrankRuehl" w:hAnsi="FrankRuehl" w:cs="FrankRuehl"/>
          <w:b/>
          <w:bCs/>
          <w:sz w:val="28"/>
          <w:szCs w:val="28"/>
        </w:rPr>
        <w:footnoteRef/>
      </w:r>
      <w:r w:rsidRPr="00937F2B">
        <w:rPr>
          <w:rFonts w:ascii="FrankRuehl" w:hAnsi="FrankRuehl" w:cs="FrankRuehl"/>
          <w:b/>
          <w:bCs/>
          <w:sz w:val="28"/>
          <w:szCs w:val="28"/>
        </w:rPr>
        <w:t xml:space="preserve"> </w:t>
      </w:r>
      <w:r w:rsidRPr="00937F2B">
        <w:rPr>
          <w:rFonts w:ascii="FrankRuehl" w:hAnsi="FrankRuehl" w:cs="FrankRuehl"/>
          <w:b/>
          <w:bCs/>
          <w:sz w:val="28"/>
          <w:szCs w:val="28"/>
          <w:rtl/>
        </w:rPr>
        <w:t>עֵד</w:t>
      </w:r>
      <w:r w:rsidRPr="00937F2B">
        <w:rPr>
          <w:rFonts w:ascii="FrankRuehl" w:hAnsi="FrankRuehl" w:cs="FrankRuehl"/>
          <w:b/>
          <w:bCs/>
          <w:sz w:val="28"/>
          <w:szCs w:val="28"/>
        </w:rPr>
        <w:t>.</w:t>
      </w:r>
    </w:p>
  </w:footnote>
  <w:footnote w:id="3">
    <w:p w14:paraId="31DAAF73" w14:textId="77777777" w:rsidR="00E9405E" w:rsidRPr="00E379F4" w:rsidRDefault="00E9405E" w:rsidP="00E9405E">
      <w:pPr>
        <w:pStyle w:val="FootnoteText"/>
        <w:rPr>
          <w:rFonts w:cstheme="minorHAnsi"/>
          <w:b/>
          <w:bCs/>
          <w:sz w:val="28"/>
          <w:szCs w:val="28"/>
        </w:rPr>
      </w:pPr>
      <w:r w:rsidRPr="00E379F4">
        <w:rPr>
          <w:rStyle w:val="FootnoteReference"/>
          <w:rFonts w:cstheme="minorHAnsi"/>
          <w:b/>
          <w:bCs/>
          <w:sz w:val="28"/>
          <w:szCs w:val="28"/>
        </w:rPr>
        <w:footnoteRef/>
      </w:r>
      <w:r w:rsidRPr="00E379F4">
        <w:rPr>
          <w:rFonts w:cstheme="minorHAnsi"/>
          <w:b/>
          <w:bCs/>
          <w:sz w:val="28"/>
          <w:szCs w:val="28"/>
        </w:rPr>
        <w:t xml:space="preserve"> Introduction to the Book of Susanna at </w:t>
      </w:r>
      <w:hyperlink r:id="rId1" w:history="1">
        <w:r w:rsidRPr="00E379F4">
          <w:rPr>
            <w:rStyle w:val="Hyperlink"/>
            <w:rFonts w:cstheme="minorHAnsi"/>
            <w:b/>
            <w:bCs/>
            <w:sz w:val="28"/>
            <w:szCs w:val="28"/>
          </w:rPr>
          <w:t>The Book of Susanna | Sefaria</w:t>
        </w:r>
      </w:hyperlink>
      <w:r w:rsidRPr="00E379F4">
        <w:rPr>
          <w:rFonts w:cstheme="minorHAnsi"/>
          <w:b/>
          <w:bCs/>
          <w:sz w:val="28"/>
          <w:szCs w:val="28"/>
        </w:rPr>
        <w:t>.</w:t>
      </w:r>
    </w:p>
  </w:footnote>
  <w:footnote w:id="4">
    <w:p w14:paraId="5D20AFFF" w14:textId="2227D757" w:rsidR="00490A97" w:rsidRPr="00490A97" w:rsidRDefault="00490A97" w:rsidP="00490A97">
      <w:pPr>
        <w:pStyle w:val="FootnoteText"/>
        <w:rPr>
          <w:rFonts w:ascii="Segoe UI Symbol" w:hAnsi="Segoe UI Symbol"/>
          <w:b/>
          <w:bCs/>
          <w:sz w:val="28"/>
          <w:szCs w:val="28"/>
        </w:rPr>
      </w:pPr>
      <w:r w:rsidRPr="00490A97">
        <w:rPr>
          <w:rStyle w:val="FootnoteReference"/>
          <w:rFonts w:ascii="Segoe UI Symbol" w:hAnsi="Segoe UI Symbol"/>
          <w:b/>
          <w:bCs/>
          <w:sz w:val="28"/>
          <w:szCs w:val="28"/>
        </w:rPr>
        <w:footnoteRef/>
      </w:r>
      <w:r w:rsidRPr="00490A97">
        <w:rPr>
          <w:rFonts w:ascii="Segoe UI Symbol" w:hAnsi="Segoe UI Symbol"/>
          <w:b/>
          <w:bCs/>
          <w:sz w:val="28"/>
          <w:szCs w:val="28"/>
        </w:rPr>
        <w:t xml:space="preserve"> </w:t>
      </w:r>
      <w:r w:rsidRPr="00490A97">
        <w:rPr>
          <w:rFonts w:ascii="Segoe UI Symbol" w:hAnsi="Segoe UI Symbol"/>
          <w:b/>
          <w:bCs/>
          <w:sz w:val="28"/>
          <w:szCs w:val="28"/>
          <w:lang w:val="el-GR"/>
        </w:rPr>
        <w:t>Διάβολος</w:t>
      </w:r>
      <w:r w:rsidRPr="00490A97">
        <w:rPr>
          <w:rFonts w:ascii="Segoe UI Symbol" w:hAnsi="Segoe UI Symbol"/>
          <w:b/>
          <w:bCs/>
          <w:sz w:val="28"/>
          <w:szCs w:val="28"/>
        </w:rPr>
        <w:t>.</w:t>
      </w:r>
    </w:p>
  </w:footnote>
  <w:footnote w:id="5">
    <w:p w14:paraId="0132D87F" w14:textId="1857B7BB" w:rsidR="00AF0F77" w:rsidRPr="00AF0F77" w:rsidRDefault="00AF0F77">
      <w:pPr>
        <w:pStyle w:val="FootnoteText"/>
        <w:rPr>
          <w:b/>
          <w:bCs/>
          <w:sz w:val="28"/>
          <w:szCs w:val="28"/>
        </w:rPr>
      </w:pPr>
      <w:r w:rsidRPr="00AF0F77">
        <w:rPr>
          <w:rStyle w:val="FootnoteReference"/>
          <w:b/>
          <w:bCs/>
          <w:sz w:val="28"/>
          <w:szCs w:val="28"/>
        </w:rPr>
        <w:footnoteRef/>
      </w:r>
      <w:r w:rsidRPr="00AF0F77">
        <w:rPr>
          <w:b/>
          <w:bCs/>
          <w:sz w:val="28"/>
          <w:szCs w:val="28"/>
        </w:rPr>
        <w:t xml:space="preserve"> John 8:44.</w:t>
      </w:r>
    </w:p>
  </w:footnote>
  <w:footnote w:id="6">
    <w:p w14:paraId="18DC6108" w14:textId="166B2146" w:rsidR="00AF0F77" w:rsidRPr="00AF0F77" w:rsidRDefault="00AF0F77" w:rsidP="00AF0F77">
      <w:pPr>
        <w:pStyle w:val="FootnoteText"/>
        <w:jc w:val="both"/>
        <w:rPr>
          <w:b/>
          <w:bCs/>
          <w:sz w:val="28"/>
          <w:szCs w:val="28"/>
        </w:rPr>
      </w:pPr>
      <w:r w:rsidRPr="00AF0F77">
        <w:rPr>
          <w:rStyle w:val="FootnoteReference"/>
          <w:b/>
          <w:bCs/>
          <w:sz w:val="28"/>
          <w:szCs w:val="28"/>
        </w:rPr>
        <w:footnoteRef/>
      </w:r>
      <w:r w:rsidRPr="00AF0F77">
        <w:rPr>
          <w:b/>
          <w:bCs/>
          <w:sz w:val="28"/>
          <w:szCs w:val="28"/>
        </w:rPr>
        <w:t xml:space="preserve"> Isaiah 65:16 - Whoever invokes a blessing in the land will do so by </w:t>
      </w:r>
      <w:r w:rsidRPr="00AF0F77">
        <w:rPr>
          <w:b/>
          <w:bCs/>
          <w:sz w:val="28"/>
          <w:szCs w:val="28"/>
          <w:u w:val="single"/>
        </w:rPr>
        <w:t>the God of truth</w:t>
      </w:r>
      <w:r w:rsidRPr="00AF0F77">
        <w:rPr>
          <w:b/>
          <w:bCs/>
          <w:sz w:val="28"/>
          <w:szCs w:val="28"/>
        </w:rPr>
        <w:t xml:space="preserve">; he who takes an oath in the land will swear by </w:t>
      </w:r>
      <w:r w:rsidRPr="00AF0F77">
        <w:rPr>
          <w:b/>
          <w:bCs/>
          <w:sz w:val="28"/>
          <w:szCs w:val="28"/>
          <w:u w:val="single"/>
        </w:rPr>
        <w:t>the God of truth</w:t>
      </w:r>
      <w:r w:rsidRPr="00AF0F77">
        <w:rPr>
          <w:b/>
          <w:bCs/>
          <w:sz w:val="28"/>
          <w:szCs w:val="28"/>
        </w:rPr>
        <w:t xml:space="preserve">. Again, John 3:33 - The man who has accepted it has certified that </w:t>
      </w:r>
      <w:r w:rsidRPr="00AF0F77">
        <w:rPr>
          <w:b/>
          <w:bCs/>
          <w:sz w:val="28"/>
          <w:szCs w:val="28"/>
          <w:u w:val="single"/>
        </w:rPr>
        <w:t>God is truthful</w:t>
      </w:r>
      <w:r w:rsidRPr="00AF0F77">
        <w:rPr>
          <w:b/>
          <w:bCs/>
          <w:sz w:val="28"/>
          <w:szCs w:val="28"/>
        </w:rPr>
        <w:t>.</w:t>
      </w:r>
    </w:p>
  </w:footnote>
  <w:footnote w:id="7">
    <w:p w14:paraId="779BABA8" w14:textId="70419B72" w:rsidR="003A6AB0" w:rsidRPr="003A6AB0" w:rsidRDefault="003A6AB0" w:rsidP="003A6AB0">
      <w:pPr>
        <w:pStyle w:val="FootnoteText"/>
        <w:jc w:val="both"/>
        <w:rPr>
          <w:b/>
          <w:bCs/>
          <w:sz w:val="28"/>
          <w:szCs w:val="28"/>
        </w:rPr>
      </w:pPr>
      <w:r w:rsidRPr="003A6AB0">
        <w:rPr>
          <w:rStyle w:val="FootnoteReference"/>
          <w:b/>
          <w:bCs/>
          <w:sz w:val="28"/>
          <w:szCs w:val="28"/>
        </w:rPr>
        <w:footnoteRef/>
      </w:r>
      <w:r w:rsidRPr="003A6AB0">
        <w:rPr>
          <w:b/>
          <w:bCs/>
          <w:sz w:val="28"/>
          <w:szCs w:val="28"/>
        </w:rPr>
        <w:t xml:space="preserve"> Psalm 119:142 - Your righteousness is </w:t>
      </w:r>
      <w:r w:rsidR="00496C6A" w:rsidRPr="003A6AB0">
        <w:rPr>
          <w:b/>
          <w:bCs/>
          <w:sz w:val="28"/>
          <w:szCs w:val="28"/>
        </w:rPr>
        <w:t>everlasting,</w:t>
      </w:r>
      <w:r w:rsidRPr="003A6AB0">
        <w:rPr>
          <w:b/>
          <w:bCs/>
          <w:sz w:val="28"/>
          <w:szCs w:val="28"/>
        </w:rPr>
        <w:t xml:space="preserve"> and </w:t>
      </w:r>
      <w:r w:rsidRPr="003A6AB0">
        <w:rPr>
          <w:b/>
          <w:bCs/>
          <w:sz w:val="28"/>
          <w:szCs w:val="28"/>
          <w:u w:val="single"/>
        </w:rPr>
        <w:t>your law is true</w:t>
      </w:r>
      <w:r w:rsidRPr="003A6AB0">
        <w:rPr>
          <w:b/>
          <w:bCs/>
          <w:sz w:val="28"/>
          <w:szCs w:val="28"/>
        </w:rPr>
        <w:t>.</w:t>
      </w:r>
    </w:p>
  </w:footnote>
  <w:footnote w:id="8">
    <w:p w14:paraId="39A02198" w14:textId="1539C0F6" w:rsidR="003A6AB0" w:rsidRPr="003A6AB0" w:rsidRDefault="003A6AB0" w:rsidP="003A6AB0">
      <w:pPr>
        <w:pStyle w:val="FootnoteText"/>
        <w:jc w:val="both"/>
        <w:rPr>
          <w:b/>
          <w:bCs/>
          <w:sz w:val="28"/>
          <w:szCs w:val="28"/>
        </w:rPr>
      </w:pPr>
      <w:r w:rsidRPr="003A6AB0">
        <w:rPr>
          <w:rStyle w:val="FootnoteReference"/>
          <w:b/>
          <w:bCs/>
          <w:sz w:val="28"/>
          <w:szCs w:val="28"/>
        </w:rPr>
        <w:footnoteRef/>
      </w:r>
      <w:r w:rsidRPr="003A6AB0">
        <w:rPr>
          <w:b/>
          <w:bCs/>
          <w:sz w:val="28"/>
          <w:szCs w:val="28"/>
        </w:rPr>
        <w:t xml:space="preserve"> Psalm 119:151 - Yet you are near, O LORD, and all </w:t>
      </w:r>
      <w:r w:rsidRPr="003A6AB0">
        <w:rPr>
          <w:b/>
          <w:bCs/>
          <w:sz w:val="28"/>
          <w:szCs w:val="28"/>
          <w:u w:val="single"/>
        </w:rPr>
        <w:t>your commands are true</w:t>
      </w:r>
      <w:r w:rsidRPr="003A6AB0">
        <w:rPr>
          <w:b/>
          <w:bCs/>
          <w:sz w:val="28"/>
          <w:szCs w:val="28"/>
        </w:rPr>
        <w:t>.</w:t>
      </w:r>
    </w:p>
  </w:footnote>
  <w:footnote w:id="9">
    <w:p w14:paraId="2F75E173" w14:textId="3ECB1814" w:rsidR="003A6AB0" w:rsidRPr="003A6AB0" w:rsidRDefault="003A6AB0" w:rsidP="003A6AB0">
      <w:pPr>
        <w:pStyle w:val="FootnoteText"/>
        <w:jc w:val="both"/>
        <w:rPr>
          <w:b/>
          <w:bCs/>
          <w:sz w:val="28"/>
          <w:szCs w:val="28"/>
        </w:rPr>
      </w:pPr>
      <w:r w:rsidRPr="003A6AB0">
        <w:rPr>
          <w:rStyle w:val="FootnoteReference"/>
          <w:b/>
          <w:bCs/>
          <w:sz w:val="28"/>
          <w:szCs w:val="28"/>
        </w:rPr>
        <w:footnoteRef/>
      </w:r>
      <w:r w:rsidRPr="003A6AB0">
        <w:rPr>
          <w:b/>
          <w:bCs/>
          <w:sz w:val="28"/>
          <w:szCs w:val="28"/>
        </w:rPr>
        <w:t xml:space="preserve"> Psalm 119:160 - All your </w:t>
      </w:r>
      <w:r w:rsidRPr="003A6AB0">
        <w:rPr>
          <w:b/>
          <w:bCs/>
          <w:sz w:val="28"/>
          <w:szCs w:val="28"/>
          <w:u w:val="single"/>
        </w:rPr>
        <w:t>words are true</w:t>
      </w:r>
      <w:r w:rsidRPr="003A6AB0">
        <w:rPr>
          <w:b/>
          <w:bCs/>
          <w:sz w:val="28"/>
          <w:szCs w:val="28"/>
        </w:rPr>
        <w:t xml:space="preserve">; all your righteous laws are eternal. </w:t>
      </w:r>
    </w:p>
  </w:footnote>
  <w:footnote w:id="10">
    <w:p w14:paraId="75EDA037" w14:textId="4BEE95BE" w:rsidR="003A6AB0" w:rsidRPr="003A6AB0" w:rsidRDefault="003A6AB0" w:rsidP="003A6AB0">
      <w:pPr>
        <w:pStyle w:val="FootnoteText"/>
        <w:jc w:val="both"/>
        <w:rPr>
          <w:b/>
          <w:bCs/>
          <w:sz w:val="28"/>
          <w:szCs w:val="28"/>
        </w:rPr>
      </w:pPr>
      <w:r w:rsidRPr="003A6AB0">
        <w:rPr>
          <w:rStyle w:val="FootnoteReference"/>
          <w:b/>
          <w:bCs/>
          <w:sz w:val="28"/>
          <w:szCs w:val="28"/>
        </w:rPr>
        <w:footnoteRef/>
      </w:r>
      <w:r w:rsidRPr="003A6AB0">
        <w:rPr>
          <w:b/>
          <w:bCs/>
          <w:sz w:val="28"/>
          <w:szCs w:val="28"/>
        </w:rPr>
        <w:t xml:space="preserve"> John 1:14 - The </w:t>
      </w:r>
      <w:r w:rsidRPr="003A6AB0">
        <w:rPr>
          <w:b/>
          <w:bCs/>
          <w:sz w:val="28"/>
          <w:szCs w:val="28"/>
          <w:u w:val="single"/>
        </w:rPr>
        <w:t>Word</w:t>
      </w:r>
      <w:r w:rsidRPr="003A6AB0">
        <w:rPr>
          <w:b/>
          <w:bCs/>
          <w:sz w:val="28"/>
          <w:szCs w:val="28"/>
        </w:rPr>
        <w:t xml:space="preserve"> became flesh and made his dwelling among us. We have seen his glory, the glory of the One and Only, who came from the Father, </w:t>
      </w:r>
      <w:r w:rsidRPr="003A6AB0">
        <w:rPr>
          <w:b/>
          <w:bCs/>
          <w:sz w:val="28"/>
          <w:szCs w:val="28"/>
          <w:u w:val="single"/>
        </w:rPr>
        <w:t>full of grace and truth</w:t>
      </w:r>
      <w:r w:rsidRPr="003A6AB0">
        <w:rPr>
          <w:b/>
          <w:bCs/>
          <w:sz w:val="28"/>
          <w:szCs w:val="28"/>
        </w:rPr>
        <w:t>.</w:t>
      </w:r>
    </w:p>
  </w:footnote>
  <w:footnote w:id="11">
    <w:p w14:paraId="2C3149A5" w14:textId="344E491A" w:rsidR="00700734" w:rsidRPr="00700734" w:rsidRDefault="00700734">
      <w:pPr>
        <w:pStyle w:val="FootnoteText"/>
        <w:rPr>
          <w:b/>
          <w:bCs/>
          <w:sz w:val="28"/>
          <w:szCs w:val="28"/>
        </w:rPr>
      </w:pPr>
      <w:r w:rsidRPr="00700734">
        <w:rPr>
          <w:rStyle w:val="FootnoteReference"/>
          <w:b/>
          <w:bCs/>
          <w:sz w:val="28"/>
          <w:szCs w:val="28"/>
        </w:rPr>
        <w:footnoteRef/>
      </w:r>
      <w:r w:rsidRPr="00700734">
        <w:rPr>
          <w:b/>
          <w:bCs/>
          <w:sz w:val="28"/>
          <w:szCs w:val="28"/>
        </w:rPr>
        <w:t xml:space="preserve"> John 14:6.</w:t>
      </w:r>
    </w:p>
  </w:footnote>
  <w:footnote w:id="12">
    <w:p w14:paraId="3DECA1FC" w14:textId="1F4AEBFB" w:rsidR="006134F7" w:rsidRPr="006134F7" w:rsidRDefault="006134F7" w:rsidP="006134F7">
      <w:pPr>
        <w:pStyle w:val="FootnoteText"/>
        <w:jc w:val="both"/>
        <w:rPr>
          <w:b/>
          <w:bCs/>
          <w:sz w:val="28"/>
          <w:szCs w:val="28"/>
        </w:rPr>
      </w:pPr>
      <w:r w:rsidRPr="006134F7">
        <w:rPr>
          <w:rStyle w:val="FootnoteReference"/>
          <w:b/>
          <w:bCs/>
          <w:sz w:val="28"/>
          <w:szCs w:val="28"/>
        </w:rPr>
        <w:footnoteRef/>
      </w:r>
      <w:r w:rsidRPr="006134F7">
        <w:rPr>
          <w:b/>
          <w:bCs/>
          <w:sz w:val="28"/>
          <w:szCs w:val="28"/>
        </w:rPr>
        <w:t xml:space="preserve"> John 14:16-17 - And I will ask the Father, and </w:t>
      </w:r>
      <w:r w:rsidRPr="006134F7">
        <w:rPr>
          <w:b/>
          <w:bCs/>
          <w:sz w:val="28"/>
          <w:szCs w:val="28"/>
          <w:u w:val="single"/>
        </w:rPr>
        <w:t>he will give you another Counselor</w:t>
      </w:r>
      <w:r w:rsidRPr="006134F7">
        <w:rPr>
          <w:b/>
          <w:bCs/>
          <w:sz w:val="28"/>
          <w:szCs w:val="28"/>
        </w:rPr>
        <w:t xml:space="preserve"> to be with you forever — the </w:t>
      </w:r>
      <w:r w:rsidRPr="006134F7">
        <w:rPr>
          <w:b/>
          <w:bCs/>
          <w:sz w:val="28"/>
          <w:szCs w:val="28"/>
          <w:u w:val="single"/>
        </w:rPr>
        <w:t>Spirit of truth</w:t>
      </w:r>
      <w:r w:rsidRPr="006134F7">
        <w:rPr>
          <w:b/>
          <w:bCs/>
          <w:sz w:val="28"/>
          <w:szCs w:val="28"/>
        </w:rPr>
        <w:t>.</w:t>
      </w:r>
    </w:p>
  </w:footnote>
  <w:footnote w:id="13">
    <w:p w14:paraId="0B077286" w14:textId="31F528D7" w:rsidR="006134F7" w:rsidRPr="006134F7" w:rsidRDefault="006134F7" w:rsidP="006134F7">
      <w:pPr>
        <w:pStyle w:val="FootnoteText"/>
        <w:jc w:val="both"/>
        <w:rPr>
          <w:sz w:val="28"/>
          <w:szCs w:val="28"/>
        </w:rPr>
      </w:pPr>
      <w:r w:rsidRPr="006134F7">
        <w:rPr>
          <w:rStyle w:val="FootnoteReference"/>
          <w:sz w:val="28"/>
          <w:szCs w:val="28"/>
        </w:rPr>
        <w:footnoteRef/>
      </w:r>
      <w:r w:rsidRPr="006134F7">
        <w:rPr>
          <w:sz w:val="28"/>
          <w:szCs w:val="28"/>
        </w:rPr>
        <w:t xml:space="preserve"> </w:t>
      </w:r>
      <w:r w:rsidRPr="006134F7">
        <w:rPr>
          <w:b/>
          <w:bCs/>
          <w:sz w:val="28"/>
          <w:szCs w:val="28"/>
        </w:rPr>
        <w:t xml:space="preserve">John 16:13 - But when he, the Spirit of truth, comes, he will </w:t>
      </w:r>
      <w:r w:rsidRPr="006134F7">
        <w:rPr>
          <w:b/>
          <w:bCs/>
          <w:sz w:val="28"/>
          <w:szCs w:val="28"/>
          <w:u w:val="single"/>
        </w:rPr>
        <w:t>guide you into all truth</w:t>
      </w:r>
      <w:r w:rsidRPr="006134F7">
        <w:rPr>
          <w:b/>
          <w:bCs/>
          <w:sz w:val="28"/>
          <w:szCs w:val="28"/>
        </w:rPr>
        <w:t>.</w:t>
      </w:r>
    </w:p>
  </w:footnote>
  <w:footnote w:id="14">
    <w:p w14:paraId="7D76FA1E" w14:textId="246C8FC9" w:rsidR="00800722" w:rsidRPr="00800722" w:rsidRDefault="00800722" w:rsidP="00800722">
      <w:pPr>
        <w:pStyle w:val="FootnoteText"/>
        <w:jc w:val="both"/>
        <w:rPr>
          <w:b/>
          <w:bCs/>
          <w:sz w:val="28"/>
          <w:szCs w:val="28"/>
        </w:rPr>
      </w:pPr>
      <w:r w:rsidRPr="00800722">
        <w:rPr>
          <w:rStyle w:val="FootnoteReference"/>
          <w:b/>
          <w:bCs/>
          <w:sz w:val="28"/>
          <w:szCs w:val="28"/>
        </w:rPr>
        <w:footnoteRef/>
      </w:r>
      <w:r w:rsidRPr="00800722">
        <w:rPr>
          <w:b/>
          <w:bCs/>
          <w:sz w:val="28"/>
          <w:szCs w:val="28"/>
        </w:rPr>
        <w:t xml:space="preserve"> Acts 5:1-10 - Now a man named Ananias, together with his wife Sapphira, also sold a piece of property. With his wife’s full knowledge he kept back part of the money for </w:t>
      </w:r>
      <w:r w:rsidR="00496C6A" w:rsidRPr="00800722">
        <w:rPr>
          <w:b/>
          <w:bCs/>
          <w:sz w:val="28"/>
          <w:szCs w:val="28"/>
        </w:rPr>
        <w:t>himself but</w:t>
      </w:r>
      <w:r w:rsidRPr="00800722">
        <w:rPr>
          <w:b/>
          <w:bCs/>
          <w:sz w:val="28"/>
          <w:szCs w:val="28"/>
        </w:rPr>
        <w:t xml:space="preserve"> brought the rest and put it at the apostles’ feet. Then Peter said, “Ananias, how is it that Satan has so filled your heart that you have lied to the Holy Spirit and have kept for yourself </w:t>
      </w:r>
      <w:proofErr w:type="gramStart"/>
      <w:r w:rsidRPr="00800722">
        <w:rPr>
          <w:b/>
          <w:bCs/>
          <w:sz w:val="28"/>
          <w:szCs w:val="28"/>
        </w:rPr>
        <w:t>some of</w:t>
      </w:r>
      <w:proofErr w:type="gramEnd"/>
      <w:r w:rsidRPr="00800722">
        <w:rPr>
          <w:b/>
          <w:bCs/>
          <w:sz w:val="28"/>
          <w:szCs w:val="28"/>
        </w:rPr>
        <w:t xml:space="preserve"> the money you received for the land? Didn’t it belong to you before it </w:t>
      </w:r>
      <w:proofErr w:type="gramStart"/>
      <w:r w:rsidRPr="00800722">
        <w:rPr>
          <w:b/>
          <w:bCs/>
          <w:sz w:val="28"/>
          <w:szCs w:val="28"/>
        </w:rPr>
        <w:t>was sold</w:t>
      </w:r>
      <w:proofErr w:type="gramEnd"/>
      <w:r w:rsidRPr="00800722">
        <w:rPr>
          <w:b/>
          <w:bCs/>
          <w:sz w:val="28"/>
          <w:szCs w:val="28"/>
        </w:rPr>
        <w:t xml:space="preserve">? And after it </w:t>
      </w:r>
      <w:proofErr w:type="gramStart"/>
      <w:r w:rsidRPr="00800722">
        <w:rPr>
          <w:b/>
          <w:bCs/>
          <w:sz w:val="28"/>
          <w:szCs w:val="28"/>
        </w:rPr>
        <w:t>was sold</w:t>
      </w:r>
      <w:proofErr w:type="gramEnd"/>
      <w:r w:rsidRPr="00800722">
        <w:rPr>
          <w:b/>
          <w:bCs/>
          <w:sz w:val="28"/>
          <w:szCs w:val="28"/>
        </w:rPr>
        <w:t xml:space="preserve">, wasn’t the money at your disposal? What made you think of doing such a thing? You have not lied to men but to God.” When Ananias heard this, he fell down and died. And great fear seized all who heard what had happened. Then the young men came forward, wrapped up his body, and carried him out and buried him. About three hours later his wife came in, not knowing what had happened. Peter asked her, “Tell me, is this the price you and Ananias got for the land?” “Yes,” she said, “that is the price.” Peter said to her, “How could you agree to </w:t>
      </w:r>
      <w:proofErr w:type="gramStart"/>
      <w:r w:rsidRPr="00800722">
        <w:rPr>
          <w:b/>
          <w:bCs/>
          <w:sz w:val="28"/>
          <w:szCs w:val="28"/>
        </w:rPr>
        <w:t>test</w:t>
      </w:r>
      <w:proofErr w:type="gramEnd"/>
      <w:r w:rsidRPr="00800722">
        <w:rPr>
          <w:b/>
          <w:bCs/>
          <w:sz w:val="28"/>
          <w:szCs w:val="28"/>
        </w:rPr>
        <w:t xml:space="preserve"> the Spirit of the Lord? Look! The feet of the men who buried your husband are at the door, and they will carry you out also.” At that moment she fell down at his feet and died. Then the young men came in and, finding her dead, carried her out and buried her beside her husband.</w:t>
      </w:r>
    </w:p>
  </w:footnote>
  <w:footnote w:id="15">
    <w:p w14:paraId="2B66C48E" w14:textId="0410E50E" w:rsidR="00E562BB" w:rsidRPr="00E562BB" w:rsidRDefault="00E562BB">
      <w:pPr>
        <w:pStyle w:val="FootnoteText"/>
        <w:rPr>
          <w:b/>
          <w:bCs/>
          <w:sz w:val="28"/>
          <w:szCs w:val="28"/>
        </w:rPr>
      </w:pPr>
      <w:r w:rsidRPr="00E562BB">
        <w:rPr>
          <w:rStyle w:val="FootnoteReference"/>
          <w:b/>
          <w:bCs/>
          <w:sz w:val="28"/>
          <w:szCs w:val="28"/>
        </w:rPr>
        <w:footnoteRef/>
      </w:r>
      <w:r w:rsidRPr="00E562BB">
        <w:rPr>
          <w:b/>
          <w:bCs/>
          <w:sz w:val="28"/>
          <w:szCs w:val="28"/>
        </w:rPr>
        <w:t xml:space="preserve"> James 3:9-10.</w:t>
      </w:r>
    </w:p>
  </w:footnote>
  <w:footnote w:id="16">
    <w:p w14:paraId="138F1BD5" w14:textId="15BE0DFF" w:rsidR="00E562BB" w:rsidRPr="00E562BB" w:rsidRDefault="00E562BB" w:rsidP="00E562BB">
      <w:pPr>
        <w:pStyle w:val="FootnoteText"/>
        <w:jc w:val="both"/>
        <w:rPr>
          <w:b/>
          <w:bCs/>
          <w:sz w:val="28"/>
          <w:szCs w:val="28"/>
        </w:rPr>
      </w:pPr>
      <w:r w:rsidRPr="00E562BB">
        <w:rPr>
          <w:rStyle w:val="FootnoteReference"/>
          <w:b/>
          <w:bCs/>
          <w:sz w:val="28"/>
          <w:szCs w:val="28"/>
        </w:rPr>
        <w:footnoteRef/>
      </w:r>
      <w:r w:rsidRPr="00E562BB">
        <w:rPr>
          <w:b/>
          <w:bCs/>
          <w:sz w:val="28"/>
          <w:szCs w:val="28"/>
        </w:rPr>
        <w:t xml:space="preserve"> </w:t>
      </w:r>
      <w:r>
        <w:rPr>
          <w:rFonts w:ascii="Roboto" w:hAnsi="Roboto"/>
          <w:b/>
          <w:bCs/>
          <w:color w:val="111111"/>
          <w:sz w:val="28"/>
          <w:szCs w:val="28"/>
          <w:shd w:val="clear" w:color="auto" w:fill="FFFFFF"/>
        </w:rPr>
        <w:t>A</w:t>
      </w:r>
      <w:r w:rsidRPr="00E562BB">
        <w:rPr>
          <w:rFonts w:ascii="Roboto" w:hAnsi="Roboto"/>
          <w:b/>
          <w:bCs/>
          <w:color w:val="111111"/>
          <w:sz w:val="28"/>
          <w:szCs w:val="28"/>
          <w:shd w:val="clear" w:color="auto" w:fill="FFFFFF"/>
        </w:rPr>
        <w:t xml:space="preserve"> harmless or trivial lie, especially one told to avoid hurting someone's feelings</w:t>
      </w:r>
      <w:proofErr w:type="gramStart"/>
      <w:r>
        <w:rPr>
          <w:rFonts w:ascii="Roboto" w:hAnsi="Roboto"/>
          <w:b/>
          <w:bCs/>
          <w:color w:val="111111"/>
          <w:sz w:val="28"/>
          <w:szCs w:val="28"/>
          <w:shd w:val="clear" w:color="auto" w:fill="FFFFFF"/>
        </w:rPr>
        <w:t>.</w:t>
      </w:r>
      <w:r w:rsidRPr="00E562BB">
        <w:rPr>
          <w:b/>
          <w:bCs/>
          <w:sz w:val="28"/>
          <w:szCs w:val="28"/>
        </w:rPr>
        <w:t xml:space="preserve">  </w:t>
      </w:r>
      <w:proofErr w:type="gramEnd"/>
      <w:r w:rsidRPr="00E562BB">
        <w:rPr>
          <w:b/>
          <w:bCs/>
          <w:sz w:val="28"/>
          <w:szCs w:val="28"/>
        </w:rPr>
        <w:fldChar w:fldCharType="begin"/>
      </w:r>
      <w:r w:rsidRPr="00E562BB">
        <w:rPr>
          <w:b/>
          <w:bCs/>
          <w:sz w:val="28"/>
          <w:szCs w:val="28"/>
        </w:rPr>
        <w:instrText>HYPERLINK "https://www.bing.com/search?q=white+lie+meaning&amp;form=WNSGPH&amp;qs=LS&amp;cvid=cda1cd4d03524f48a2a639c70b11d2c2&amp;pq=white+lie&amp;cc=US&amp;setlang=en-US&amp;nclid=C14B99372E760493DD483E68487BAC5F&amp;ts=1718134949632&amp;wsso=Moderate"</w:instrText>
      </w:r>
      <w:r w:rsidRPr="00E562BB">
        <w:rPr>
          <w:b/>
          <w:bCs/>
          <w:sz w:val="28"/>
          <w:szCs w:val="28"/>
        </w:rPr>
      </w:r>
      <w:r w:rsidRPr="00E562BB">
        <w:rPr>
          <w:b/>
          <w:bCs/>
          <w:sz w:val="28"/>
          <w:szCs w:val="28"/>
        </w:rPr>
        <w:fldChar w:fldCharType="separate"/>
      </w:r>
      <w:proofErr w:type="gramStart"/>
      <w:r w:rsidRPr="00E562BB">
        <w:rPr>
          <w:rStyle w:val="Hyperlink"/>
          <w:b/>
          <w:bCs/>
          <w:sz w:val="28"/>
          <w:szCs w:val="28"/>
        </w:rPr>
        <w:t>white lie</w:t>
      </w:r>
      <w:proofErr w:type="gramEnd"/>
      <w:r w:rsidRPr="00E562BB">
        <w:rPr>
          <w:rStyle w:val="Hyperlink"/>
          <w:b/>
          <w:bCs/>
          <w:sz w:val="28"/>
          <w:szCs w:val="28"/>
        </w:rPr>
        <w:t xml:space="preserve"> meaning - Search (bing.com)</w:t>
      </w:r>
      <w:r w:rsidRPr="00E562BB">
        <w:rPr>
          <w:b/>
          <w:bCs/>
          <w:sz w:val="28"/>
          <w:szCs w:val="28"/>
        </w:rPr>
        <w:fldChar w:fldCharType="end"/>
      </w:r>
    </w:p>
  </w:footnote>
  <w:footnote w:id="17">
    <w:p w14:paraId="31FC7AD2" w14:textId="0B68D349" w:rsidR="00DB54C6" w:rsidRPr="00DB54C6" w:rsidRDefault="00DB54C6">
      <w:pPr>
        <w:pStyle w:val="FootnoteText"/>
        <w:rPr>
          <w:b/>
          <w:bCs/>
          <w:sz w:val="28"/>
          <w:szCs w:val="28"/>
        </w:rPr>
      </w:pPr>
      <w:r w:rsidRPr="00DB54C6">
        <w:rPr>
          <w:rStyle w:val="FootnoteReference"/>
          <w:b/>
          <w:bCs/>
          <w:sz w:val="28"/>
          <w:szCs w:val="28"/>
        </w:rPr>
        <w:footnoteRef/>
      </w:r>
      <w:r w:rsidRPr="00DB54C6">
        <w:rPr>
          <w:b/>
          <w:bCs/>
          <w:sz w:val="28"/>
          <w:szCs w:val="28"/>
        </w:rPr>
        <w:t xml:space="preserve"> James 1:19.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046BF"/>
    <w:multiLevelType w:val="hybridMultilevel"/>
    <w:tmpl w:val="DFD0D058"/>
    <w:lvl w:ilvl="0" w:tplc="249E4C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635611"/>
    <w:multiLevelType w:val="hybridMultilevel"/>
    <w:tmpl w:val="1CECEE0E"/>
    <w:lvl w:ilvl="0" w:tplc="EEDAA78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760245">
    <w:abstractNumId w:val="1"/>
  </w:num>
  <w:num w:numId="2" w16cid:durableId="1362777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738E"/>
    <w:rsid w:val="0000219E"/>
    <w:rsid w:val="0000403E"/>
    <w:rsid w:val="00015A7A"/>
    <w:rsid w:val="0002749D"/>
    <w:rsid w:val="00034DC6"/>
    <w:rsid w:val="0003564F"/>
    <w:rsid w:val="00041221"/>
    <w:rsid w:val="00042579"/>
    <w:rsid w:val="00045F12"/>
    <w:rsid w:val="00046804"/>
    <w:rsid w:val="00054204"/>
    <w:rsid w:val="00074223"/>
    <w:rsid w:val="0007602B"/>
    <w:rsid w:val="00080944"/>
    <w:rsid w:val="00080D2F"/>
    <w:rsid w:val="00081104"/>
    <w:rsid w:val="000828C9"/>
    <w:rsid w:val="00084BB6"/>
    <w:rsid w:val="00087E3A"/>
    <w:rsid w:val="00091158"/>
    <w:rsid w:val="00094EC0"/>
    <w:rsid w:val="000953BC"/>
    <w:rsid w:val="0009578D"/>
    <w:rsid w:val="000A0882"/>
    <w:rsid w:val="000A1889"/>
    <w:rsid w:val="000A7734"/>
    <w:rsid w:val="000A7FB9"/>
    <w:rsid w:val="000B00DE"/>
    <w:rsid w:val="000B5B1A"/>
    <w:rsid w:val="000D5F8C"/>
    <w:rsid w:val="000E2CB1"/>
    <w:rsid w:val="000E352E"/>
    <w:rsid w:val="000E4104"/>
    <w:rsid w:val="000F20BD"/>
    <w:rsid w:val="00101BE1"/>
    <w:rsid w:val="00101F6F"/>
    <w:rsid w:val="001024AB"/>
    <w:rsid w:val="00107972"/>
    <w:rsid w:val="0011012A"/>
    <w:rsid w:val="00121909"/>
    <w:rsid w:val="00122C90"/>
    <w:rsid w:val="001307C0"/>
    <w:rsid w:val="00130B7C"/>
    <w:rsid w:val="00132D07"/>
    <w:rsid w:val="00142B28"/>
    <w:rsid w:val="001443F7"/>
    <w:rsid w:val="00147B24"/>
    <w:rsid w:val="00150EC1"/>
    <w:rsid w:val="00153E54"/>
    <w:rsid w:val="001627C9"/>
    <w:rsid w:val="00162825"/>
    <w:rsid w:val="00166023"/>
    <w:rsid w:val="00166182"/>
    <w:rsid w:val="00171D47"/>
    <w:rsid w:val="00172513"/>
    <w:rsid w:val="0017666E"/>
    <w:rsid w:val="001770D2"/>
    <w:rsid w:val="00184F9E"/>
    <w:rsid w:val="001874D6"/>
    <w:rsid w:val="00187A6C"/>
    <w:rsid w:val="00193D26"/>
    <w:rsid w:val="00197F1B"/>
    <w:rsid w:val="001A09AC"/>
    <w:rsid w:val="001A0E08"/>
    <w:rsid w:val="001A17C2"/>
    <w:rsid w:val="001A3148"/>
    <w:rsid w:val="001A3DE6"/>
    <w:rsid w:val="001A4372"/>
    <w:rsid w:val="001B2082"/>
    <w:rsid w:val="001B5A8A"/>
    <w:rsid w:val="001C527E"/>
    <w:rsid w:val="001C53AA"/>
    <w:rsid w:val="001D3849"/>
    <w:rsid w:val="001D7CF3"/>
    <w:rsid w:val="001E1A3D"/>
    <w:rsid w:val="001E6D88"/>
    <w:rsid w:val="001F71D6"/>
    <w:rsid w:val="0020563B"/>
    <w:rsid w:val="00212E91"/>
    <w:rsid w:val="0021439B"/>
    <w:rsid w:val="00222D76"/>
    <w:rsid w:val="00226F42"/>
    <w:rsid w:val="002348B2"/>
    <w:rsid w:val="00236146"/>
    <w:rsid w:val="00243683"/>
    <w:rsid w:val="00243C84"/>
    <w:rsid w:val="002450C8"/>
    <w:rsid w:val="002477EC"/>
    <w:rsid w:val="00247983"/>
    <w:rsid w:val="0025009A"/>
    <w:rsid w:val="0025314E"/>
    <w:rsid w:val="002535EB"/>
    <w:rsid w:val="00254A00"/>
    <w:rsid w:val="002551C2"/>
    <w:rsid w:val="00255EA8"/>
    <w:rsid w:val="00261837"/>
    <w:rsid w:val="0026343C"/>
    <w:rsid w:val="002674BB"/>
    <w:rsid w:val="00270C89"/>
    <w:rsid w:val="00273374"/>
    <w:rsid w:val="00273918"/>
    <w:rsid w:val="00286919"/>
    <w:rsid w:val="00287C79"/>
    <w:rsid w:val="00287E13"/>
    <w:rsid w:val="00290B63"/>
    <w:rsid w:val="0029543F"/>
    <w:rsid w:val="00295B4E"/>
    <w:rsid w:val="00296D3D"/>
    <w:rsid w:val="002A47C0"/>
    <w:rsid w:val="002A5751"/>
    <w:rsid w:val="002A6DCC"/>
    <w:rsid w:val="002B0A93"/>
    <w:rsid w:val="002B3D18"/>
    <w:rsid w:val="002B6696"/>
    <w:rsid w:val="002B7E59"/>
    <w:rsid w:val="002D0A16"/>
    <w:rsid w:val="002D2FA6"/>
    <w:rsid w:val="002D719E"/>
    <w:rsid w:val="002E6E9F"/>
    <w:rsid w:val="002F13A5"/>
    <w:rsid w:val="002F37B9"/>
    <w:rsid w:val="00303B8E"/>
    <w:rsid w:val="0030450E"/>
    <w:rsid w:val="00305DC1"/>
    <w:rsid w:val="00307A50"/>
    <w:rsid w:val="00310632"/>
    <w:rsid w:val="0031392A"/>
    <w:rsid w:val="00314A57"/>
    <w:rsid w:val="0031557B"/>
    <w:rsid w:val="00315B87"/>
    <w:rsid w:val="00322EFC"/>
    <w:rsid w:val="00337C6C"/>
    <w:rsid w:val="00340E7E"/>
    <w:rsid w:val="00340ED2"/>
    <w:rsid w:val="003416FB"/>
    <w:rsid w:val="003438EB"/>
    <w:rsid w:val="00352EC6"/>
    <w:rsid w:val="00353389"/>
    <w:rsid w:val="0035709C"/>
    <w:rsid w:val="00360A71"/>
    <w:rsid w:val="0036249F"/>
    <w:rsid w:val="0036411B"/>
    <w:rsid w:val="00365757"/>
    <w:rsid w:val="003679B0"/>
    <w:rsid w:val="00371B6C"/>
    <w:rsid w:val="0038342E"/>
    <w:rsid w:val="0039080D"/>
    <w:rsid w:val="00391BBE"/>
    <w:rsid w:val="003A4F1F"/>
    <w:rsid w:val="003A6AB0"/>
    <w:rsid w:val="003C203C"/>
    <w:rsid w:val="003C7BB2"/>
    <w:rsid w:val="003D0616"/>
    <w:rsid w:val="003D0FE7"/>
    <w:rsid w:val="003D2B57"/>
    <w:rsid w:val="003D4BC1"/>
    <w:rsid w:val="003D7622"/>
    <w:rsid w:val="003E553C"/>
    <w:rsid w:val="003E5FC2"/>
    <w:rsid w:val="00404AD2"/>
    <w:rsid w:val="004104DD"/>
    <w:rsid w:val="0041377A"/>
    <w:rsid w:val="004163B9"/>
    <w:rsid w:val="0041796C"/>
    <w:rsid w:val="004226E3"/>
    <w:rsid w:val="00427973"/>
    <w:rsid w:val="004305AA"/>
    <w:rsid w:val="00431243"/>
    <w:rsid w:val="00434064"/>
    <w:rsid w:val="00437B38"/>
    <w:rsid w:val="00443035"/>
    <w:rsid w:val="0044335A"/>
    <w:rsid w:val="00444336"/>
    <w:rsid w:val="00451C4F"/>
    <w:rsid w:val="004525E7"/>
    <w:rsid w:val="00462034"/>
    <w:rsid w:val="004648DB"/>
    <w:rsid w:val="00465FF6"/>
    <w:rsid w:val="00476325"/>
    <w:rsid w:val="00481551"/>
    <w:rsid w:val="0048626A"/>
    <w:rsid w:val="00490A97"/>
    <w:rsid w:val="00495E9D"/>
    <w:rsid w:val="00495F80"/>
    <w:rsid w:val="004967EA"/>
    <w:rsid w:val="00496C6A"/>
    <w:rsid w:val="00497A65"/>
    <w:rsid w:val="004A1478"/>
    <w:rsid w:val="004A6ECE"/>
    <w:rsid w:val="004B47A3"/>
    <w:rsid w:val="004C18F1"/>
    <w:rsid w:val="004C2A69"/>
    <w:rsid w:val="004C6AB4"/>
    <w:rsid w:val="004D6A9E"/>
    <w:rsid w:val="004F0EE6"/>
    <w:rsid w:val="004F469A"/>
    <w:rsid w:val="00500AC6"/>
    <w:rsid w:val="00500BDC"/>
    <w:rsid w:val="00501630"/>
    <w:rsid w:val="00506DFE"/>
    <w:rsid w:val="005073F8"/>
    <w:rsid w:val="00510B7B"/>
    <w:rsid w:val="00515507"/>
    <w:rsid w:val="00517F25"/>
    <w:rsid w:val="00520AA1"/>
    <w:rsid w:val="00522ACC"/>
    <w:rsid w:val="005325C5"/>
    <w:rsid w:val="005336A1"/>
    <w:rsid w:val="005360B7"/>
    <w:rsid w:val="00544E2A"/>
    <w:rsid w:val="00550E29"/>
    <w:rsid w:val="005521A2"/>
    <w:rsid w:val="00553724"/>
    <w:rsid w:val="00554602"/>
    <w:rsid w:val="00556011"/>
    <w:rsid w:val="00556CE6"/>
    <w:rsid w:val="00562A61"/>
    <w:rsid w:val="00563DF4"/>
    <w:rsid w:val="005726AE"/>
    <w:rsid w:val="00580831"/>
    <w:rsid w:val="00584D80"/>
    <w:rsid w:val="0058693B"/>
    <w:rsid w:val="005871BE"/>
    <w:rsid w:val="00593901"/>
    <w:rsid w:val="00594C30"/>
    <w:rsid w:val="005A0A48"/>
    <w:rsid w:val="005A3A92"/>
    <w:rsid w:val="005B45E0"/>
    <w:rsid w:val="005B4F82"/>
    <w:rsid w:val="005C4C58"/>
    <w:rsid w:val="005C546E"/>
    <w:rsid w:val="005D0660"/>
    <w:rsid w:val="005D1876"/>
    <w:rsid w:val="005E29C7"/>
    <w:rsid w:val="005E5370"/>
    <w:rsid w:val="005E5E6B"/>
    <w:rsid w:val="005E66C7"/>
    <w:rsid w:val="005E7CFC"/>
    <w:rsid w:val="005E7D93"/>
    <w:rsid w:val="005F3599"/>
    <w:rsid w:val="005F69A6"/>
    <w:rsid w:val="006008E9"/>
    <w:rsid w:val="00602764"/>
    <w:rsid w:val="00602911"/>
    <w:rsid w:val="00602EBB"/>
    <w:rsid w:val="00605235"/>
    <w:rsid w:val="006062A8"/>
    <w:rsid w:val="00607545"/>
    <w:rsid w:val="00610DAE"/>
    <w:rsid w:val="00611425"/>
    <w:rsid w:val="006134F7"/>
    <w:rsid w:val="00615F50"/>
    <w:rsid w:val="00621F68"/>
    <w:rsid w:val="0062342E"/>
    <w:rsid w:val="00623DD9"/>
    <w:rsid w:val="00630DD2"/>
    <w:rsid w:val="00640109"/>
    <w:rsid w:val="00647C28"/>
    <w:rsid w:val="00651045"/>
    <w:rsid w:val="00654A0E"/>
    <w:rsid w:val="0065544F"/>
    <w:rsid w:val="00662051"/>
    <w:rsid w:val="00665964"/>
    <w:rsid w:val="0067595B"/>
    <w:rsid w:val="00683961"/>
    <w:rsid w:val="00685DD9"/>
    <w:rsid w:val="00693713"/>
    <w:rsid w:val="006A4C2A"/>
    <w:rsid w:val="006B02BC"/>
    <w:rsid w:val="006B47B4"/>
    <w:rsid w:val="006B4B9A"/>
    <w:rsid w:val="006B73DC"/>
    <w:rsid w:val="006C0B53"/>
    <w:rsid w:val="006C2686"/>
    <w:rsid w:val="006C40E9"/>
    <w:rsid w:val="006C41E3"/>
    <w:rsid w:val="006C6DA9"/>
    <w:rsid w:val="006D1ACA"/>
    <w:rsid w:val="006D602B"/>
    <w:rsid w:val="006E1815"/>
    <w:rsid w:val="006E3B96"/>
    <w:rsid w:val="00700734"/>
    <w:rsid w:val="00703C97"/>
    <w:rsid w:val="007159FA"/>
    <w:rsid w:val="007166AA"/>
    <w:rsid w:val="00724325"/>
    <w:rsid w:val="00725F6B"/>
    <w:rsid w:val="00726BB4"/>
    <w:rsid w:val="007274EF"/>
    <w:rsid w:val="00731B33"/>
    <w:rsid w:val="00734395"/>
    <w:rsid w:val="00735AF9"/>
    <w:rsid w:val="00750064"/>
    <w:rsid w:val="0075107D"/>
    <w:rsid w:val="00753B4B"/>
    <w:rsid w:val="007552B2"/>
    <w:rsid w:val="0076527C"/>
    <w:rsid w:val="0076708D"/>
    <w:rsid w:val="007753A2"/>
    <w:rsid w:val="00781AC3"/>
    <w:rsid w:val="007A3EBF"/>
    <w:rsid w:val="007A5299"/>
    <w:rsid w:val="007A6238"/>
    <w:rsid w:val="007A774B"/>
    <w:rsid w:val="007B0EEB"/>
    <w:rsid w:val="007B30BF"/>
    <w:rsid w:val="007C2591"/>
    <w:rsid w:val="007C328B"/>
    <w:rsid w:val="007E050B"/>
    <w:rsid w:val="007E0640"/>
    <w:rsid w:val="007E2B01"/>
    <w:rsid w:val="007E2D1B"/>
    <w:rsid w:val="007E443E"/>
    <w:rsid w:val="007E7C93"/>
    <w:rsid w:val="007F3A8B"/>
    <w:rsid w:val="007F5C5A"/>
    <w:rsid w:val="00800362"/>
    <w:rsid w:val="00800722"/>
    <w:rsid w:val="00803325"/>
    <w:rsid w:val="008059FD"/>
    <w:rsid w:val="00807A52"/>
    <w:rsid w:val="00810583"/>
    <w:rsid w:val="00820E9F"/>
    <w:rsid w:val="00825099"/>
    <w:rsid w:val="0083048B"/>
    <w:rsid w:val="00830875"/>
    <w:rsid w:val="0083163A"/>
    <w:rsid w:val="00840EC1"/>
    <w:rsid w:val="00846FC7"/>
    <w:rsid w:val="00853B46"/>
    <w:rsid w:val="00853B66"/>
    <w:rsid w:val="00857CFF"/>
    <w:rsid w:val="00860C05"/>
    <w:rsid w:val="00864365"/>
    <w:rsid w:val="0087229F"/>
    <w:rsid w:val="008723ED"/>
    <w:rsid w:val="00876B91"/>
    <w:rsid w:val="008844FC"/>
    <w:rsid w:val="008850B7"/>
    <w:rsid w:val="00885144"/>
    <w:rsid w:val="008861F4"/>
    <w:rsid w:val="0088654B"/>
    <w:rsid w:val="00893F9F"/>
    <w:rsid w:val="0089540A"/>
    <w:rsid w:val="008966D7"/>
    <w:rsid w:val="008A6275"/>
    <w:rsid w:val="008A7CCE"/>
    <w:rsid w:val="008B4695"/>
    <w:rsid w:val="008B4E71"/>
    <w:rsid w:val="008B524A"/>
    <w:rsid w:val="008B6077"/>
    <w:rsid w:val="008C082B"/>
    <w:rsid w:val="008C2899"/>
    <w:rsid w:val="008C5F2F"/>
    <w:rsid w:val="008C637D"/>
    <w:rsid w:val="008D32C7"/>
    <w:rsid w:val="008D50E2"/>
    <w:rsid w:val="008D6FDD"/>
    <w:rsid w:val="008D796E"/>
    <w:rsid w:val="008D7A73"/>
    <w:rsid w:val="008E07E0"/>
    <w:rsid w:val="008E527E"/>
    <w:rsid w:val="008E610C"/>
    <w:rsid w:val="008E72E7"/>
    <w:rsid w:val="008E771E"/>
    <w:rsid w:val="008F06DB"/>
    <w:rsid w:val="008F0E80"/>
    <w:rsid w:val="008F20F2"/>
    <w:rsid w:val="008F224F"/>
    <w:rsid w:val="008F5210"/>
    <w:rsid w:val="009042C3"/>
    <w:rsid w:val="0090797C"/>
    <w:rsid w:val="0091456F"/>
    <w:rsid w:val="0091599B"/>
    <w:rsid w:val="00916634"/>
    <w:rsid w:val="00917ACD"/>
    <w:rsid w:val="00920E76"/>
    <w:rsid w:val="00922D11"/>
    <w:rsid w:val="00923F79"/>
    <w:rsid w:val="009243BB"/>
    <w:rsid w:val="0092453B"/>
    <w:rsid w:val="00925107"/>
    <w:rsid w:val="0092738E"/>
    <w:rsid w:val="00927390"/>
    <w:rsid w:val="00927B21"/>
    <w:rsid w:val="00933FE3"/>
    <w:rsid w:val="0093422C"/>
    <w:rsid w:val="00937F2B"/>
    <w:rsid w:val="00942AA1"/>
    <w:rsid w:val="00943E04"/>
    <w:rsid w:val="009451A4"/>
    <w:rsid w:val="0094649B"/>
    <w:rsid w:val="009513A4"/>
    <w:rsid w:val="009535E4"/>
    <w:rsid w:val="00956EBA"/>
    <w:rsid w:val="009574F6"/>
    <w:rsid w:val="00960B9D"/>
    <w:rsid w:val="0096130A"/>
    <w:rsid w:val="00962CCC"/>
    <w:rsid w:val="00970555"/>
    <w:rsid w:val="00973282"/>
    <w:rsid w:val="00982B50"/>
    <w:rsid w:val="00984A26"/>
    <w:rsid w:val="009950BF"/>
    <w:rsid w:val="009969B0"/>
    <w:rsid w:val="009A3CEE"/>
    <w:rsid w:val="009B15DE"/>
    <w:rsid w:val="009B387C"/>
    <w:rsid w:val="009C24DE"/>
    <w:rsid w:val="009C5A51"/>
    <w:rsid w:val="009D3810"/>
    <w:rsid w:val="009D57B2"/>
    <w:rsid w:val="009E005D"/>
    <w:rsid w:val="009E12B2"/>
    <w:rsid w:val="009E5CB6"/>
    <w:rsid w:val="009E6B7D"/>
    <w:rsid w:val="009F5CA0"/>
    <w:rsid w:val="00A0227F"/>
    <w:rsid w:val="00A032D1"/>
    <w:rsid w:val="00A100DB"/>
    <w:rsid w:val="00A1058A"/>
    <w:rsid w:val="00A10F17"/>
    <w:rsid w:val="00A17D77"/>
    <w:rsid w:val="00A23247"/>
    <w:rsid w:val="00A25636"/>
    <w:rsid w:val="00A256D1"/>
    <w:rsid w:val="00A26A62"/>
    <w:rsid w:val="00A26BA0"/>
    <w:rsid w:val="00A26FC9"/>
    <w:rsid w:val="00A27336"/>
    <w:rsid w:val="00A3249C"/>
    <w:rsid w:val="00A3290F"/>
    <w:rsid w:val="00A33219"/>
    <w:rsid w:val="00A44F9B"/>
    <w:rsid w:val="00A662BC"/>
    <w:rsid w:val="00A7089D"/>
    <w:rsid w:val="00A74E02"/>
    <w:rsid w:val="00A76934"/>
    <w:rsid w:val="00A76C22"/>
    <w:rsid w:val="00A83832"/>
    <w:rsid w:val="00A84F1B"/>
    <w:rsid w:val="00A85F26"/>
    <w:rsid w:val="00A962C7"/>
    <w:rsid w:val="00AA4004"/>
    <w:rsid w:val="00AA6A19"/>
    <w:rsid w:val="00AA7A03"/>
    <w:rsid w:val="00AB1997"/>
    <w:rsid w:val="00AB36AF"/>
    <w:rsid w:val="00AB5966"/>
    <w:rsid w:val="00AB6FD0"/>
    <w:rsid w:val="00AC312D"/>
    <w:rsid w:val="00AC4519"/>
    <w:rsid w:val="00AD6497"/>
    <w:rsid w:val="00AD68A1"/>
    <w:rsid w:val="00AE2E8C"/>
    <w:rsid w:val="00AE5235"/>
    <w:rsid w:val="00AE7F57"/>
    <w:rsid w:val="00AF05B7"/>
    <w:rsid w:val="00AF0F77"/>
    <w:rsid w:val="00AF1E9A"/>
    <w:rsid w:val="00AF5812"/>
    <w:rsid w:val="00B11B41"/>
    <w:rsid w:val="00B21D57"/>
    <w:rsid w:val="00B2411A"/>
    <w:rsid w:val="00B24209"/>
    <w:rsid w:val="00B27CDC"/>
    <w:rsid w:val="00B30392"/>
    <w:rsid w:val="00B304B0"/>
    <w:rsid w:val="00B43C36"/>
    <w:rsid w:val="00B45366"/>
    <w:rsid w:val="00B52501"/>
    <w:rsid w:val="00B52A7C"/>
    <w:rsid w:val="00B62A67"/>
    <w:rsid w:val="00B6379D"/>
    <w:rsid w:val="00B70BB4"/>
    <w:rsid w:val="00B72E17"/>
    <w:rsid w:val="00B80516"/>
    <w:rsid w:val="00B83D5C"/>
    <w:rsid w:val="00B900D9"/>
    <w:rsid w:val="00B94308"/>
    <w:rsid w:val="00B95E8C"/>
    <w:rsid w:val="00BB2933"/>
    <w:rsid w:val="00BB34C8"/>
    <w:rsid w:val="00BC25B3"/>
    <w:rsid w:val="00BC4A89"/>
    <w:rsid w:val="00BD0D69"/>
    <w:rsid w:val="00BE0111"/>
    <w:rsid w:val="00BE1AC6"/>
    <w:rsid w:val="00BE2587"/>
    <w:rsid w:val="00BF45DD"/>
    <w:rsid w:val="00BF62A9"/>
    <w:rsid w:val="00BF715B"/>
    <w:rsid w:val="00C00110"/>
    <w:rsid w:val="00C053D2"/>
    <w:rsid w:val="00C056E5"/>
    <w:rsid w:val="00C05DCD"/>
    <w:rsid w:val="00C10075"/>
    <w:rsid w:val="00C13C5B"/>
    <w:rsid w:val="00C143D5"/>
    <w:rsid w:val="00C20978"/>
    <w:rsid w:val="00C22226"/>
    <w:rsid w:val="00C24253"/>
    <w:rsid w:val="00C25C1C"/>
    <w:rsid w:val="00C27B92"/>
    <w:rsid w:val="00C320C6"/>
    <w:rsid w:val="00C3693F"/>
    <w:rsid w:val="00C37C81"/>
    <w:rsid w:val="00C40420"/>
    <w:rsid w:val="00C40A1E"/>
    <w:rsid w:val="00C441F7"/>
    <w:rsid w:val="00C464F3"/>
    <w:rsid w:val="00C50911"/>
    <w:rsid w:val="00C53018"/>
    <w:rsid w:val="00C54811"/>
    <w:rsid w:val="00C57044"/>
    <w:rsid w:val="00C57A89"/>
    <w:rsid w:val="00C6739D"/>
    <w:rsid w:val="00C674EF"/>
    <w:rsid w:val="00C75D49"/>
    <w:rsid w:val="00C76A63"/>
    <w:rsid w:val="00C76D42"/>
    <w:rsid w:val="00C80F78"/>
    <w:rsid w:val="00C83F02"/>
    <w:rsid w:val="00C85089"/>
    <w:rsid w:val="00C948B5"/>
    <w:rsid w:val="00C95A80"/>
    <w:rsid w:val="00C96163"/>
    <w:rsid w:val="00C97855"/>
    <w:rsid w:val="00CB2067"/>
    <w:rsid w:val="00CC100E"/>
    <w:rsid w:val="00CC3E18"/>
    <w:rsid w:val="00CC7893"/>
    <w:rsid w:val="00CD2144"/>
    <w:rsid w:val="00CD2E09"/>
    <w:rsid w:val="00CD4136"/>
    <w:rsid w:val="00CD7E1D"/>
    <w:rsid w:val="00CE4519"/>
    <w:rsid w:val="00CF3F0A"/>
    <w:rsid w:val="00CF601A"/>
    <w:rsid w:val="00CF6590"/>
    <w:rsid w:val="00CF6A0F"/>
    <w:rsid w:val="00D0071F"/>
    <w:rsid w:val="00D0624B"/>
    <w:rsid w:val="00D06573"/>
    <w:rsid w:val="00D15625"/>
    <w:rsid w:val="00D2115B"/>
    <w:rsid w:val="00D21D7E"/>
    <w:rsid w:val="00D25B75"/>
    <w:rsid w:val="00D279D9"/>
    <w:rsid w:val="00D33A3A"/>
    <w:rsid w:val="00D353DF"/>
    <w:rsid w:val="00D35798"/>
    <w:rsid w:val="00D37EE5"/>
    <w:rsid w:val="00D42D43"/>
    <w:rsid w:val="00D42E03"/>
    <w:rsid w:val="00D4343E"/>
    <w:rsid w:val="00D543D8"/>
    <w:rsid w:val="00D55BF1"/>
    <w:rsid w:val="00D73A4C"/>
    <w:rsid w:val="00D762FD"/>
    <w:rsid w:val="00D802D1"/>
    <w:rsid w:val="00D8658D"/>
    <w:rsid w:val="00D86795"/>
    <w:rsid w:val="00D919FB"/>
    <w:rsid w:val="00D94D6B"/>
    <w:rsid w:val="00D971AB"/>
    <w:rsid w:val="00D97A11"/>
    <w:rsid w:val="00DB129D"/>
    <w:rsid w:val="00DB2478"/>
    <w:rsid w:val="00DB263F"/>
    <w:rsid w:val="00DB54C6"/>
    <w:rsid w:val="00DB5D8F"/>
    <w:rsid w:val="00DB67BA"/>
    <w:rsid w:val="00DB70EF"/>
    <w:rsid w:val="00DC0E4B"/>
    <w:rsid w:val="00DC7151"/>
    <w:rsid w:val="00DD4F5D"/>
    <w:rsid w:val="00DD58C8"/>
    <w:rsid w:val="00DE6D38"/>
    <w:rsid w:val="00DE7C26"/>
    <w:rsid w:val="00DF426A"/>
    <w:rsid w:val="00E002A6"/>
    <w:rsid w:val="00E027C4"/>
    <w:rsid w:val="00E02D41"/>
    <w:rsid w:val="00E060CC"/>
    <w:rsid w:val="00E10E68"/>
    <w:rsid w:val="00E23412"/>
    <w:rsid w:val="00E25B36"/>
    <w:rsid w:val="00E326F9"/>
    <w:rsid w:val="00E35579"/>
    <w:rsid w:val="00E374BD"/>
    <w:rsid w:val="00E379F4"/>
    <w:rsid w:val="00E4157D"/>
    <w:rsid w:val="00E433DD"/>
    <w:rsid w:val="00E46DDB"/>
    <w:rsid w:val="00E47955"/>
    <w:rsid w:val="00E507F5"/>
    <w:rsid w:val="00E5388C"/>
    <w:rsid w:val="00E53965"/>
    <w:rsid w:val="00E562BB"/>
    <w:rsid w:val="00E720AD"/>
    <w:rsid w:val="00E721E5"/>
    <w:rsid w:val="00E74CDA"/>
    <w:rsid w:val="00E768B9"/>
    <w:rsid w:val="00E848F7"/>
    <w:rsid w:val="00E90EE4"/>
    <w:rsid w:val="00E924F7"/>
    <w:rsid w:val="00E9405E"/>
    <w:rsid w:val="00E96C89"/>
    <w:rsid w:val="00EA03D9"/>
    <w:rsid w:val="00EA0662"/>
    <w:rsid w:val="00EA088E"/>
    <w:rsid w:val="00EA6EA5"/>
    <w:rsid w:val="00EB1FE1"/>
    <w:rsid w:val="00EB6F77"/>
    <w:rsid w:val="00EC4773"/>
    <w:rsid w:val="00ED0268"/>
    <w:rsid w:val="00ED1218"/>
    <w:rsid w:val="00ED132D"/>
    <w:rsid w:val="00ED2066"/>
    <w:rsid w:val="00ED2771"/>
    <w:rsid w:val="00ED505E"/>
    <w:rsid w:val="00ED7934"/>
    <w:rsid w:val="00EE4551"/>
    <w:rsid w:val="00EE54B4"/>
    <w:rsid w:val="00EE7948"/>
    <w:rsid w:val="00EE7DC0"/>
    <w:rsid w:val="00EF4DD6"/>
    <w:rsid w:val="00EF53CF"/>
    <w:rsid w:val="00F02862"/>
    <w:rsid w:val="00F02D3F"/>
    <w:rsid w:val="00F0679E"/>
    <w:rsid w:val="00F17751"/>
    <w:rsid w:val="00F17D2E"/>
    <w:rsid w:val="00F224FD"/>
    <w:rsid w:val="00F22B72"/>
    <w:rsid w:val="00F240AE"/>
    <w:rsid w:val="00F2413D"/>
    <w:rsid w:val="00F243C2"/>
    <w:rsid w:val="00F31102"/>
    <w:rsid w:val="00F36C8E"/>
    <w:rsid w:val="00F44FD4"/>
    <w:rsid w:val="00F46F78"/>
    <w:rsid w:val="00F50E73"/>
    <w:rsid w:val="00F54600"/>
    <w:rsid w:val="00F556C4"/>
    <w:rsid w:val="00F62989"/>
    <w:rsid w:val="00F676BE"/>
    <w:rsid w:val="00F72324"/>
    <w:rsid w:val="00F72707"/>
    <w:rsid w:val="00F75E5A"/>
    <w:rsid w:val="00F7688D"/>
    <w:rsid w:val="00F81CB6"/>
    <w:rsid w:val="00F82C9F"/>
    <w:rsid w:val="00F83CAE"/>
    <w:rsid w:val="00F857F0"/>
    <w:rsid w:val="00F90918"/>
    <w:rsid w:val="00FA3604"/>
    <w:rsid w:val="00FA4F87"/>
    <w:rsid w:val="00FB3716"/>
    <w:rsid w:val="00FB4A76"/>
    <w:rsid w:val="00FB4BE8"/>
    <w:rsid w:val="00FC21CC"/>
    <w:rsid w:val="00FC6F52"/>
    <w:rsid w:val="00FC787F"/>
    <w:rsid w:val="00FD40C0"/>
    <w:rsid w:val="00FD7F4A"/>
    <w:rsid w:val="00FE0257"/>
    <w:rsid w:val="00FF3048"/>
    <w:rsid w:val="00FF3E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6EB41"/>
  <w15:docId w15:val="{08E3212C-9E76-4555-8A21-7DF45D60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3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2738E"/>
    <w:pPr>
      <w:spacing w:after="0" w:line="240" w:lineRule="auto"/>
    </w:pPr>
    <w:rPr>
      <w:rFonts w:eastAsiaTheme="minorEastAsia"/>
    </w:rPr>
  </w:style>
  <w:style w:type="character" w:customStyle="1" w:styleId="NoSpacingChar">
    <w:name w:val="No Spacing Char"/>
    <w:basedOn w:val="DefaultParagraphFont"/>
    <w:link w:val="NoSpacing"/>
    <w:uiPriority w:val="1"/>
    <w:rsid w:val="0092738E"/>
    <w:rPr>
      <w:rFonts w:eastAsiaTheme="minorEastAsia"/>
    </w:rPr>
  </w:style>
  <w:style w:type="paragraph" w:styleId="BalloonText">
    <w:name w:val="Balloon Text"/>
    <w:basedOn w:val="Normal"/>
    <w:link w:val="BalloonTextChar"/>
    <w:uiPriority w:val="99"/>
    <w:semiHidden/>
    <w:unhideWhenUsed/>
    <w:rsid w:val="00927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38E"/>
    <w:rPr>
      <w:rFonts w:ascii="Tahoma" w:hAnsi="Tahoma" w:cs="Tahoma"/>
      <w:sz w:val="16"/>
      <w:szCs w:val="16"/>
    </w:rPr>
  </w:style>
  <w:style w:type="paragraph" w:styleId="FootnoteText">
    <w:name w:val="footnote text"/>
    <w:basedOn w:val="Normal"/>
    <w:link w:val="FootnoteTextChar"/>
    <w:uiPriority w:val="99"/>
    <w:unhideWhenUsed/>
    <w:rsid w:val="003679B0"/>
    <w:pPr>
      <w:spacing w:after="0" w:line="240" w:lineRule="auto"/>
    </w:pPr>
    <w:rPr>
      <w:sz w:val="20"/>
      <w:szCs w:val="20"/>
    </w:rPr>
  </w:style>
  <w:style w:type="character" w:customStyle="1" w:styleId="FootnoteTextChar">
    <w:name w:val="Footnote Text Char"/>
    <w:basedOn w:val="DefaultParagraphFont"/>
    <w:link w:val="FootnoteText"/>
    <w:uiPriority w:val="99"/>
    <w:rsid w:val="003679B0"/>
    <w:rPr>
      <w:sz w:val="20"/>
      <w:szCs w:val="20"/>
    </w:rPr>
  </w:style>
  <w:style w:type="character" w:styleId="FootnoteReference">
    <w:name w:val="footnote reference"/>
    <w:basedOn w:val="DefaultParagraphFont"/>
    <w:uiPriority w:val="99"/>
    <w:semiHidden/>
    <w:unhideWhenUsed/>
    <w:rsid w:val="003679B0"/>
    <w:rPr>
      <w:vertAlign w:val="superscript"/>
    </w:rPr>
  </w:style>
  <w:style w:type="paragraph" w:customStyle="1" w:styleId="Heading">
    <w:name w:val="Heading"/>
    <w:rsid w:val="0083048B"/>
    <w:pPr>
      <w:spacing w:after="0" w:line="240" w:lineRule="auto"/>
      <w:jc w:val="center"/>
    </w:pPr>
    <w:rPr>
      <w:rFonts w:ascii="Arial" w:eastAsia="Times New Roman" w:hAnsi="Arial" w:cs="Arial"/>
      <w:color w:val="000000"/>
      <w:kern w:val="28"/>
      <w:sz w:val="32"/>
      <w:szCs w:val="32"/>
    </w:rPr>
  </w:style>
  <w:style w:type="paragraph" w:styleId="NormalWeb">
    <w:name w:val="Normal (Web)"/>
    <w:basedOn w:val="Normal"/>
    <w:uiPriority w:val="99"/>
    <w:semiHidden/>
    <w:unhideWhenUsed/>
    <w:rsid w:val="00495E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6934"/>
    <w:rPr>
      <w:color w:val="0000FF"/>
      <w:u w:val="single"/>
    </w:rPr>
  </w:style>
  <w:style w:type="paragraph" w:styleId="ListParagraph">
    <w:name w:val="List Paragraph"/>
    <w:basedOn w:val="Normal"/>
    <w:uiPriority w:val="34"/>
    <w:qFormat/>
    <w:rsid w:val="003D0616"/>
    <w:pPr>
      <w:ind w:left="720"/>
      <w:contextualSpacing/>
    </w:pPr>
  </w:style>
  <w:style w:type="character" w:styleId="FollowedHyperlink">
    <w:name w:val="FollowedHyperlink"/>
    <w:basedOn w:val="DefaultParagraphFont"/>
    <w:uiPriority w:val="99"/>
    <w:semiHidden/>
    <w:unhideWhenUsed/>
    <w:rsid w:val="0075107D"/>
    <w:rPr>
      <w:color w:val="800080" w:themeColor="followedHyperlink"/>
      <w:u w:val="single"/>
    </w:rPr>
  </w:style>
  <w:style w:type="character" w:styleId="UnresolvedMention">
    <w:name w:val="Unresolved Mention"/>
    <w:basedOn w:val="DefaultParagraphFont"/>
    <w:uiPriority w:val="99"/>
    <w:semiHidden/>
    <w:unhideWhenUsed/>
    <w:rsid w:val="00751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87872">
      <w:bodyDiv w:val="1"/>
      <w:marLeft w:val="0"/>
      <w:marRight w:val="0"/>
      <w:marTop w:val="0"/>
      <w:marBottom w:val="0"/>
      <w:divBdr>
        <w:top w:val="none" w:sz="0" w:space="0" w:color="auto"/>
        <w:left w:val="none" w:sz="0" w:space="0" w:color="auto"/>
        <w:bottom w:val="none" w:sz="0" w:space="0" w:color="auto"/>
        <w:right w:val="none" w:sz="0" w:space="0" w:color="auto"/>
      </w:divBdr>
    </w:div>
    <w:div w:id="45572028">
      <w:bodyDiv w:val="1"/>
      <w:marLeft w:val="0"/>
      <w:marRight w:val="0"/>
      <w:marTop w:val="0"/>
      <w:marBottom w:val="0"/>
      <w:divBdr>
        <w:top w:val="none" w:sz="0" w:space="0" w:color="auto"/>
        <w:left w:val="none" w:sz="0" w:space="0" w:color="auto"/>
        <w:bottom w:val="none" w:sz="0" w:space="0" w:color="auto"/>
        <w:right w:val="none" w:sz="0" w:space="0" w:color="auto"/>
      </w:divBdr>
    </w:div>
    <w:div w:id="48038231">
      <w:bodyDiv w:val="1"/>
      <w:marLeft w:val="0"/>
      <w:marRight w:val="0"/>
      <w:marTop w:val="0"/>
      <w:marBottom w:val="0"/>
      <w:divBdr>
        <w:top w:val="none" w:sz="0" w:space="0" w:color="auto"/>
        <w:left w:val="none" w:sz="0" w:space="0" w:color="auto"/>
        <w:bottom w:val="none" w:sz="0" w:space="0" w:color="auto"/>
        <w:right w:val="none" w:sz="0" w:space="0" w:color="auto"/>
      </w:divBdr>
    </w:div>
    <w:div w:id="68306232">
      <w:bodyDiv w:val="1"/>
      <w:marLeft w:val="0"/>
      <w:marRight w:val="0"/>
      <w:marTop w:val="0"/>
      <w:marBottom w:val="0"/>
      <w:divBdr>
        <w:top w:val="none" w:sz="0" w:space="0" w:color="auto"/>
        <w:left w:val="none" w:sz="0" w:space="0" w:color="auto"/>
        <w:bottom w:val="none" w:sz="0" w:space="0" w:color="auto"/>
        <w:right w:val="none" w:sz="0" w:space="0" w:color="auto"/>
      </w:divBdr>
    </w:div>
    <w:div w:id="72826759">
      <w:bodyDiv w:val="1"/>
      <w:marLeft w:val="0"/>
      <w:marRight w:val="0"/>
      <w:marTop w:val="0"/>
      <w:marBottom w:val="0"/>
      <w:divBdr>
        <w:top w:val="none" w:sz="0" w:space="0" w:color="auto"/>
        <w:left w:val="none" w:sz="0" w:space="0" w:color="auto"/>
        <w:bottom w:val="none" w:sz="0" w:space="0" w:color="auto"/>
        <w:right w:val="none" w:sz="0" w:space="0" w:color="auto"/>
      </w:divBdr>
    </w:div>
    <w:div w:id="79715137">
      <w:bodyDiv w:val="1"/>
      <w:marLeft w:val="0"/>
      <w:marRight w:val="0"/>
      <w:marTop w:val="0"/>
      <w:marBottom w:val="0"/>
      <w:divBdr>
        <w:top w:val="none" w:sz="0" w:space="0" w:color="auto"/>
        <w:left w:val="none" w:sz="0" w:space="0" w:color="auto"/>
        <w:bottom w:val="none" w:sz="0" w:space="0" w:color="auto"/>
        <w:right w:val="none" w:sz="0" w:space="0" w:color="auto"/>
      </w:divBdr>
    </w:div>
    <w:div w:id="100537974">
      <w:bodyDiv w:val="1"/>
      <w:marLeft w:val="0"/>
      <w:marRight w:val="0"/>
      <w:marTop w:val="0"/>
      <w:marBottom w:val="0"/>
      <w:divBdr>
        <w:top w:val="none" w:sz="0" w:space="0" w:color="auto"/>
        <w:left w:val="none" w:sz="0" w:space="0" w:color="auto"/>
        <w:bottom w:val="none" w:sz="0" w:space="0" w:color="auto"/>
        <w:right w:val="none" w:sz="0" w:space="0" w:color="auto"/>
      </w:divBdr>
    </w:div>
    <w:div w:id="107161796">
      <w:bodyDiv w:val="1"/>
      <w:marLeft w:val="0"/>
      <w:marRight w:val="0"/>
      <w:marTop w:val="0"/>
      <w:marBottom w:val="0"/>
      <w:divBdr>
        <w:top w:val="none" w:sz="0" w:space="0" w:color="auto"/>
        <w:left w:val="none" w:sz="0" w:space="0" w:color="auto"/>
        <w:bottom w:val="none" w:sz="0" w:space="0" w:color="auto"/>
        <w:right w:val="none" w:sz="0" w:space="0" w:color="auto"/>
      </w:divBdr>
    </w:div>
    <w:div w:id="111871202">
      <w:bodyDiv w:val="1"/>
      <w:marLeft w:val="0"/>
      <w:marRight w:val="0"/>
      <w:marTop w:val="0"/>
      <w:marBottom w:val="0"/>
      <w:divBdr>
        <w:top w:val="none" w:sz="0" w:space="0" w:color="auto"/>
        <w:left w:val="none" w:sz="0" w:space="0" w:color="auto"/>
        <w:bottom w:val="none" w:sz="0" w:space="0" w:color="auto"/>
        <w:right w:val="none" w:sz="0" w:space="0" w:color="auto"/>
      </w:divBdr>
    </w:div>
    <w:div w:id="201983000">
      <w:bodyDiv w:val="1"/>
      <w:marLeft w:val="0"/>
      <w:marRight w:val="0"/>
      <w:marTop w:val="0"/>
      <w:marBottom w:val="0"/>
      <w:divBdr>
        <w:top w:val="none" w:sz="0" w:space="0" w:color="auto"/>
        <w:left w:val="none" w:sz="0" w:space="0" w:color="auto"/>
        <w:bottom w:val="none" w:sz="0" w:space="0" w:color="auto"/>
        <w:right w:val="none" w:sz="0" w:space="0" w:color="auto"/>
      </w:divBdr>
    </w:div>
    <w:div w:id="224535902">
      <w:bodyDiv w:val="1"/>
      <w:marLeft w:val="0"/>
      <w:marRight w:val="0"/>
      <w:marTop w:val="0"/>
      <w:marBottom w:val="0"/>
      <w:divBdr>
        <w:top w:val="none" w:sz="0" w:space="0" w:color="auto"/>
        <w:left w:val="none" w:sz="0" w:space="0" w:color="auto"/>
        <w:bottom w:val="none" w:sz="0" w:space="0" w:color="auto"/>
        <w:right w:val="none" w:sz="0" w:space="0" w:color="auto"/>
      </w:divBdr>
    </w:div>
    <w:div w:id="225535997">
      <w:bodyDiv w:val="1"/>
      <w:marLeft w:val="0"/>
      <w:marRight w:val="0"/>
      <w:marTop w:val="0"/>
      <w:marBottom w:val="0"/>
      <w:divBdr>
        <w:top w:val="none" w:sz="0" w:space="0" w:color="auto"/>
        <w:left w:val="none" w:sz="0" w:space="0" w:color="auto"/>
        <w:bottom w:val="none" w:sz="0" w:space="0" w:color="auto"/>
        <w:right w:val="none" w:sz="0" w:space="0" w:color="auto"/>
      </w:divBdr>
    </w:div>
    <w:div w:id="229461700">
      <w:bodyDiv w:val="1"/>
      <w:marLeft w:val="0"/>
      <w:marRight w:val="0"/>
      <w:marTop w:val="0"/>
      <w:marBottom w:val="0"/>
      <w:divBdr>
        <w:top w:val="none" w:sz="0" w:space="0" w:color="auto"/>
        <w:left w:val="none" w:sz="0" w:space="0" w:color="auto"/>
        <w:bottom w:val="none" w:sz="0" w:space="0" w:color="auto"/>
        <w:right w:val="none" w:sz="0" w:space="0" w:color="auto"/>
      </w:divBdr>
    </w:div>
    <w:div w:id="244992980">
      <w:bodyDiv w:val="1"/>
      <w:marLeft w:val="0"/>
      <w:marRight w:val="0"/>
      <w:marTop w:val="0"/>
      <w:marBottom w:val="0"/>
      <w:divBdr>
        <w:top w:val="none" w:sz="0" w:space="0" w:color="auto"/>
        <w:left w:val="none" w:sz="0" w:space="0" w:color="auto"/>
        <w:bottom w:val="none" w:sz="0" w:space="0" w:color="auto"/>
        <w:right w:val="none" w:sz="0" w:space="0" w:color="auto"/>
      </w:divBdr>
    </w:div>
    <w:div w:id="247470396">
      <w:bodyDiv w:val="1"/>
      <w:marLeft w:val="0"/>
      <w:marRight w:val="0"/>
      <w:marTop w:val="0"/>
      <w:marBottom w:val="0"/>
      <w:divBdr>
        <w:top w:val="none" w:sz="0" w:space="0" w:color="auto"/>
        <w:left w:val="none" w:sz="0" w:space="0" w:color="auto"/>
        <w:bottom w:val="none" w:sz="0" w:space="0" w:color="auto"/>
        <w:right w:val="none" w:sz="0" w:space="0" w:color="auto"/>
      </w:divBdr>
    </w:div>
    <w:div w:id="278416816">
      <w:bodyDiv w:val="1"/>
      <w:marLeft w:val="0"/>
      <w:marRight w:val="0"/>
      <w:marTop w:val="0"/>
      <w:marBottom w:val="0"/>
      <w:divBdr>
        <w:top w:val="none" w:sz="0" w:space="0" w:color="auto"/>
        <w:left w:val="none" w:sz="0" w:space="0" w:color="auto"/>
        <w:bottom w:val="none" w:sz="0" w:space="0" w:color="auto"/>
        <w:right w:val="none" w:sz="0" w:space="0" w:color="auto"/>
      </w:divBdr>
    </w:div>
    <w:div w:id="322785195">
      <w:bodyDiv w:val="1"/>
      <w:marLeft w:val="0"/>
      <w:marRight w:val="0"/>
      <w:marTop w:val="0"/>
      <w:marBottom w:val="0"/>
      <w:divBdr>
        <w:top w:val="none" w:sz="0" w:space="0" w:color="auto"/>
        <w:left w:val="none" w:sz="0" w:space="0" w:color="auto"/>
        <w:bottom w:val="none" w:sz="0" w:space="0" w:color="auto"/>
        <w:right w:val="none" w:sz="0" w:space="0" w:color="auto"/>
      </w:divBdr>
    </w:div>
    <w:div w:id="373313583">
      <w:bodyDiv w:val="1"/>
      <w:marLeft w:val="0"/>
      <w:marRight w:val="0"/>
      <w:marTop w:val="0"/>
      <w:marBottom w:val="0"/>
      <w:divBdr>
        <w:top w:val="none" w:sz="0" w:space="0" w:color="auto"/>
        <w:left w:val="none" w:sz="0" w:space="0" w:color="auto"/>
        <w:bottom w:val="none" w:sz="0" w:space="0" w:color="auto"/>
        <w:right w:val="none" w:sz="0" w:space="0" w:color="auto"/>
      </w:divBdr>
    </w:div>
    <w:div w:id="375663229">
      <w:bodyDiv w:val="1"/>
      <w:marLeft w:val="0"/>
      <w:marRight w:val="0"/>
      <w:marTop w:val="0"/>
      <w:marBottom w:val="0"/>
      <w:divBdr>
        <w:top w:val="none" w:sz="0" w:space="0" w:color="auto"/>
        <w:left w:val="none" w:sz="0" w:space="0" w:color="auto"/>
        <w:bottom w:val="none" w:sz="0" w:space="0" w:color="auto"/>
        <w:right w:val="none" w:sz="0" w:space="0" w:color="auto"/>
      </w:divBdr>
    </w:div>
    <w:div w:id="382485365">
      <w:bodyDiv w:val="1"/>
      <w:marLeft w:val="0"/>
      <w:marRight w:val="0"/>
      <w:marTop w:val="0"/>
      <w:marBottom w:val="0"/>
      <w:divBdr>
        <w:top w:val="none" w:sz="0" w:space="0" w:color="auto"/>
        <w:left w:val="none" w:sz="0" w:space="0" w:color="auto"/>
        <w:bottom w:val="none" w:sz="0" w:space="0" w:color="auto"/>
        <w:right w:val="none" w:sz="0" w:space="0" w:color="auto"/>
      </w:divBdr>
    </w:div>
    <w:div w:id="386874475">
      <w:bodyDiv w:val="1"/>
      <w:marLeft w:val="0"/>
      <w:marRight w:val="0"/>
      <w:marTop w:val="0"/>
      <w:marBottom w:val="0"/>
      <w:divBdr>
        <w:top w:val="none" w:sz="0" w:space="0" w:color="auto"/>
        <w:left w:val="none" w:sz="0" w:space="0" w:color="auto"/>
        <w:bottom w:val="none" w:sz="0" w:space="0" w:color="auto"/>
        <w:right w:val="none" w:sz="0" w:space="0" w:color="auto"/>
      </w:divBdr>
    </w:div>
    <w:div w:id="401871343">
      <w:bodyDiv w:val="1"/>
      <w:marLeft w:val="0"/>
      <w:marRight w:val="0"/>
      <w:marTop w:val="0"/>
      <w:marBottom w:val="0"/>
      <w:divBdr>
        <w:top w:val="none" w:sz="0" w:space="0" w:color="auto"/>
        <w:left w:val="none" w:sz="0" w:space="0" w:color="auto"/>
        <w:bottom w:val="none" w:sz="0" w:space="0" w:color="auto"/>
        <w:right w:val="none" w:sz="0" w:space="0" w:color="auto"/>
      </w:divBdr>
    </w:div>
    <w:div w:id="421413841">
      <w:bodyDiv w:val="1"/>
      <w:marLeft w:val="0"/>
      <w:marRight w:val="0"/>
      <w:marTop w:val="0"/>
      <w:marBottom w:val="0"/>
      <w:divBdr>
        <w:top w:val="none" w:sz="0" w:space="0" w:color="auto"/>
        <w:left w:val="none" w:sz="0" w:space="0" w:color="auto"/>
        <w:bottom w:val="none" w:sz="0" w:space="0" w:color="auto"/>
        <w:right w:val="none" w:sz="0" w:space="0" w:color="auto"/>
      </w:divBdr>
    </w:div>
    <w:div w:id="430014011">
      <w:bodyDiv w:val="1"/>
      <w:marLeft w:val="0"/>
      <w:marRight w:val="0"/>
      <w:marTop w:val="0"/>
      <w:marBottom w:val="0"/>
      <w:divBdr>
        <w:top w:val="none" w:sz="0" w:space="0" w:color="auto"/>
        <w:left w:val="none" w:sz="0" w:space="0" w:color="auto"/>
        <w:bottom w:val="none" w:sz="0" w:space="0" w:color="auto"/>
        <w:right w:val="none" w:sz="0" w:space="0" w:color="auto"/>
      </w:divBdr>
    </w:div>
    <w:div w:id="435372648">
      <w:bodyDiv w:val="1"/>
      <w:marLeft w:val="0"/>
      <w:marRight w:val="0"/>
      <w:marTop w:val="0"/>
      <w:marBottom w:val="0"/>
      <w:divBdr>
        <w:top w:val="none" w:sz="0" w:space="0" w:color="auto"/>
        <w:left w:val="none" w:sz="0" w:space="0" w:color="auto"/>
        <w:bottom w:val="none" w:sz="0" w:space="0" w:color="auto"/>
        <w:right w:val="none" w:sz="0" w:space="0" w:color="auto"/>
      </w:divBdr>
    </w:div>
    <w:div w:id="479811451">
      <w:bodyDiv w:val="1"/>
      <w:marLeft w:val="0"/>
      <w:marRight w:val="0"/>
      <w:marTop w:val="0"/>
      <w:marBottom w:val="0"/>
      <w:divBdr>
        <w:top w:val="none" w:sz="0" w:space="0" w:color="auto"/>
        <w:left w:val="none" w:sz="0" w:space="0" w:color="auto"/>
        <w:bottom w:val="none" w:sz="0" w:space="0" w:color="auto"/>
        <w:right w:val="none" w:sz="0" w:space="0" w:color="auto"/>
      </w:divBdr>
    </w:div>
    <w:div w:id="525217117">
      <w:bodyDiv w:val="1"/>
      <w:marLeft w:val="0"/>
      <w:marRight w:val="0"/>
      <w:marTop w:val="0"/>
      <w:marBottom w:val="0"/>
      <w:divBdr>
        <w:top w:val="none" w:sz="0" w:space="0" w:color="auto"/>
        <w:left w:val="none" w:sz="0" w:space="0" w:color="auto"/>
        <w:bottom w:val="none" w:sz="0" w:space="0" w:color="auto"/>
        <w:right w:val="none" w:sz="0" w:space="0" w:color="auto"/>
      </w:divBdr>
    </w:div>
    <w:div w:id="571962940">
      <w:bodyDiv w:val="1"/>
      <w:marLeft w:val="0"/>
      <w:marRight w:val="0"/>
      <w:marTop w:val="0"/>
      <w:marBottom w:val="0"/>
      <w:divBdr>
        <w:top w:val="none" w:sz="0" w:space="0" w:color="auto"/>
        <w:left w:val="none" w:sz="0" w:space="0" w:color="auto"/>
        <w:bottom w:val="none" w:sz="0" w:space="0" w:color="auto"/>
        <w:right w:val="none" w:sz="0" w:space="0" w:color="auto"/>
      </w:divBdr>
    </w:div>
    <w:div w:id="587275877">
      <w:bodyDiv w:val="1"/>
      <w:marLeft w:val="0"/>
      <w:marRight w:val="0"/>
      <w:marTop w:val="0"/>
      <w:marBottom w:val="0"/>
      <w:divBdr>
        <w:top w:val="none" w:sz="0" w:space="0" w:color="auto"/>
        <w:left w:val="none" w:sz="0" w:space="0" w:color="auto"/>
        <w:bottom w:val="none" w:sz="0" w:space="0" w:color="auto"/>
        <w:right w:val="none" w:sz="0" w:space="0" w:color="auto"/>
      </w:divBdr>
    </w:div>
    <w:div w:id="629824224">
      <w:bodyDiv w:val="1"/>
      <w:marLeft w:val="0"/>
      <w:marRight w:val="0"/>
      <w:marTop w:val="0"/>
      <w:marBottom w:val="0"/>
      <w:divBdr>
        <w:top w:val="none" w:sz="0" w:space="0" w:color="auto"/>
        <w:left w:val="none" w:sz="0" w:space="0" w:color="auto"/>
        <w:bottom w:val="none" w:sz="0" w:space="0" w:color="auto"/>
        <w:right w:val="none" w:sz="0" w:space="0" w:color="auto"/>
      </w:divBdr>
    </w:div>
    <w:div w:id="649359374">
      <w:bodyDiv w:val="1"/>
      <w:marLeft w:val="0"/>
      <w:marRight w:val="0"/>
      <w:marTop w:val="0"/>
      <w:marBottom w:val="0"/>
      <w:divBdr>
        <w:top w:val="none" w:sz="0" w:space="0" w:color="auto"/>
        <w:left w:val="none" w:sz="0" w:space="0" w:color="auto"/>
        <w:bottom w:val="none" w:sz="0" w:space="0" w:color="auto"/>
        <w:right w:val="none" w:sz="0" w:space="0" w:color="auto"/>
      </w:divBdr>
    </w:div>
    <w:div w:id="668095537">
      <w:bodyDiv w:val="1"/>
      <w:marLeft w:val="0"/>
      <w:marRight w:val="0"/>
      <w:marTop w:val="0"/>
      <w:marBottom w:val="0"/>
      <w:divBdr>
        <w:top w:val="none" w:sz="0" w:space="0" w:color="auto"/>
        <w:left w:val="none" w:sz="0" w:space="0" w:color="auto"/>
        <w:bottom w:val="none" w:sz="0" w:space="0" w:color="auto"/>
        <w:right w:val="none" w:sz="0" w:space="0" w:color="auto"/>
      </w:divBdr>
    </w:div>
    <w:div w:id="676007510">
      <w:bodyDiv w:val="1"/>
      <w:marLeft w:val="0"/>
      <w:marRight w:val="0"/>
      <w:marTop w:val="0"/>
      <w:marBottom w:val="0"/>
      <w:divBdr>
        <w:top w:val="none" w:sz="0" w:space="0" w:color="auto"/>
        <w:left w:val="none" w:sz="0" w:space="0" w:color="auto"/>
        <w:bottom w:val="none" w:sz="0" w:space="0" w:color="auto"/>
        <w:right w:val="none" w:sz="0" w:space="0" w:color="auto"/>
      </w:divBdr>
    </w:div>
    <w:div w:id="707028361">
      <w:bodyDiv w:val="1"/>
      <w:marLeft w:val="0"/>
      <w:marRight w:val="0"/>
      <w:marTop w:val="0"/>
      <w:marBottom w:val="0"/>
      <w:divBdr>
        <w:top w:val="none" w:sz="0" w:space="0" w:color="auto"/>
        <w:left w:val="none" w:sz="0" w:space="0" w:color="auto"/>
        <w:bottom w:val="none" w:sz="0" w:space="0" w:color="auto"/>
        <w:right w:val="none" w:sz="0" w:space="0" w:color="auto"/>
      </w:divBdr>
    </w:div>
    <w:div w:id="756368424">
      <w:bodyDiv w:val="1"/>
      <w:marLeft w:val="0"/>
      <w:marRight w:val="0"/>
      <w:marTop w:val="0"/>
      <w:marBottom w:val="0"/>
      <w:divBdr>
        <w:top w:val="none" w:sz="0" w:space="0" w:color="auto"/>
        <w:left w:val="none" w:sz="0" w:space="0" w:color="auto"/>
        <w:bottom w:val="none" w:sz="0" w:space="0" w:color="auto"/>
        <w:right w:val="none" w:sz="0" w:space="0" w:color="auto"/>
      </w:divBdr>
    </w:div>
    <w:div w:id="791024183">
      <w:bodyDiv w:val="1"/>
      <w:marLeft w:val="0"/>
      <w:marRight w:val="0"/>
      <w:marTop w:val="0"/>
      <w:marBottom w:val="0"/>
      <w:divBdr>
        <w:top w:val="none" w:sz="0" w:space="0" w:color="auto"/>
        <w:left w:val="none" w:sz="0" w:space="0" w:color="auto"/>
        <w:bottom w:val="none" w:sz="0" w:space="0" w:color="auto"/>
        <w:right w:val="none" w:sz="0" w:space="0" w:color="auto"/>
      </w:divBdr>
    </w:div>
    <w:div w:id="797912671">
      <w:bodyDiv w:val="1"/>
      <w:marLeft w:val="0"/>
      <w:marRight w:val="0"/>
      <w:marTop w:val="0"/>
      <w:marBottom w:val="0"/>
      <w:divBdr>
        <w:top w:val="none" w:sz="0" w:space="0" w:color="auto"/>
        <w:left w:val="none" w:sz="0" w:space="0" w:color="auto"/>
        <w:bottom w:val="none" w:sz="0" w:space="0" w:color="auto"/>
        <w:right w:val="none" w:sz="0" w:space="0" w:color="auto"/>
      </w:divBdr>
    </w:div>
    <w:div w:id="839077977">
      <w:bodyDiv w:val="1"/>
      <w:marLeft w:val="0"/>
      <w:marRight w:val="0"/>
      <w:marTop w:val="0"/>
      <w:marBottom w:val="0"/>
      <w:divBdr>
        <w:top w:val="none" w:sz="0" w:space="0" w:color="auto"/>
        <w:left w:val="none" w:sz="0" w:space="0" w:color="auto"/>
        <w:bottom w:val="none" w:sz="0" w:space="0" w:color="auto"/>
        <w:right w:val="none" w:sz="0" w:space="0" w:color="auto"/>
      </w:divBdr>
    </w:div>
    <w:div w:id="854616241">
      <w:bodyDiv w:val="1"/>
      <w:marLeft w:val="0"/>
      <w:marRight w:val="0"/>
      <w:marTop w:val="0"/>
      <w:marBottom w:val="0"/>
      <w:divBdr>
        <w:top w:val="none" w:sz="0" w:space="0" w:color="auto"/>
        <w:left w:val="none" w:sz="0" w:space="0" w:color="auto"/>
        <w:bottom w:val="none" w:sz="0" w:space="0" w:color="auto"/>
        <w:right w:val="none" w:sz="0" w:space="0" w:color="auto"/>
      </w:divBdr>
    </w:div>
    <w:div w:id="865217323">
      <w:bodyDiv w:val="1"/>
      <w:marLeft w:val="0"/>
      <w:marRight w:val="0"/>
      <w:marTop w:val="0"/>
      <w:marBottom w:val="0"/>
      <w:divBdr>
        <w:top w:val="none" w:sz="0" w:space="0" w:color="auto"/>
        <w:left w:val="none" w:sz="0" w:space="0" w:color="auto"/>
        <w:bottom w:val="none" w:sz="0" w:space="0" w:color="auto"/>
        <w:right w:val="none" w:sz="0" w:space="0" w:color="auto"/>
      </w:divBdr>
    </w:div>
    <w:div w:id="876698143">
      <w:bodyDiv w:val="1"/>
      <w:marLeft w:val="0"/>
      <w:marRight w:val="0"/>
      <w:marTop w:val="0"/>
      <w:marBottom w:val="0"/>
      <w:divBdr>
        <w:top w:val="none" w:sz="0" w:space="0" w:color="auto"/>
        <w:left w:val="none" w:sz="0" w:space="0" w:color="auto"/>
        <w:bottom w:val="none" w:sz="0" w:space="0" w:color="auto"/>
        <w:right w:val="none" w:sz="0" w:space="0" w:color="auto"/>
      </w:divBdr>
    </w:div>
    <w:div w:id="883753217">
      <w:bodyDiv w:val="1"/>
      <w:marLeft w:val="0"/>
      <w:marRight w:val="0"/>
      <w:marTop w:val="0"/>
      <w:marBottom w:val="0"/>
      <w:divBdr>
        <w:top w:val="none" w:sz="0" w:space="0" w:color="auto"/>
        <w:left w:val="none" w:sz="0" w:space="0" w:color="auto"/>
        <w:bottom w:val="none" w:sz="0" w:space="0" w:color="auto"/>
        <w:right w:val="none" w:sz="0" w:space="0" w:color="auto"/>
      </w:divBdr>
    </w:div>
    <w:div w:id="884297267">
      <w:bodyDiv w:val="1"/>
      <w:marLeft w:val="0"/>
      <w:marRight w:val="0"/>
      <w:marTop w:val="0"/>
      <w:marBottom w:val="0"/>
      <w:divBdr>
        <w:top w:val="none" w:sz="0" w:space="0" w:color="auto"/>
        <w:left w:val="none" w:sz="0" w:space="0" w:color="auto"/>
        <w:bottom w:val="none" w:sz="0" w:space="0" w:color="auto"/>
        <w:right w:val="none" w:sz="0" w:space="0" w:color="auto"/>
      </w:divBdr>
    </w:div>
    <w:div w:id="956136539">
      <w:bodyDiv w:val="1"/>
      <w:marLeft w:val="0"/>
      <w:marRight w:val="0"/>
      <w:marTop w:val="0"/>
      <w:marBottom w:val="0"/>
      <w:divBdr>
        <w:top w:val="none" w:sz="0" w:space="0" w:color="auto"/>
        <w:left w:val="none" w:sz="0" w:space="0" w:color="auto"/>
        <w:bottom w:val="none" w:sz="0" w:space="0" w:color="auto"/>
        <w:right w:val="none" w:sz="0" w:space="0" w:color="auto"/>
      </w:divBdr>
      <w:divsChild>
        <w:div w:id="802380631">
          <w:marLeft w:val="0"/>
          <w:marRight w:val="0"/>
          <w:marTop w:val="0"/>
          <w:marBottom w:val="0"/>
          <w:divBdr>
            <w:top w:val="none" w:sz="0" w:space="0" w:color="auto"/>
            <w:left w:val="none" w:sz="0" w:space="0" w:color="auto"/>
            <w:bottom w:val="none" w:sz="0" w:space="0" w:color="auto"/>
            <w:right w:val="none" w:sz="0" w:space="0" w:color="auto"/>
          </w:divBdr>
        </w:div>
      </w:divsChild>
    </w:div>
    <w:div w:id="957104429">
      <w:bodyDiv w:val="1"/>
      <w:marLeft w:val="0"/>
      <w:marRight w:val="0"/>
      <w:marTop w:val="0"/>
      <w:marBottom w:val="0"/>
      <w:divBdr>
        <w:top w:val="none" w:sz="0" w:space="0" w:color="auto"/>
        <w:left w:val="none" w:sz="0" w:space="0" w:color="auto"/>
        <w:bottom w:val="none" w:sz="0" w:space="0" w:color="auto"/>
        <w:right w:val="none" w:sz="0" w:space="0" w:color="auto"/>
      </w:divBdr>
    </w:div>
    <w:div w:id="984352624">
      <w:bodyDiv w:val="1"/>
      <w:marLeft w:val="0"/>
      <w:marRight w:val="0"/>
      <w:marTop w:val="0"/>
      <w:marBottom w:val="0"/>
      <w:divBdr>
        <w:top w:val="none" w:sz="0" w:space="0" w:color="auto"/>
        <w:left w:val="none" w:sz="0" w:space="0" w:color="auto"/>
        <w:bottom w:val="none" w:sz="0" w:space="0" w:color="auto"/>
        <w:right w:val="none" w:sz="0" w:space="0" w:color="auto"/>
      </w:divBdr>
    </w:div>
    <w:div w:id="1053580521">
      <w:bodyDiv w:val="1"/>
      <w:marLeft w:val="0"/>
      <w:marRight w:val="0"/>
      <w:marTop w:val="0"/>
      <w:marBottom w:val="0"/>
      <w:divBdr>
        <w:top w:val="none" w:sz="0" w:space="0" w:color="auto"/>
        <w:left w:val="none" w:sz="0" w:space="0" w:color="auto"/>
        <w:bottom w:val="none" w:sz="0" w:space="0" w:color="auto"/>
        <w:right w:val="none" w:sz="0" w:space="0" w:color="auto"/>
      </w:divBdr>
    </w:div>
    <w:div w:id="1132135257">
      <w:bodyDiv w:val="1"/>
      <w:marLeft w:val="0"/>
      <w:marRight w:val="0"/>
      <w:marTop w:val="0"/>
      <w:marBottom w:val="0"/>
      <w:divBdr>
        <w:top w:val="none" w:sz="0" w:space="0" w:color="auto"/>
        <w:left w:val="none" w:sz="0" w:space="0" w:color="auto"/>
        <w:bottom w:val="none" w:sz="0" w:space="0" w:color="auto"/>
        <w:right w:val="none" w:sz="0" w:space="0" w:color="auto"/>
      </w:divBdr>
    </w:div>
    <w:div w:id="1146819022">
      <w:bodyDiv w:val="1"/>
      <w:marLeft w:val="0"/>
      <w:marRight w:val="0"/>
      <w:marTop w:val="0"/>
      <w:marBottom w:val="0"/>
      <w:divBdr>
        <w:top w:val="none" w:sz="0" w:space="0" w:color="auto"/>
        <w:left w:val="none" w:sz="0" w:space="0" w:color="auto"/>
        <w:bottom w:val="none" w:sz="0" w:space="0" w:color="auto"/>
        <w:right w:val="none" w:sz="0" w:space="0" w:color="auto"/>
      </w:divBdr>
    </w:div>
    <w:div w:id="1151094103">
      <w:bodyDiv w:val="1"/>
      <w:marLeft w:val="0"/>
      <w:marRight w:val="0"/>
      <w:marTop w:val="0"/>
      <w:marBottom w:val="0"/>
      <w:divBdr>
        <w:top w:val="none" w:sz="0" w:space="0" w:color="auto"/>
        <w:left w:val="none" w:sz="0" w:space="0" w:color="auto"/>
        <w:bottom w:val="none" w:sz="0" w:space="0" w:color="auto"/>
        <w:right w:val="none" w:sz="0" w:space="0" w:color="auto"/>
      </w:divBdr>
    </w:div>
    <w:div w:id="1166895186">
      <w:bodyDiv w:val="1"/>
      <w:marLeft w:val="0"/>
      <w:marRight w:val="0"/>
      <w:marTop w:val="0"/>
      <w:marBottom w:val="0"/>
      <w:divBdr>
        <w:top w:val="none" w:sz="0" w:space="0" w:color="auto"/>
        <w:left w:val="none" w:sz="0" w:space="0" w:color="auto"/>
        <w:bottom w:val="none" w:sz="0" w:space="0" w:color="auto"/>
        <w:right w:val="none" w:sz="0" w:space="0" w:color="auto"/>
      </w:divBdr>
    </w:div>
    <w:div w:id="1171792093">
      <w:bodyDiv w:val="1"/>
      <w:marLeft w:val="0"/>
      <w:marRight w:val="0"/>
      <w:marTop w:val="0"/>
      <w:marBottom w:val="0"/>
      <w:divBdr>
        <w:top w:val="none" w:sz="0" w:space="0" w:color="auto"/>
        <w:left w:val="none" w:sz="0" w:space="0" w:color="auto"/>
        <w:bottom w:val="none" w:sz="0" w:space="0" w:color="auto"/>
        <w:right w:val="none" w:sz="0" w:space="0" w:color="auto"/>
      </w:divBdr>
    </w:div>
    <w:div w:id="1191141052">
      <w:bodyDiv w:val="1"/>
      <w:marLeft w:val="0"/>
      <w:marRight w:val="0"/>
      <w:marTop w:val="0"/>
      <w:marBottom w:val="0"/>
      <w:divBdr>
        <w:top w:val="none" w:sz="0" w:space="0" w:color="auto"/>
        <w:left w:val="none" w:sz="0" w:space="0" w:color="auto"/>
        <w:bottom w:val="none" w:sz="0" w:space="0" w:color="auto"/>
        <w:right w:val="none" w:sz="0" w:space="0" w:color="auto"/>
      </w:divBdr>
    </w:div>
    <w:div w:id="1329166034">
      <w:bodyDiv w:val="1"/>
      <w:marLeft w:val="0"/>
      <w:marRight w:val="0"/>
      <w:marTop w:val="0"/>
      <w:marBottom w:val="0"/>
      <w:divBdr>
        <w:top w:val="none" w:sz="0" w:space="0" w:color="auto"/>
        <w:left w:val="none" w:sz="0" w:space="0" w:color="auto"/>
        <w:bottom w:val="none" w:sz="0" w:space="0" w:color="auto"/>
        <w:right w:val="none" w:sz="0" w:space="0" w:color="auto"/>
      </w:divBdr>
    </w:div>
    <w:div w:id="1331837656">
      <w:bodyDiv w:val="1"/>
      <w:marLeft w:val="0"/>
      <w:marRight w:val="0"/>
      <w:marTop w:val="0"/>
      <w:marBottom w:val="0"/>
      <w:divBdr>
        <w:top w:val="none" w:sz="0" w:space="0" w:color="auto"/>
        <w:left w:val="none" w:sz="0" w:space="0" w:color="auto"/>
        <w:bottom w:val="none" w:sz="0" w:space="0" w:color="auto"/>
        <w:right w:val="none" w:sz="0" w:space="0" w:color="auto"/>
      </w:divBdr>
    </w:div>
    <w:div w:id="1336764105">
      <w:bodyDiv w:val="1"/>
      <w:marLeft w:val="0"/>
      <w:marRight w:val="0"/>
      <w:marTop w:val="0"/>
      <w:marBottom w:val="0"/>
      <w:divBdr>
        <w:top w:val="none" w:sz="0" w:space="0" w:color="auto"/>
        <w:left w:val="none" w:sz="0" w:space="0" w:color="auto"/>
        <w:bottom w:val="none" w:sz="0" w:space="0" w:color="auto"/>
        <w:right w:val="none" w:sz="0" w:space="0" w:color="auto"/>
      </w:divBdr>
    </w:div>
    <w:div w:id="1346323528">
      <w:bodyDiv w:val="1"/>
      <w:marLeft w:val="0"/>
      <w:marRight w:val="0"/>
      <w:marTop w:val="0"/>
      <w:marBottom w:val="0"/>
      <w:divBdr>
        <w:top w:val="none" w:sz="0" w:space="0" w:color="auto"/>
        <w:left w:val="none" w:sz="0" w:space="0" w:color="auto"/>
        <w:bottom w:val="none" w:sz="0" w:space="0" w:color="auto"/>
        <w:right w:val="none" w:sz="0" w:space="0" w:color="auto"/>
      </w:divBdr>
    </w:div>
    <w:div w:id="1398824891">
      <w:bodyDiv w:val="1"/>
      <w:marLeft w:val="0"/>
      <w:marRight w:val="0"/>
      <w:marTop w:val="0"/>
      <w:marBottom w:val="0"/>
      <w:divBdr>
        <w:top w:val="none" w:sz="0" w:space="0" w:color="auto"/>
        <w:left w:val="none" w:sz="0" w:space="0" w:color="auto"/>
        <w:bottom w:val="none" w:sz="0" w:space="0" w:color="auto"/>
        <w:right w:val="none" w:sz="0" w:space="0" w:color="auto"/>
      </w:divBdr>
    </w:div>
    <w:div w:id="1413817991">
      <w:bodyDiv w:val="1"/>
      <w:marLeft w:val="0"/>
      <w:marRight w:val="0"/>
      <w:marTop w:val="0"/>
      <w:marBottom w:val="0"/>
      <w:divBdr>
        <w:top w:val="none" w:sz="0" w:space="0" w:color="auto"/>
        <w:left w:val="none" w:sz="0" w:space="0" w:color="auto"/>
        <w:bottom w:val="none" w:sz="0" w:space="0" w:color="auto"/>
        <w:right w:val="none" w:sz="0" w:space="0" w:color="auto"/>
      </w:divBdr>
    </w:div>
    <w:div w:id="1426997750">
      <w:bodyDiv w:val="1"/>
      <w:marLeft w:val="0"/>
      <w:marRight w:val="0"/>
      <w:marTop w:val="0"/>
      <w:marBottom w:val="0"/>
      <w:divBdr>
        <w:top w:val="none" w:sz="0" w:space="0" w:color="auto"/>
        <w:left w:val="none" w:sz="0" w:space="0" w:color="auto"/>
        <w:bottom w:val="none" w:sz="0" w:space="0" w:color="auto"/>
        <w:right w:val="none" w:sz="0" w:space="0" w:color="auto"/>
      </w:divBdr>
    </w:div>
    <w:div w:id="1431390398">
      <w:bodyDiv w:val="1"/>
      <w:marLeft w:val="0"/>
      <w:marRight w:val="0"/>
      <w:marTop w:val="0"/>
      <w:marBottom w:val="0"/>
      <w:divBdr>
        <w:top w:val="none" w:sz="0" w:space="0" w:color="auto"/>
        <w:left w:val="none" w:sz="0" w:space="0" w:color="auto"/>
        <w:bottom w:val="none" w:sz="0" w:space="0" w:color="auto"/>
        <w:right w:val="none" w:sz="0" w:space="0" w:color="auto"/>
      </w:divBdr>
    </w:div>
    <w:div w:id="1452745309">
      <w:bodyDiv w:val="1"/>
      <w:marLeft w:val="0"/>
      <w:marRight w:val="0"/>
      <w:marTop w:val="0"/>
      <w:marBottom w:val="0"/>
      <w:divBdr>
        <w:top w:val="none" w:sz="0" w:space="0" w:color="auto"/>
        <w:left w:val="none" w:sz="0" w:space="0" w:color="auto"/>
        <w:bottom w:val="none" w:sz="0" w:space="0" w:color="auto"/>
        <w:right w:val="none" w:sz="0" w:space="0" w:color="auto"/>
      </w:divBdr>
    </w:div>
    <w:div w:id="1456603914">
      <w:bodyDiv w:val="1"/>
      <w:marLeft w:val="0"/>
      <w:marRight w:val="0"/>
      <w:marTop w:val="0"/>
      <w:marBottom w:val="0"/>
      <w:divBdr>
        <w:top w:val="none" w:sz="0" w:space="0" w:color="auto"/>
        <w:left w:val="none" w:sz="0" w:space="0" w:color="auto"/>
        <w:bottom w:val="none" w:sz="0" w:space="0" w:color="auto"/>
        <w:right w:val="none" w:sz="0" w:space="0" w:color="auto"/>
      </w:divBdr>
    </w:div>
    <w:div w:id="1504858499">
      <w:bodyDiv w:val="1"/>
      <w:marLeft w:val="0"/>
      <w:marRight w:val="0"/>
      <w:marTop w:val="0"/>
      <w:marBottom w:val="0"/>
      <w:divBdr>
        <w:top w:val="none" w:sz="0" w:space="0" w:color="auto"/>
        <w:left w:val="none" w:sz="0" w:space="0" w:color="auto"/>
        <w:bottom w:val="none" w:sz="0" w:space="0" w:color="auto"/>
        <w:right w:val="none" w:sz="0" w:space="0" w:color="auto"/>
      </w:divBdr>
    </w:div>
    <w:div w:id="1538011647">
      <w:bodyDiv w:val="1"/>
      <w:marLeft w:val="0"/>
      <w:marRight w:val="0"/>
      <w:marTop w:val="0"/>
      <w:marBottom w:val="0"/>
      <w:divBdr>
        <w:top w:val="none" w:sz="0" w:space="0" w:color="auto"/>
        <w:left w:val="none" w:sz="0" w:space="0" w:color="auto"/>
        <w:bottom w:val="none" w:sz="0" w:space="0" w:color="auto"/>
        <w:right w:val="none" w:sz="0" w:space="0" w:color="auto"/>
      </w:divBdr>
    </w:div>
    <w:div w:id="1538621007">
      <w:bodyDiv w:val="1"/>
      <w:marLeft w:val="0"/>
      <w:marRight w:val="0"/>
      <w:marTop w:val="0"/>
      <w:marBottom w:val="0"/>
      <w:divBdr>
        <w:top w:val="none" w:sz="0" w:space="0" w:color="auto"/>
        <w:left w:val="none" w:sz="0" w:space="0" w:color="auto"/>
        <w:bottom w:val="none" w:sz="0" w:space="0" w:color="auto"/>
        <w:right w:val="none" w:sz="0" w:space="0" w:color="auto"/>
      </w:divBdr>
    </w:div>
    <w:div w:id="1539004039">
      <w:bodyDiv w:val="1"/>
      <w:marLeft w:val="0"/>
      <w:marRight w:val="0"/>
      <w:marTop w:val="0"/>
      <w:marBottom w:val="0"/>
      <w:divBdr>
        <w:top w:val="none" w:sz="0" w:space="0" w:color="auto"/>
        <w:left w:val="none" w:sz="0" w:space="0" w:color="auto"/>
        <w:bottom w:val="none" w:sz="0" w:space="0" w:color="auto"/>
        <w:right w:val="none" w:sz="0" w:space="0" w:color="auto"/>
      </w:divBdr>
    </w:div>
    <w:div w:id="1561405025">
      <w:bodyDiv w:val="1"/>
      <w:marLeft w:val="0"/>
      <w:marRight w:val="0"/>
      <w:marTop w:val="0"/>
      <w:marBottom w:val="0"/>
      <w:divBdr>
        <w:top w:val="none" w:sz="0" w:space="0" w:color="auto"/>
        <w:left w:val="none" w:sz="0" w:space="0" w:color="auto"/>
        <w:bottom w:val="none" w:sz="0" w:space="0" w:color="auto"/>
        <w:right w:val="none" w:sz="0" w:space="0" w:color="auto"/>
      </w:divBdr>
    </w:div>
    <w:div w:id="1563755039">
      <w:bodyDiv w:val="1"/>
      <w:marLeft w:val="0"/>
      <w:marRight w:val="0"/>
      <w:marTop w:val="0"/>
      <w:marBottom w:val="0"/>
      <w:divBdr>
        <w:top w:val="none" w:sz="0" w:space="0" w:color="auto"/>
        <w:left w:val="none" w:sz="0" w:space="0" w:color="auto"/>
        <w:bottom w:val="none" w:sz="0" w:space="0" w:color="auto"/>
        <w:right w:val="none" w:sz="0" w:space="0" w:color="auto"/>
      </w:divBdr>
    </w:div>
    <w:div w:id="1576665134">
      <w:bodyDiv w:val="1"/>
      <w:marLeft w:val="0"/>
      <w:marRight w:val="0"/>
      <w:marTop w:val="0"/>
      <w:marBottom w:val="0"/>
      <w:divBdr>
        <w:top w:val="none" w:sz="0" w:space="0" w:color="auto"/>
        <w:left w:val="none" w:sz="0" w:space="0" w:color="auto"/>
        <w:bottom w:val="none" w:sz="0" w:space="0" w:color="auto"/>
        <w:right w:val="none" w:sz="0" w:space="0" w:color="auto"/>
      </w:divBdr>
    </w:div>
    <w:div w:id="1610312948">
      <w:bodyDiv w:val="1"/>
      <w:marLeft w:val="0"/>
      <w:marRight w:val="0"/>
      <w:marTop w:val="0"/>
      <w:marBottom w:val="0"/>
      <w:divBdr>
        <w:top w:val="none" w:sz="0" w:space="0" w:color="auto"/>
        <w:left w:val="none" w:sz="0" w:space="0" w:color="auto"/>
        <w:bottom w:val="none" w:sz="0" w:space="0" w:color="auto"/>
        <w:right w:val="none" w:sz="0" w:space="0" w:color="auto"/>
      </w:divBdr>
    </w:div>
    <w:div w:id="1628973295">
      <w:bodyDiv w:val="1"/>
      <w:marLeft w:val="0"/>
      <w:marRight w:val="0"/>
      <w:marTop w:val="0"/>
      <w:marBottom w:val="0"/>
      <w:divBdr>
        <w:top w:val="none" w:sz="0" w:space="0" w:color="auto"/>
        <w:left w:val="none" w:sz="0" w:space="0" w:color="auto"/>
        <w:bottom w:val="none" w:sz="0" w:space="0" w:color="auto"/>
        <w:right w:val="none" w:sz="0" w:space="0" w:color="auto"/>
      </w:divBdr>
    </w:div>
    <w:div w:id="1629625841">
      <w:bodyDiv w:val="1"/>
      <w:marLeft w:val="0"/>
      <w:marRight w:val="0"/>
      <w:marTop w:val="0"/>
      <w:marBottom w:val="0"/>
      <w:divBdr>
        <w:top w:val="none" w:sz="0" w:space="0" w:color="auto"/>
        <w:left w:val="none" w:sz="0" w:space="0" w:color="auto"/>
        <w:bottom w:val="none" w:sz="0" w:space="0" w:color="auto"/>
        <w:right w:val="none" w:sz="0" w:space="0" w:color="auto"/>
      </w:divBdr>
    </w:div>
    <w:div w:id="1631978223">
      <w:bodyDiv w:val="1"/>
      <w:marLeft w:val="0"/>
      <w:marRight w:val="0"/>
      <w:marTop w:val="0"/>
      <w:marBottom w:val="0"/>
      <w:divBdr>
        <w:top w:val="none" w:sz="0" w:space="0" w:color="auto"/>
        <w:left w:val="none" w:sz="0" w:space="0" w:color="auto"/>
        <w:bottom w:val="none" w:sz="0" w:space="0" w:color="auto"/>
        <w:right w:val="none" w:sz="0" w:space="0" w:color="auto"/>
      </w:divBdr>
    </w:div>
    <w:div w:id="1639871078">
      <w:bodyDiv w:val="1"/>
      <w:marLeft w:val="0"/>
      <w:marRight w:val="0"/>
      <w:marTop w:val="0"/>
      <w:marBottom w:val="0"/>
      <w:divBdr>
        <w:top w:val="none" w:sz="0" w:space="0" w:color="auto"/>
        <w:left w:val="none" w:sz="0" w:space="0" w:color="auto"/>
        <w:bottom w:val="none" w:sz="0" w:space="0" w:color="auto"/>
        <w:right w:val="none" w:sz="0" w:space="0" w:color="auto"/>
      </w:divBdr>
    </w:div>
    <w:div w:id="1649550142">
      <w:bodyDiv w:val="1"/>
      <w:marLeft w:val="0"/>
      <w:marRight w:val="0"/>
      <w:marTop w:val="0"/>
      <w:marBottom w:val="0"/>
      <w:divBdr>
        <w:top w:val="none" w:sz="0" w:space="0" w:color="auto"/>
        <w:left w:val="none" w:sz="0" w:space="0" w:color="auto"/>
        <w:bottom w:val="none" w:sz="0" w:space="0" w:color="auto"/>
        <w:right w:val="none" w:sz="0" w:space="0" w:color="auto"/>
      </w:divBdr>
    </w:div>
    <w:div w:id="1682394919">
      <w:bodyDiv w:val="1"/>
      <w:marLeft w:val="0"/>
      <w:marRight w:val="0"/>
      <w:marTop w:val="0"/>
      <w:marBottom w:val="0"/>
      <w:divBdr>
        <w:top w:val="none" w:sz="0" w:space="0" w:color="auto"/>
        <w:left w:val="none" w:sz="0" w:space="0" w:color="auto"/>
        <w:bottom w:val="none" w:sz="0" w:space="0" w:color="auto"/>
        <w:right w:val="none" w:sz="0" w:space="0" w:color="auto"/>
      </w:divBdr>
    </w:div>
    <w:div w:id="1698970353">
      <w:bodyDiv w:val="1"/>
      <w:marLeft w:val="0"/>
      <w:marRight w:val="0"/>
      <w:marTop w:val="0"/>
      <w:marBottom w:val="0"/>
      <w:divBdr>
        <w:top w:val="none" w:sz="0" w:space="0" w:color="auto"/>
        <w:left w:val="none" w:sz="0" w:space="0" w:color="auto"/>
        <w:bottom w:val="none" w:sz="0" w:space="0" w:color="auto"/>
        <w:right w:val="none" w:sz="0" w:space="0" w:color="auto"/>
      </w:divBdr>
    </w:div>
    <w:div w:id="1702239633">
      <w:bodyDiv w:val="1"/>
      <w:marLeft w:val="0"/>
      <w:marRight w:val="0"/>
      <w:marTop w:val="0"/>
      <w:marBottom w:val="0"/>
      <w:divBdr>
        <w:top w:val="none" w:sz="0" w:space="0" w:color="auto"/>
        <w:left w:val="none" w:sz="0" w:space="0" w:color="auto"/>
        <w:bottom w:val="none" w:sz="0" w:space="0" w:color="auto"/>
        <w:right w:val="none" w:sz="0" w:space="0" w:color="auto"/>
      </w:divBdr>
    </w:div>
    <w:div w:id="1704818737">
      <w:bodyDiv w:val="1"/>
      <w:marLeft w:val="0"/>
      <w:marRight w:val="0"/>
      <w:marTop w:val="0"/>
      <w:marBottom w:val="0"/>
      <w:divBdr>
        <w:top w:val="none" w:sz="0" w:space="0" w:color="auto"/>
        <w:left w:val="none" w:sz="0" w:space="0" w:color="auto"/>
        <w:bottom w:val="none" w:sz="0" w:space="0" w:color="auto"/>
        <w:right w:val="none" w:sz="0" w:space="0" w:color="auto"/>
      </w:divBdr>
    </w:div>
    <w:div w:id="1714038941">
      <w:bodyDiv w:val="1"/>
      <w:marLeft w:val="0"/>
      <w:marRight w:val="0"/>
      <w:marTop w:val="0"/>
      <w:marBottom w:val="0"/>
      <w:divBdr>
        <w:top w:val="none" w:sz="0" w:space="0" w:color="auto"/>
        <w:left w:val="none" w:sz="0" w:space="0" w:color="auto"/>
        <w:bottom w:val="none" w:sz="0" w:space="0" w:color="auto"/>
        <w:right w:val="none" w:sz="0" w:space="0" w:color="auto"/>
      </w:divBdr>
    </w:div>
    <w:div w:id="1739281440">
      <w:bodyDiv w:val="1"/>
      <w:marLeft w:val="0"/>
      <w:marRight w:val="0"/>
      <w:marTop w:val="0"/>
      <w:marBottom w:val="0"/>
      <w:divBdr>
        <w:top w:val="none" w:sz="0" w:space="0" w:color="auto"/>
        <w:left w:val="none" w:sz="0" w:space="0" w:color="auto"/>
        <w:bottom w:val="none" w:sz="0" w:space="0" w:color="auto"/>
        <w:right w:val="none" w:sz="0" w:space="0" w:color="auto"/>
      </w:divBdr>
    </w:div>
    <w:div w:id="1764640601">
      <w:bodyDiv w:val="1"/>
      <w:marLeft w:val="0"/>
      <w:marRight w:val="0"/>
      <w:marTop w:val="0"/>
      <w:marBottom w:val="0"/>
      <w:divBdr>
        <w:top w:val="none" w:sz="0" w:space="0" w:color="auto"/>
        <w:left w:val="none" w:sz="0" w:space="0" w:color="auto"/>
        <w:bottom w:val="none" w:sz="0" w:space="0" w:color="auto"/>
        <w:right w:val="none" w:sz="0" w:space="0" w:color="auto"/>
      </w:divBdr>
    </w:div>
    <w:div w:id="1796027045">
      <w:bodyDiv w:val="1"/>
      <w:marLeft w:val="0"/>
      <w:marRight w:val="0"/>
      <w:marTop w:val="0"/>
      <w:marBottom w:val="0"/>
      <w:divBdr>
        <w:top w:val="none" w:sz="0" w:space="0" w:color="auto"/>
        <w:left w:val="none" w:sz="0" w:space="0" w:color="auto"/>
        <w:bottom w:val="none" w:sz="0" w:space="0" w:color="auto"/>
        <w:right w:val="none" w:sz="0" w:space="0" w:color="auto"/>
      </w:divBdr>
    </w:div>
    <w:div w:id="1796634320">
      <w:bodyDiv w:val="1"/>
      <w:marLeft w:val="0"/>
      <w:marRight w:val="0"/>
      <w:marTop w:val="0"/>
      <w:marBottom w:val="0"/>
      <w:divBdr>
        <w:top w:val="none" w:sz="0" w:space="0" w:color="auto"/>
        <w:left w:val="none" w:sz="0" w:space="0" w:color="auto"/>
        <w:bottom w:val="none" w:sz="0" w:space="0" w:color="auto"/>
        <w:right w:val="none" w:sz="0" w:space="0" w:color="auto"/>
      </w:divBdr>
    </w:div>
    <w:div w:id="1798404735">
      <w:bodyDiv w:val="1"/>
      <w:marLeft w:val="0"/>
      <w:marRight w:val="0"/>
      <w:marTop w:val="0"/>
      <w:marBottom w:val="0"/>
      <w:divBdr>
        <w:top w:val="none" w:sz="0" w:space="0" w:color="auto"/>
        <w:left w:val="none" w:sz="0" w:space="0" w:color="auto"/>
        <w:bottom w:val="none" w:sz="0" w:space="0" w:color="auto"/>
        <w:right w:val="none" w:sz="0" w:space="0" w:color="auto"/>
      </w:divBdr>
    </w:div>
    <w:div w:id="1800686794">
      <w:bodyDiv w:val="1"/>
      <w:marLeft w:val="0"/>
      <w:marRight w:val="0"/>
      <w:marTop w:val="0"/>
      <w:marBottom w:val="0"/>
      <w:divBdr>
        <w:top w:val="none" w:sz="0" w:space="0" w:color="auto"/>
        <w:left w:val="none" w:sz="0" w:space="0" w:color="auto"/>
        <w:bottom w:val="none" w:sz="0" w:space="0" w:color="auto"/>
        <w:right w:val="none" w:sz="0" w:space="0" w:color="auto"/>
      </w:divBdr>
    </w:div>
    <w:div w:id="1803840569">
      <w:bodyDiv w:val="1"/>
      <w:marLeft w:val="0"/>
      <w:marRight w:val="0"/>
      <w:marTop w:val="0"/>
      <w:marBottom w:val="0"/>
      <w:divBdr>
        <w:top w:val="none" w:sz="0" w:space="0" w:color="auto"/>
        <w:left w:val="none" w:sz="0" w:space="0" w:color="auto"/>
        <w:bottom w:val="none" w:sz="0" w:space="0" w:color="auto"/>
        <w:right w:val="none" w:sz="0" w:space="0" w:color="auto"/>
      </w:divBdr>
    </w:div>
    <w:div w:id="1809205528">
      <w:bodyDiv w:val="1"/>
      <w:marLeft w:val="0"/>
      <w:marRight w:val="0"/>
      <w:marTop w:val="0"/>
      <w:marBottom w:val="0"/>
      <w:divBdr>
        <w:top w:val="none" w:sz="0" w:space="0" w:color="auto"/>
        <w:left w:val="none" w:sz="0" w:space="0" w:color="auto"/>
        <w:bottom w:val="none" w:sz="0" w:space="0" w:color="auto"/>
        <w:right w:val="none" w:sz="0" w:space="0" w:color="auto"/>
      </w:divBdr>
    </w:div>
    <w:div w:id="1809543354">
      <w:bodyDiv w:val="1"/>
      <w:marLeft w:val="0"/>
      <w:marRight w:val="0"/>
      <w:marTop w:val="0"/>
      <w:marBottom w:val="0"/>
      <w:divBdr>
        <w:top w:val="none" w:sz="0" w:space="0" w:color="auto"/>
        <w:left w:val="none" w:sz="0" w:space="0" w:color="auto"/>
        <w:bottom w:val="none" w:sz="0" w:space="0" w:color="auto"/>
        <w:right w:val="none" w:sz="0" w:space="0" w:color="auto"/>
      </w:divBdr>
    </w:div>
    <w:div w:id="1813331540">
      <w:bodyDiv w:val="1"/>
      <w:marLeft w:val="0"/>
      <w:marRight w:val="0"/>
      <w:marTop w:val="0"/>
      <w:marBottom w:val="0"/>
      <w:divBdr>
        <w:top w:val="none" w:sz="0" w:space="0" w:color="auto"/>
        <w:left w:val="none" w:sz="0" w:space="0" w:color="auto"/>
        <w:bottom w:val="none" w:sz="0" w:space="0" w:color="auto"/>
        <w:right w:val="none" w:sz="0" w:space="0" w:color="auto"/>
      </w:divBdr>
    </w:div>
    <w:div w:id="1839735152">
      <w:bodyDiv w:val="1"/>
      <w:marLeft w:val="0"/>
      <w:marRight w:val="0"/>
      <w:marTop w:val="0"/>
      <w:marBottom w:val="0"/>
      <w:divBdr>
        <w:top w:val="none" w:sz="0" w:space="0" w:color="auto"/>
        <w:left w:val="none" w:sz="0" w:space="0" w:color="auto"/>
        <w:bottom w:val="none" w:sz="0" w:space="0" w:color="auto"/>
        <w:right w:val="none" w:sz="0" w:space="0" w:color="auto"/>
      </w:divBdr>
    </w:div>
    <w:div w:id="1853490844">
      <w:bodyDiv w:val="1"/>
      <w:marLeft w:val="0"/>
      <w:marRight w:val="0"/>
      <w:marTop w:val="0"/>
      <w:marBottom w:val="0"/>
      <w:divBdr>
        <w:top w:val="none" w:sz="0" w:space="0" w:color="auto"/>
        <w:left w:val="none" w:sz="0" w:space="0" w:color="auto"/>
        <w:bottom w:val="none" w:sz="0" w:space="0" w:color="auto"/>
        <w:right w:val="none" w:sz="0" w:space="0" w:color="auto"/>
      </w:divBdr>
    </w:div>
    <w:div w:id="1877737868">
      <w:bodyDiv w:val="1"/>
      <w:marLeft w:val="0"/>
      <w:marRight w:val="0"/>
      <w:marTop w:val="0"/>
      <w:marBottom w:val="0"/>
      <w:divBdr>
        <w:top w:val="none" w:sz="0" w:space="0" w:color="auto"/>
        <w:left w:val="none" w:sz="0" w:space="0" w:color="auto"/>
        <w:bottom w:val="none" w:sz="0" w:space="0" w:color="auto"/>
        <w:right w:val="none" w:sz="0" w:space="0" w:color="auto"/>
      </w:divBdr>
    </w:div>
    <w:div w:id="1884248749">
      <w:bodyDiv w:val="1"/>
      <w:marLeft w:val="0"/>
      <w:marRight w:val="0"/>
      <w:marTop w:val="0"/>
      <w:marBottom w:val="0"/>
      <w:divBdr>
        <w:top w:val="none" w:sz="0" w:space="0" w:color="auto"/>
        <w:left w:val="none" w:sz="0" w:space="0" w:color="auto"/>
        <w:bottom w:val="none" w:sz="0" w:space="0" w:color="auto"/>
        <w:right w:val="none" w:sz="0" w:space="0" w:color="auto"/>
      </w:divBdr>
    </w:div>
    <w:div w:id="1898278774">
      <w:bodyDiv w:val="1"/>
      <w:marLeft w:val="0"/>
      <w:marRight w:val="0"/>
      <w:marTop w:val="0"/>
      <w:marBottom w:val="0"/>
      <w:divBdr>
        <w:top w:val="none" w:sz="0" w:space="0" w:color="auto"/>
        <w:left w:val="none" w:sz="0" w:space="0" w:color="auto"/>
        <w:bottom w:val="none" w:sz="0" w:space="0" w:color="auto"/>
        <w:right w:val="none" w:sz="0" w:space="0" w:color="auto"/>
      </w:divBdr>
    </w:div>
    <w:div w:id="1913196105">
      <w:bodyDiv w:val="1"/>
      <w:marLeft w:val="0"/>
      <w:marRight w:val="0"/>
      <w:marTop w:val="0"/>
      <w:marBottom w:val="0"/>
      <w:divBdr>
        <w:top w:val="none" w:sz="0" w:space="0" w:color="auto"/>
        <w:left w:val="none" w:sz="0" w:space="0" w:color="auto"/>
        <w:bottom w:val="none" w:sz="0" w:space="0" w:color="auto"/>
        <w:right w:val="none" w:sz="0" w:space="0" w:color="auto"/>
      </w:divBdr>
    </w:div>
    <w:div w:id="1959100327">
      <w:bodyDiv w:val="1"/>
      <w:marLeft w:val="0"/>
      <w:marRight w:val="0"/>
      <w:marTop w:val="0"/>
      <w:marBottom w:val="0"/>
      <w:divBdr>
        <w:top w:val="none" w:sz="0" w:space="0" w:color="auto"/>
        <w:left w:val="none" w:sz="0" w:space="0" w:color="auto"/>
        <w:bottom w:val="none" w:sz="0" w:space="0" w:color="auto"/>
        <w:right w:val="none" w:sz="0" w:space="0" w:color="auto"/>
      </w:divBdr>
    </w:div>
    <w:div w:id="1969893277">
      <w:bodyDiv w:val="1"/>
      <w:marLeft w:val="0"/>
      <w:marRight w:val="0"/>
      <w:marTop w:val="0"/>
      <w:marBottom w:val="0"/>
      <w:divBdr>
        <w:top w:val="none" w:sz="0" w:space="0" w:color="auto"/>
        <w:left w:val="none" w:sz="0" w:space="0" w:color="auto"/>
        <w:bottom w:val="none" w:sz="0" w:space="0" w:color="auto"/>
        <w:right w:val="none" w:sz="0" w:space="0" w:color="auto"/>
      </w:divBdr>
    </w:div>
    <w:div w:id="2010869036">
      <w:bodyDiv w:val="1"/>
      <w:marLeft w:val="0"/>
      <w:marRight w:val="0"/>
      <w:marTop w:val="0"/>
      <w:marBottom w:val="0"/>
      <w:divBdr>
        <w:top w:val="none" w:sz="0" w:space="0" w:color="auto"/>
        <w:left w:val="none" w:sz="0" w:space="0" w:color="auto"/>
        <w:bottom w:val="none" w:sz="0" w:space="0" w:color="auto"/>
        <w:right w:val="none" w:sz="0" w:space="0" w:color="auto"/>
      </w:divBdr>
    </w:div>
    <w:div w:id="2050638973">
      <w:bodyDiv w:val="1"/>
      <w:marLeft w:val="0"/>
      <w:marRight w:val="0"/>
      <w:marTop w:val="0"/>
      <w:marBottom w:val="0"/>
      <w:divBdr>
        <w:top w:val="none" w:sz="0" w:space="0" w:color="auto"/>
        <w:left w:val="none" w:sz="0" w:space="0" w:color="auto"/>
        <w:bottom w:val="none" w:sz="0" w:space="0" w:color="auto"/>
        <w:right w:val="none" w:sz="0" w:space="0" w:color="auto"/>
      </w:divBdr>
    </w:div>
    <w:div w:id="2059864549">
      <w:bodyDiv w:val="1"/>
      <w:marLeft w:val="0"/>
      <w:marRight w:val="0"/>
      <w:marTop w:val="0"/>
      <w:marBottom w:val="0"/>
      <w:divBdr>
        <w:top w:val="none" w:sz="0" w:space="0" w:color="auto"/>
        <w:left w:val="none" w:sz="0" w:space="0" w:color="auto"/>
        <w:bottom w:val="none" w:sz="0" w:space="0" w:color="auto"/>
        <w:right w:val="none" w:sz="0" w:space="0" w:color="auto"/>
      </w:divBdr>
    </w:div>
    <w:div w:id="2070834766">
      <w:bodyDiv w:val="1"/>
      <w:marLeft w:val="0"/>
      <w:marRight w:val="0"/>
      <w:marTop w:val="0"/>
      <w:marBottom w:val="0"/>
      <w:divBdr>
        <w:top w:val="none" w:sz="0" w:space="0" w:color="auto"/>
        <w:left w:val="none" w:sz="0" w:space="0" w:color="auto"/>
        <w:bottom w:val="none" w:sz="0" w:space="0" w:color="auto"/>
        <w:right w:val="none" w:sz="0" w:space="0" w:color="auto"/>
      </w:divBdr>
    </w:div>
    <w:div w:id="2073186568">
      <w:bodyDiv w:val="1"/>
      <w:marLeft w:val="0"/>
      <w:marRight w:val="0"/>
      <w:marTop w:val="0"/>
      <w:marBottom w:val="0"/>
      <w:divBdr>
        <w:top w:val="none" w:sz="0" w:space="0" w:color="auto"/>
        <w:left w:val="none" w:sz="0" w:space="0" w:color="auto"/>
        <w:bottom w:val="none" w:sz="0" w:space="0" w:color="auto"/>
        <w:right w:val="none" w:sz="0" w:space="0" w:color="auto"/>
      </w:divBdr>
    </w:div>
    <w:div w:id="2100131269">
      <w:bodyDiv w:val="1"/>
      <w:marLeft w:val="0"/>
      <w:marRight w:val="0"/>
      <w:marTop w:val="0"/>
      <w:marBottom w:val="0"/>
      <w:divBdr>
        <w:top w:val="none" w:sz="0" w:space="0" w:color="auto"/>
        <w:left w:val="none" w:sz="0" w:space="0" w:color="auto"/>
        <w:bottom w:val="none" w:sz="0" w:space="0" w:color="auto"/>
        <w:right w:val="none" w:sz="0" w:space="0" w:color="auto"/>
      </w:divBdr>
    </w:div>
    <w:div w:id="2109420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biblelifemessages.org/" TargetMode="Externa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sefaria.org/The_Book_of_Susanna?tab=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2012-04-20T00:00:00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9B5A77-9471-41A7-9C00-0B24523F2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6824</TotalTime>
  <Pages>12</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Commandment  # 9  -  Honor  the  Truth</vt:lpstr>
    </vt:vector>
  </TitlesOfParts>
  <Company>Bible  life  messages</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Commandment  # 9  -  Honor  the  Truth</dc:title>
  <dc:subject>Galatians 5:22-23</dc:subject>
  <dc:creator/>
  <cp:keywords/>
  <dc:description/>
  <cp:lastModifiedBy>Stephen Thomason</cp:lastModifiedBy>
  <cp:revision>51</cp:revision>
  <cp:lastPrinted>2024-06-11T20:14:00Z</cp:lastPrinted>
  <dcterms:created xsi:type="dcterms:W3CDTF">2012-04-20T19:58:00Z</dcterms:created>
  <dcterms:modified xsi:type="dcterms:W3CDTF">2024-07-11T22:49:00Z</dcterms:modified>
</cp:coreProperties>
</file>