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Arial" w:eastAsiaTheme="minorHAnsi" w:hAnsi="Arial" w:cs="Arial"/>
          <w:caps w:val="0"/>
          <w:sz w:val="24"/>
          <w:szCs w:val="24"/>
        </w:rPr>
      </w:sdtEndPr>
      <w:sdtContent>
        <w:tbl>
          <w:tblPr>
            <w:tblW w:w="3902" w:type="pct"/>
            <w:jc w:val="center"/>
            <w:tblLook w:val="04A0" w:firstRow="1" w:lastRow="0" w:firstColumn="1" w:lastColumn="0" w:noHBand="0" w:noVBand="1"/>
          </w:tblPr>
          <w:tblGrid>
            <w:gridCol w:w="7473"/>
          </w:tblGrid>
          <w:tr w:rsidR="0092738E" w14:paraId="4CFABDC8" w14:textId="77777777" w:rsidTr="00E90EE4">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DD26F0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4CBD99E" w14:textId="77777777" w:rsidTr="00E90EE4">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A4F71C1" w14:textId="3D5B2B11" w:rsidR="0092738E" w:rsidRDefault="002B0A93"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Commandment  #</w:t>
                    </w:r>
                    <w:r w:rsidR="00E90EE4">
                      <w:rPr>
                        <w:rFonts w:ascii="Arial" w:eastAsiaTheme="majorEastAsia" w:hAnsi="Arial" w:cs="Arial"/>
                        <w:sz w:val="80"/>
                        <w:szCs w:val="80"/>
                      </w:rPr>
                      <w:t xml:space="preserve"> 3</w:t>
                    </w:r>
                    <w:r>
                      <w:rPr>
                        <w:rFonts w:ascii="Arial" w:eastAsiaTheme="majorEastAsia" w:hAnsi="Arial" w:cs="Arial"/>
                        <w:sz w:val="80"/>
                        <w:szCs w:val="80"/>
                      </w:rPr>
                      <w:t xml:space="preserve">  -</w:t>
                    </w:r>
                    <w:r w:rsidR="00E90EE4">
                      <w:rPr>
                        <w:rFonts w:ascii="Arial" w:eastAsiaTheme="majorEastAsia" w:hAnsi="Arial" w:cs="Arial"/>
                        <w:sz w:val="80"/>
                        <w:szCs w:val="80"/>
                      </w:rPr>
                      <w:t xml:space="preserve">  No  Disrespect</w:t>
                    </w:r>
                  </w:p>
                </w:tc>
              </w:sdtContent>
            </w:sdt>
          </w:tr>
          <w:tr w:rsidR="0092738E" w14:paraId="732222B8" w14:textId="77777777" w:rsidTr="00E90EE4">
            <w:trPr>
              <w:trHeight w:val="720"/>
              <w:jc w:val="center"/>
            </w:trPr>
            <w:tc>
              <w:tcPr>
                <w:tcW w:w="5000" w:type="pct"/>
                <w:tcBorders>
                  <w:top w:val="single" w:sz="4" w:space="0" w:color="4F81BD" w:themeColor="accent1"/>
                </w:tcBorders>
                <w:vAlign w:val="center"/>
              </w:tcPr>
              <w:p w14:paraId="7B6880CD" w14:textId="6C9FA840" w:rsidR="0092738E" w:rsidRPr="002B0A93" w:rsidRDefault="002B0A93" w:rsidP="00DE6D38">
                <w:pPr>
                  <w:pStyle w:val="NoSpacing"/>
                  <w:jc w:val="center"/>
                  <w:rPr>
                    <w:rFonts w:asciiTheme="minorBidi" w:eastAsiaTheme="majorEastAsia" w:hAnsiTheme="minorBidi"/>
                    <w:sz w:val="44"/>
                    <w:szCs w:val="44"/>
                  </w:rPr>
                </w:pPr>
                <w:r w:rsidRPr="002B0A93">
                  <w:rPr>
                    <w:rFonts w:asciiTheme="minorBidi" w:eastAsiaTheme="majorEastAsia" w:hAnsiTheme="minorBidi"/>
                    <w:sz w:val="44"/>
                    <w:szCs w:val="44"/>
                  </w:rPr>
                  <w:t>Exodus 20:4-6</w:t>
                </w:r>
              </w:p>
            </w:tc>
          </w:tr>
          <w:tr w:rsidR="0092738E" w14:paraId="730C538E" w14:textId="77777777" w:rsidTr="00E90EE4">
            <w:trPr>
              <w:trHeight w:val="360"/>
              <w:jc w:val="center"/>
            </w:trPr>
            <w:tc>
              <w:tcPr>
                <w:tcW w:w="5000" w:type="pct"/>
                <w:vAlign w:val="center"/>
              </w:tcPr>
              <w:p w14:paraId="7F9ADC8F" w14:textId="374B6D9C" w:rsidR="0092738E" w:rsidRPr="002B0A93" w:rsidRDefault="0092738E">
                <w:pPr>
                  <w:pStyle w:val="NoSpacing"/>
                  <w:jc w:val="center"/>
                  <w:rPr>
                    <w:rFonts w:asciiTheme="minorBidi" w:hAnsiTheme="minorBidi"/>
                  </w:rPr>
                </w:pPr>
              </w:p>
            </w:tc>
          </w:tr>
          <w:tr w:rsidR="0092738E" w14:paraId="66FD9A0F" w14:textId="77777777" w:rsidTr="00E90EE4">
            <w:trPr>
              <w:trHeight w:val="360"/>
              <w:jc w:val="center"/>
            </w:trPr>
            <w:tc>
              <w:tcPr>
                <w:tcW w:w="5000" w:type="pct"/>
                <w:vAlign w:val="center"/>
              </w:tcPr>
              <w:p w14:paraId="3AEE674C" w14:textId="77777777" w:rsidR="0092738E" w:rsidRDefault="0092738E" w:rsidP="0029543F">
                <w:pPr>
                  <w:pStyle w:val="NoSpacing"/>
                  <w:rPr>
                    <w:b/>
                    <w:bCs/>
                  </w:rPr>
                </w:pPr>
              </w:p>
            </w:tc>
          </w:tr>
          <w:tr w:rsidR="0092738E" w14:paraId="30584B29" w14:textId="77777777" w:rsidTr="00E90EE4">
            <w:trPr>
              <w:trHeight w:val="360"/>
              <w:jc w:val="center"/>
            </w:trPr>
            <w:tc>
              <w:tcPr>
                <w:tcW w:w="5000" w:type="pct"/>
                <w:vAlign w:val="center"/>
              </w:tcPr>
              <w:p w14:paraId="2A0C2E48" w14:textId="77777777" w:rsidR="0092738E" w:rsidRDefault="0092738E">
                <w:pPr>
                  <w:pStyle w:val="NoSpacing"/>
                  <w:jc w:val="center"/>
                  <w:rPr>
                    <w:b/>
                    <w:bCs/>
                  </w:rPr>
                </w:pPr>
              </w:p>
            </w:tc>
          </w:tr>
        </w:tbl>
        <w:p w14:paraId="464836EA" w14:textId="77777777" w:rsidR="0092738E" w:rsidRDefault="0092738E"/>
        <w:p w14:paraId="5B6F92B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BA4CDD2" w14:textId="77777777">
            <w:tc>
              <w:tcPr>
                <w:tcW w:w="5000" w:type="pct"/>
              </w:tcPr>
              <w:p w14:paraId="625D2D6E" w14:textId="77777777" w:rsidR="0092738E" w:rsidRDefault="0092738E" w:rsidP="00087E3A">
                <w:pPr>
                  <w:pStyle w:val="NoSpacing"/>
                </w:pPr>
              </w:p>
            </w:tc>
          </w:tr>
        </w:tbl>
        <w:p w14:paraId="6C78CA9A" w14:textId="77777777" w:rsidR="0092738E" w:rsidRDefault="0092738E"/>
        <w:p w14:paraId="71016390" w14:textId="77777777" w:rsidR="00BB34C8" w:rsidRDefault="00BB34C8" w:rsidP="00BB34C8">
          <w:pPr>
            <w:spacing w:line="360" w:lineRule="auto"/>
            <w:jc w:val="both"/>
          </w:pPr>
        </w:p>
        <w:p w14:paraId="5D55819F" w14:textId="77777777" w:rsidR="00BB34C8" w:rsidRDefault="00BB34C8" w:rsidP="00BB34C8">
          <w:pPr>
            <w:spacing w:line="360" w:lineRule="auto"/>
            <w:jc w:val="both"/>
          </w:pPr>
        </w:p>
        <w:p w14:paraId="70DE61C4" w14:textId="77777777" w:rsidR="002B0A93" w:rsidRDefault="002B0A93" w:rsidP="00BB34C8">
          <w:pPr>
            <w:spacing w:line="360" w:lineRule="auto"/>
            <w:jc w:val="both"/>
          </w:pPr>
        </w:p>
        <w:p w14:paraId="345AA9C6" w14:textId="77777777" w:rsidR="00BB34C8" w:rsidRDefault="00BB34C8" w:rsidP="00BB34C8">
          <w:pPr>
            <w:spacing w:line="360" w:lineRule="auto"/>
            <w:jc w:val="both"/>
          </w:pPr>
        </w:p>
        <w:p w14:paraId="152FD1D2" w14:textId="77777777" w:rsidR="00BB34C8" w:rsidRDefault="00000000" w:rsidP="00BB34C8">
          <w:pPr>
            <w:spacing w:line="360" w:lineRule="auto"/>
            <w:jc w:val="both"/>
            <w:rPr>
              <w:rFonts w:ascii="Arial" w:hAnsi="Arial" w:cs="Arial"/>
              <w:sz w:val="24"/>
              <w:szCs w:val="24"/>
            </w:rPr>
          </w:pPr>
        </w:p>
      </w:sdtContent>
    </w:sdt>
    <w:p w14:paraId="6691244D" w14:textId="77777777" w:rsidR="004C6AB4" w:rsidRDefault="004C6AB4" w:rsidP="004C6AB4">
      <w:pPr>
        <w:pStyle w:val="ListParagraph"/>
        <w:spacing w:line="360" w:lineRule="auto"/>
        <w:ind w:left="1080"/>
        <w:rPr>
          <w:rFonts w:ascii="Arial" w:hAnsi="Arial" w:cs="Arial"/>
          <w:b/>
          <w:bCs/>
          <w:sz w:val="32"/>
          <w:szCs w:val="32"/>
        </w:rPr>
      </w:pPr>
    </w:p>
    <w:p w14:paraId="692A94F5" w14:textId="77777777" w:rsidR="004C6AB4" w:rsidRDefault="004C6AB4" w:rsidP="004C6AB4"/>
    <w:p w14:paraId="69B53A43" w14:textId="66EC1196" w:rsidR="008723ED" w:rsidRDefault="002B0A93" w:rsidP="00E90EE4">
      <w:pPr>
        <w:spacing w:line="360" w:lineRule="auto"/>
        <w:jc w:val="both"/>
        <w:rPr>
          <w:rFonts w:ascii="Arial" w:hAnsi="Arial" w:cs="Arial"/>
          <w:b/>
          <w:bCs/>
          <w:sz w:val="36"/>
          <w:szCs w:val="36"/>
        </w:rPr>
      </w:pPr>
      <w:r w:rsidRPr="002B0A93">
        <w:rPr>
          <w:rFonts w:ascii="Arial" w:hAnsi="Arial" w:cs="Arial"/>
          <w:b/>
          <w:bCs/>
          <w:sz w:val="36"/>
          <w:szCs w:val="36"/>
          <w:vertAlign w:val="subscript"/>
        </w:rPr>
        <w:lastRenderedPageBreak/>
        <w:t>1</w:t>
      </w:r>
      <w:r>
        <w:rPr>
          <w:rFonts w:ascii="Arial" w:hAnsi="Arial" w:cs="Arial"/>
          <w:b/>
          <w:bCs/>
          <w:sz w:val="36"/>
          <w:szCs w:val="36"/>
        </w:rPr>
        <w:t xml:space="preserve"> </w:t>
      </w:r>
      <w:proofErr w:type="gramStart"/>
      <w:r w:rsidR="00E90EE4">
        <w:rPr>
          <w:rFonts w:ascii="Arial" w:hAnsi="Arial" w:cs="Arial"/>
          <w:b/>
          <w:bCs/>
          <w:sz w:val="36"/>
          <w:szCs w:val="36"/>
        </w:rPr>
        <w:t>Most of</w:t>
      </w:r>
      <w:proofErr w:type="gramEnd"/>
      <w:r w:rsidR="00E90EE4">
        <w:rPr>
          <w:rFonts w:ascii="Arial" w:hAnsi="Arial" w:cs="Arial"/>
          <w:b/>
          <w:bCs/>
          <w:sz w:val="36"/>
          <w:szCs w:val="36"/>
        </w:rPr>
        <w:t xml:space="preserve"> us in our American culture tend to use words too loosely. We often say things, and then think about what </w:t>
      </w:r>
      <w:proofErr w:type="gramStart"/>
      <w:r w:rsidR="00E90EE4">
        <w:rPr>
          <w:rFonts w:ascii="Arial" w:hAnsi="Arial" w:cs="Arial"/>
          <w:b/>
          <w:bCs/>
          <w:sz w:val="36"/>
          <w:szCs w:val="36"/>
        </w:rPr>
        <w:t>we’ve</w:t>
      </w:r>
      <w:proofErr w:type="gramEnd"/>
      <w:r w:rsidR="00E90EE4">
        <w:rPr>
          <w:rFonts w:ascii="Arial" w:hAnsi="Arial" w:cs="Arial"/>
          <w:b/>
          <w:bCs/>
          <w:sz w:val="36"/>
          <w:szCs w:val="36"/>
        </w:rPr>
        <w:t xml:space="preserve"> said.</w:t>
      </w:r>
    </w:p>
    <w:p w14:paraId="32E4CBC7" w14:textId="782A8614" w:rsidR="00810583" w:rsidRDefault="00810583" w:rsidP="00E90EE4">
      <w:pPr>
        <w:spacing w:line="360" w:lineRule="auto"/>
        <w:jc w:val="both"/>
        <w:rPr>
          <w:rFonts w:ascii="Arial" w:hAnsi="Arial" w:cs="Arial"/>
          <w:b/>
          <w:bCs/>
          <w:sz w:val="36"/>
          <w:szCs w:val="36"/>
        </w:rPr>
      </w:pPr>
      <w:r>
        <w:rPr>
          <w:rFonts w:ascii="Arial" w:hAnsi="Arial" w:cs="Arial"/>
          <w:b/>
          <w:bCs/>
          <w:sz w:val="36"/>
          <w:szCs w:val="36"/>
        </w:rPr>
        <w:t xml:space="preserve">But the Bible tells us to be </w:t>
      </w:r>
      <w:r w:rsidRPr="00810583">
        <w:rPr>
          <w:rFonts w:ascii="Arial" w:hAnsi="Arial" w:cs="Arial"/>
          <w:b/>
          <w:bCs/>
          <w:color w:val="632423" w:themeColor="accent2" w:themeShade="80"/>
          <w:sz w:val="36"/>
          <w:szCs w:val="36"/>
        </w:rPr>
        <w:t>quick to listen</w:t>
      </w:r>
      <w:r>
        <w:rPr>
          <w:rFonts w:ascii="Arial" w:hAnsi="Arial" w:cs="Arial"/>
          <w:b/>
          <w:bCs/>
          <w:sz w:val="36"/>
          <w:szCs w:val="36"/>
        </w:rPr>
        <w:t xml:space="preserve"> and </w:t>
      </w:r>
      <w:r w:rsidRPr="00810583">
        <w:rPr>
          <w:rFonts w:ascii="Arial" w:hAnsi="Arial" w:cs="Arial"/>
          <w:b/>
          <w:bCs/>
          <w:color w:val="632423" w:themeColor="accent2" w:themeShade="80"/>
          <w:sz w:val="36"/>
          <w:szCs w:val="36"/>
        </w:rPr>
        <w:t>slow to speak</w:t>
      </w:r>
      <w:r>
        <w:rPr>
          <w:rFonts w:ascii="Arial" w:hAnsi="Arial" w:cs="Arial"/>
          <w:b/>
          <w:bCs/>
          <w:sz w:val="36"/>
          <w:szCs w:val="36"/>
        </w:rPr>
        <w:t xml:space="preserve">! </w:t>
      </w:r>
      <w:r>
        <w:rPr>
          <w:rStyle w:val="FootnoteReference"/>
          <w:rFonts w:ascii="Arial" w:hAnsi="Arial" w:cs="Arial"/>
          <w:b/>
          <w:bCs/>
          <w:sz w:val="36"/>
          <w:szCs w:val="36"/>
        </w:rPr>
        <w:footnoteReference w:id="1"/>
      </w:r>
      <w:r>
        <w:rPr>
          <w:rFonts w:ascii="Arial" w:hAnsi="Arial" w:cs="Arial"/>
          <w:b/>
          <w:bCs/>
          <w:sz w:val="36"/>
          <w:szCs w:val="36"/>
        </w:rPr>
        <w:t xml:space="preserve"> Commandment # 3 is telling you to show more respect toward your Creator. You need to use your tongue more wisely, especially when it comes to addressing God or speaking about Him.</w:t>
      </w:r>
      <w:r w:rsidR="00476325">
        <w:rPr>
          <w:rFonts w:ascii="Arial" w:hAnsi="Arial" w:cs="Arial"/>
          <w:b/>
          <w:bCs/>
          <w:sz w:val="36"/>
          <w:szCs w:val="36"/>
        </w:rPr>
        <w:t xml:space="preserve"> He is your Creator and the absolute ruler of the universe. He expects you to address Him as such</w:t>
      </w:r>
      <w:r>
        <w:rPr>
          <w:rFonts w:ascii="Arial" w:hAnsi="Arial" w:cs="Arial"/>
          <w:b/>
          <w:bCs/>
          <w:sz w:val="36"/>
          <w:szCs w:val="36"/>
        </w:rPr>
        <w:t xml:space="preserve"> </w:t>
      </w:r>
      <w:r w:rsidRPr="00810583">
        <w:rPr>
          <w:rFonts w:ascii="Arial" w:hAnsi="Arial" w:cs="Arial"/>
          <w:b/>
          <w:bCs/>
          <w:sz w:val="36"/>
          <w:szCs w:val="36"/>
          <w:vertAlign w:val="subscript"/>
        </w:rPr>
        <w:t>2</w:t>
      </w:r>
    </w:p>
    <w:p w14:paraId="2E14E1B2" w14:textId="0559661B" w:rsidR="00810583" w:rsidRDefault="00810583" w:rsidP="00810583">
      <w:pPr>
        <w:spacing w:line="360" w:lineRule="auto"/>
        <w:jc w:val="both"/>
        <w:rPr>
          <w:rFonts w:ascii="Arial" w:hAnsi="Arial" w:cs="Arial"/>
          <w:b/>
          <w:bCs/>
          <w:sz w:val="36"/>
          <w:szCs w:val="36"/>
        </w:rPr>
      </w:pPr>
      <w:r>
        <w:rPr>
          <w:rFonts w:ascii="Arial" w:hAnsi="Arial" w:cs="Arial"/>
          <w:b/>
          <w:bCs/>
          <w:sz w:val="36"/>
          <w:szCs w:val="36"/>
        </w:rPr>
        <w:t xml:space="preserve">Our scripture is Exodus, chapter 20, verse </w:t>
      </w:r>
      <w:proofErr w:type="gramStart"/>
      <w:r>
        <w:rPr>
          <w:rFonts w:ascii="Arial" w:hAnsi="Arial" w:cs="Arial"/>
          <w:b/>
          <w:bCs/>
          <w:sz w:val="36"/>
          <w:szCs w:val="36"/>
        </w:rPr>
        <w:t>7</w:t>
      </w:r>
      <w:proofErr w:type="gramEnd"/>
      <w:r>
        <w:rPr>
          <w:rFonts w:ascii="Arial" w:hAnsi="Arial" w:cs="Arial"/>
          <w:b/>
          <w:bCs/>
          <w:sz w:val="36"/>
          <w:szCs w:val="36"/>
        </w:rPr>
        <w:t xml:space="preserve">, </w:t>
      </w:r>
      <w:r w:rsidRPr="00476325">
        <w:rPr>
          <w:rFonts w:ascii="Arial" w:hAnsi="Arial" w:cs="Arial"/>
          <w:b/>
          <w:bCs/>
          <w:color w:val="632423" w:themeColor="accent2" w:themeShade="80"/>
          <w:sz w:val="36"/>
          <w:szCs w:val="36"/>
        </w:rPr>
        <w:t>You shall not misuse the name of the LORD your God, for the LORD will not hold anyone guiltless who misuses his name</w:t>
      </w:r>
      <w:r w:rsidRPr="00810583">
        <w:rPr>
          <w:rFonts w:ascii="Arial" w:hAnsi="Arial" w:cs="Arial"/>
          <w:b/>
          <w:bCs/>
          <w:sz w:val="36"/>
          <w:szCs w:val="36"/>
        </w:rPr>
        <w:t>.</w:t>
      </w:r>
      <w:r w:rsidR="00476325">
        <w:rPr>
          <w:rFonts w:ascii="Arial" w:hAnsi="Arial" w:cs="Arial"/>
          <w:b/>
          <w:bCs/>
          <w:sz w:val="36"/>
          <w:szCs w:val="36"/>
        </w:rPr>
        <w:t xml:space="preserve"> </w:t>
      </w:r>
      <w:r w:rsidR="00476325" w:rsidRPr="0031392A">
        <w:rPr>
          <w:rFonts w:ascii="Arial" w:hAnsi="Arial" w:cs="Arial"/>
          <w:b/>
          <w:bCs/>
          <w:sz w:val="36"/>
          <w:szCs w:val="36"/>
          <w:vertAlign w:val="subscript"/>
        </w:rPr>
        <w:t>3</w:t>
      </w:r>
    </w:p>
    <w:p w14:paraId="67AFE8C7" w14:textId="77777777" w:rsidR="00BF715B" w:rsidRDefault="00BF715B" w:rsidP="00CB2067">
      <w:pPr>
        <w:spacing w:line="360" w:lineRule="auto"/>
        <w:jc w:val="center"/>
        <w:rPr>
          <w:rFonts w:ascii="Arial" w:hAnsi="Arial" w:cs="Arial"/>
          <w:b/>
          <w:bCs/>
          <w:sz w:val="44"/>
          <w:szCs w:val="44"/>
        </w:rPr>
      </w:pPr>
    </w:p>
    <w:p w14:paraId="335F15E6" w14:textId="77777777" w:rsidR="00BF715B" w:rsidRDefault="00BF715B" w:rsidP="00CB2067">
      <w:pPr>
        <w:spacing w:line="360" w:lineRule="auto"/>
        <w:jc w:val="center"/>
        <w:rPr>
          <w:rFonts w:ascii="Arial" w:hAnsi="Arial" w:cs="Arial"/>
          <w:b/>
          <w:bCs/>
          <w:sz w:val="44"/>
          <w:szCs w:val="44"/>
        </w:rPr>
      </w:pPr>
    </w:p>
    <w:p w14:paraId="30D78844" w14:textId="77777777" w:rsidR="00BF715B" w:rsidRDefault="00BF715B" w:rsidP="00CB2067">
      <w:pPr>
        <w:spacing w:line="360" w:lineRule="auto"/>
        <w:jc w:val="center"/>
        <w:rPr>
          <w:rFonts w:ascii="Arial" w:hAnsi="Arial" w:cs="Arial"/>
          <w:b/>
          <w:bCs/>
          <w:sz w:val="44"/>
          <w:szCs w:val="44"/>
        </w:rPr>
      </w:pPr>
    </w:p>
    <w:p w14:paraId="633B7A58" w14:textId="61D7DA1D" w:rsidR="008D6FDD" w:rsidRPr="00AB36AF" w:rsidRDefault="008D6FDD" w:rsidP="00CB2067">
      <w:pPr>
        <w:spacing w:line="360" w:lineRule="auto"/>
        <w:jc w:val="center"/>
        <w:rPr>
          <w:rFonts w:ascii="Arial" w:hAnsi="Arial" w:cs="Arial"/>
          <w:b/>
          <w:bCs/>
          <w:sz w:val="44"/>
          <w:szCs w:val="44"/>
        </w:rPr>
      </w:pPr>
      <w:r w:rsidRPr="00AB36AF">
        <w:rPr>
          <w:rFonts w:ascii="Arial" w:hAnsi="Arial" w:cs="Arial"/>
          <w:b/>
          <w:bCs/>
          <w:sz w:val="44"/>
          <w:szCs w:val="44"/>
        </w:rPr>
        <w:lastRenderedPageBreak/>
        <w:t>I.</w:t>
      </w:r>
      <w:r w:rsidR="00C57A89">
        <w:rPr>
          <w:rFonts w:ascii="Arial" w:hAnsi="Arial" w:cs="Arial"/>
          <w:b/>
          <w:bCs/>
          <w:sz w:val="44"/>
          <w:szCs w:val="44"/>
        </w:rPr>
        <w:t xml:space="preserve">  </w:t>
      </w:r>
      <w:r w:rsidR="009243BB">
        <w:rPr>
          <w:rFonts w:ascii="Arial" w:hAnsi="Arial" w:cs="Arial"/>
          <w:b/>
          <w:bCs/>
          <w:sz w:val="44"/>
          <w:szCs w:val="44"/>
        </w:rPr>
        <w:t>What Did This Mean to Them?</w:t>
      </w:r>
    </w:p>
    <w:p w14:paraId="5624DBC1" w14:textId="36C17FDE" w:rsidR="00FC787F" w:rsidRDefault="00476325" w:rsidP="00C143D5">
      <w:pPr>
        <w:spacing w:line="360" w:lineRule="auto"/>
        <w:jc w:val="both"/>
        <w:rPr>
          <w:rFonts w:asciiTheme="minorBidi" w:hAnsiTheme="minorBidi"/>
          <w:b/>
          <w:bCs/>
          <w:sz w:val="36"/>
          <w:szCs w:val="36"/>
        </w:rPr>
      </w:pPr>
      <w:r>
        <w:rPr>
          <w:rFonts w:asciiTheme="minorBidi" w:hAnsiTheme="minorBidi"/>
          <w:b/>
          <w:bCs/>
          <w:sz w:val="36"/>
          <w:szCs w:val="36"/>
        </w:rPr>
        <w:t>What did this mean to them?</w:t>
      </w:r>
      <w:r w:rsidR="0031392A">
        <w:rPr>
          <w:rFonts w:asciiTheme="minorBidi" w:hAnsiTheme="minorBidi"/>
          <w:b/>
          <w:bCs/>
          <w:sz w:val="36"/>
          <w:szCs w:val="36"/>
        </w:rPr>
        <w:t xml:space="preserve"> </w:t>
      </w:r>
      <w:r w:rsidR="0031392A" w:rsidRPr="0031392A">
        <w:rPr>
          <w:rFonts w:asciiTheme="minorBidi" w:hAnsiTheme="minorBidi"/>
          <w:b/>
          <w:bCs/>
          <w:sz w:val="36"/>
          <w:szCs w:val="36"/>
          <w:vertAlign w:val="subscript"/>
        </w:rPr>
        <w:t>4</w:t>
      </w:r>
    </w:p>
    <w:p w14:paraId="057FF806" w14:textId="77777777" w:rsidR="0031392A" w:rsidRDefault="0031392A" w:rsidP="00C143D5">
      <w:pPr>
        <w:spacing w:line="360" w:lineRule="auto"/>
        <w:jc w:val="both"/>
        <w:rPr>
          <w:rFonts w:asciiTheme="minorBidi" w:hAnsiTheme="minorBidi"/>
          <w:b/>
          <w:bCs/>
          <w:sz w:val="36"/>
          <w:szCs w:val="36"/>
        </w:rPr>
      </w:pPr>
      <w:proofErr w:type="gramStart"/>
      <w:r>
        <w:rPr>
          <w:rFonts w:asciiTheme="minorBidi" w:hAnsiTheme="minorBidi"/>
          <w:b/>
          <w:bCs/>
          <w:sz w:val="36"/>
          <w:szCs w:val="36"/>
        </w:rPr>
        <w:t>What’s</w:t>
      </w:r>
      <w:proofErr w:type="gramEnd"/>
      <w:r>
        <w:rPr>
          <w:rFonts w:asciiTheme="minorBidi" w:hAnsiTheme="minorBidi"/>
          <w:b/>
          <w:bCs/>
          <w:sz w:val="36"/>
          <w:szCs w:val="36"/>
        </w:rPr>
        <w:t xml:space="preserve"> in a name? </w:t>
      </w:r>
    </w:p>
    <w:p w14:paraId="6D4C06D9" w14:textId="54CEB1A5" w:rsidR="0031392A" w:rsidRDefault="0031392A" w:rsidP="00C143D5">
      <w:pPr>
        <w:spacing w:line="360" w:lineRule="auto"/>
        <w:jc w:val="both"/>
        <w:rPr>
          <w:rFonts w:asciiTheme="minorBidi" w:hAnsiTheme="minorBidi"/>
          <w:b/>
          <w:bCs/>
          <w:sz w:val="36"/>
          <w:szCs w:val="36"/>
        </w:rPr>
      </w:pPr>
      <w:r>
        <w:rPr>
          <w:rFonts w:asciiTheme="minorBidi" w:hAnsiTheme="minorBidi"/>
          <w:b/>
          <w:bCs/>
          <w:sz w:val="36"/>
          <w:szCs w:val="36"/>
        </w:rPr>
        <w:t xml:space="preserve">Names meant more in </w:t>
      </w:r>
      <w:r w:rsidR="00A0227F">
        <w:rPr>
          <w:rFonts w:asciiTheme="minorBidi" w:hAnsiTheme="minorBidi"/>
          <w:b/>
          <w:bCs/>
          <w:sz w:val="36"/>
          <w:szCs w:val="36"/>
        </w:rPr>
        <w:t>ancient</w:t>
      </w:r>
      <w:r>
        <w:rPr>
          <w:rFonts w:asciiTheme="minorBidi" w:hAnsiTheme="minorBidi"/>
          <w:b/>
          <w:bCs/>
          <w:sz w:val="36"/>
          <w:szCs w:val="36"/>
        </w:rPr>
        <w:t xml:space="preserve"> times than they do today in modern culture. We use names today only to identify who a person is; not much more than that. </w:t>
      </w:r>
      <w:r w:rsidRPr="0031392A">
        <w:rPr>
          <w:rFonts w:asciiTheme="minorBidi" w:hAnsiTheme="minorBidi"/>
          <w:b/>
          <w:bCs/>
          <w:sz w:val="36"/>
          <w:szCs w:val="36"/>
          <w:vertAlign w:val="subscript"/>
        </w:rPr>
        <w:t>5</w:t>
      </w:r>
    </w:p>
    <w:p w14:paraId="4FCC9CC5" w14:textId="3C2D61C4" w:rsidR="0031392A" w:rsidRDefault="0031392A" w:rsidP="00C143D5">
      <w:pPr>
        <w:spacing w:line="360" w:lineRule="auto"/>
        <w:jc w:val="both"/>
        <w:rPr>
          <w:rFonts w:asciiTheme="minorBidi" w:hAnsiTheme="minorBidi"/>
          <w:b/>
          <w:bCs/>
          <w:sz w:val="36"/>
          <w:szCs w:val="36"/>
        </w:rPr>
      </w:pPr>
      <w:r>
        <w:rPr>
          <w:rFonts w:asciiTheme="minorBidi" w:hAnsiTheme="minorBidi"/>
          <w:b/>
          <w:bCs/>
          <w:sz w:val="36"/>
          <w:szCs w:val="36"/>
        </w:rPr>
        <w:t>In ancient times there was a vital connection between a name and the one it identified.</w:t>
      </w:r>
      <w:r w:rsidR="005521A2">
        <w:rPr>
          <w:rFonts w:asciiTheme="minorBidi" w:hAnsiTheme="minorBidi"/>
          <w:b/>
          <w:bCs/>
          <w:sz w:val="36"/>
          <w:szCs w:val="36"/>
        </w:rPr>
        <w:t xml:space="preserve"> </w:t>
      </w:r>
      <w:r w:rsidR="005521A2" w:rsidRPr="005521A2">
        <w:rPr>
          <w:rFonts w:asciiTheme="minorBidi" w:hAnsiTheme="minorBidi"/>
          <w:b/>
          <w:bCs/>
          <w:sz w:val="36"/>
          <w:szCs w:val="36"/>
          <w:vertAlign w:val="subscript"/>
        </w:rPr>
        <w:t>6</w:t>
      </w:r>
    </w:p>
    <w:p w14:paraId="3D56FF22" w14:textId="12CC25C8" w:rsidR="005521A2" w:rsidRDefault="005521A2" w:rsidP="005521A2">
      <w:pPr>
        <w:spacing w:line="360" w:lineRule="auto"/>
        <w:jc w:val="both"/>
        <w:rPr>
          <w:rFonts w:asciiTheme="minorBidi" w:hAnsiTheme="minorBidi"/>
          <w:b/>
          <w:bCs/>
          <w:sz w:val="36"/>
          <w:szCs w:val="36"/>
        </w:rPr>
      </w:pPr>
      <w:r>
        <w:rPr>
          <w:rFonts w:asciiTheme="minorBidi" w:hAnsiTheme="minorBidi"/>
          <w:b/>
          <w:bCs/>
          <w:sz w:val="36"/>
          <w:szCs w:val="36"/>
        </w:rPr>
        <w:t xml:space="preserve">The New </w:t>
      </w:r>
      <w:r w:rsidR="00E84C14">
        <w:rPr>
          <w:rFonts w:asciiTheme="minorBidi" w:hAnsiTheme="minorBidi"/>
          <w:b/>
          <w:bCs/>
          <w:sz w:val="36"/>
          <w:szCs w:val="36"/>
        </w:rPr>
        <w:t>Unger’s</w:t>
      </w:r>
      <w:r>
        <w:rPr>
          <w:rFonts w:asciiTheme="minorBidi" w:hAnsiTheme="minorBidi"/>
          <w:b/>
          <w:bCs/>
          <w:sz w:val="36"/>
          <w:szCs w:val="36"/>
        </w:rPr>
        <w:t xml:space="preserve"> Bible Handbook states, </w:t>
      </w:r>
      <w:r w:rsidRPr="005521A2">
        <w:rPr>
          <w:rFonts w:asciiTheme="minorBidi" w:hAnsiTheme="minorBidi"/>
          <w:b/>
          <w:bCs/>
          <w:sz w:val="36"/>
          <w:szCs w:val="36"/>
        </w:rPr>
        <w:t xml:space="preserve">“The name was </w:t>
      </w:r>
      <w:proofErr w:type="gramStart"/>
      <w:r w:rsidRPr="005521A2">
        <w:rPr>
          <w:rFonts w:asciiTheme="minorBidi" w:hAnsiTheme="minorBidi"/>
          <w:b/>
          <w:bCs/>
          <w:sz w:val="36"/>
          <w:szCs w:val="36"/>
        </w:rPr>
        <w:t>almost the</w:t>
      </w:r>
      <w:proofErr w:type="gramEnd"/>
      <w:r w:rsidRPr="005521A2">
        <w:rPr>
          <w:rFonts w:asciiTheme="minorBidi" w:hAnsiTheme="minorBidi"/>
          <w:b/>
          <w:bCs/>
          <w:sz w:val="36"/>
          <w:szCs w:val="36"/>
        </w:rPr>
        <w:t xml:space="preserve"> same as the person it identified. They </w:t>
      </w:r>
      <w:proofErr w:type="gramStart"/>
      <w:r w:rsidRPr="005521A2">
        <w:rPr>
          <w:rFonts w:asciiTheme="minorBidi" w:hAnsiTheme="minorBidi"/>
          <w:b/>
          <w:bCs/>
          <w:sz w:val="36"/>
          <w:szCs w:val="36"/>
        </w:rPr>
        <w:t>generally expressed</w:t>
      </w:r>
      <w:proofErr w:type="gramEnd"/>
      <w:r w:rsidRPr="005521A2">
        <w:rPr>
          <w:rFonts w:asciiTheme="minorBidi" w:hAnsiTheme="minorBidi"/>
          <w:b/>
          <w:bCs/>
          <w:sz w:val="36"/>
          <w:szCs w:val="36"/>
        </w:rPr>
        <w:t xml:space="preserve"> some personal characteristic, some incident connected with the birth, some hope or wish or prayer of the parent; &amp; henceforth the child embodied it, &amp; for the parent’s sake, felt it like a personal vow &amp; made his life an effort to realize it.”</w:t>
      </w:r>
      <w:r>
        <w:rPr>
          <w:rFonts w:asciiTheme="minorBidi" w:hAnsiTheme="minorBidi"/>
          <w:b/>
          <w:bCs/>
          <w:sz w:val="36"/>
          <w:szCs w:val="36"/>
        </w:rPr>
        <w:t xml:space="preserve"> </w:t>
      </w:r>
      <w:r>
        <w:rPr>
          <w:rStyle w:val="FootnoteReference"/>
          <w:rFonts w:asciiTheme="minorBidi" w:hAnsiTheme="minorBidi"/>
          <w:b/>
          <w:bCs/>
          <w:sz w:val="36"/>
          <w:szCs w:val="36"/>
        </w:rPr>
        <w:footnoteReference w:id="2"/>
      </w:r>
      <w:r>
        <w:rPr>
          <w:rFonts w:asciiTheme="minorBidi" w:hAnsiTheme="minorBidi"/>
          <w:b/>
          <w:bCs/>
          <w:sz w:val="36"/>
          <w:szCs w:val="36"/>
        </w:rPr>
        <w:t xml:space="preserve"> </w:t>
      </w:r>
      <w:r w:rsidRPr="005521A2">
        <w:rPr>
          <w:rFonts w:asciiTheme="minorBidi" w:hAnsiTheme="minorBidi"/>
          <w:b/>
          <w:bCs/>
          <w:sz w:val="36"/>
          <w:szCs w:val="36"/>
          <w:vertAlign w:val="subscript"/>
        </w:rPr>
        <w:t>7</w:t>
      </w:r>
    </w:p>
    <w:p w14:paraId="609673E9" w14:textId="722780CE" w:rsidR="005521A2" w:rsidRDefault="005521A2" w:rsidP="005521A2">
      <w:pPr>
        <w:spacing w:line="360" w:lineRule="auto"/>
        <w:jc w:val="both"/>
        <w:rPr>
          <w:rFonts w:asciiTheme="minorBidi" w:hAnsiTheme="minorBidi"/>
          <w:b/>
          <w:bCs/>
          <w:sz w:val="36"/>
          <w:szCs w:val="36"/>
        </w:rPr>
      </w:pPr>
      <w:r>
        <w:rPr>
          <w:rFonts w:asciiTheme="minorBidi" w:hAnsiTheme="minorBidi"/>
          <w:b/>
          <w:bCs/>
          <w:sz w:val="36"/>
          <w:szCs w:val="36"/>
        </w:rPr>
        <w:lastRenderedPageBreak/>
        <w:t xml:space="preserve">Names </w:t>
      </w:r>
      <w:proofErr w:type="gramStart"/>
      <w:r>
        <w:rPr>
          <w:rFonts w:asciiTheme="minorBidi" w:hAnsiTheme="minorBidi"/>
          <w:b/>
          <w:bCs/>
          <w:sz w:val="36"/>
          <w:szCs w:val="36"/>
        </w:rPr>
        <w:t>were given</w:t>
      </w:r>
      <w:proofErr w:type="gramEnd"/>
      <w:r>
        <w:rPr>
          <w:rFonts w:asciiTheme="minorBidi" w:hAnsiTheme="minorBidi"/>
          <w:b/>
          <w:bCs/>
          <w:sz w:val="36"/>
          <w:szCs w:val="36"/>
        </w:rPr>
        <w:t xml:space="preserve"> during ceremonies like circumcision.</w:t>
      </w:r>
      <w:r w:rsidR="00C20978">
        <w:rPr>
          <w:rFonts w:asciiTheme="minorBidi" w:hAnsiTheme="minorBidi"/>
          <w:b/>
          <w:bCs/>
          <w:sz w:val="36"/>
          <w:szCs w:val="36"/>
        </w:rPr>
        <w:t xml:space="preserve"> </w:t>
      </w:r>
      <w:r w:rsidR="00C20978">
        <w:rPr>
          <w:rStyle w:val="FootnoteReference"/>
          <w:rFonts w:asciiTheme="minorBidi" w:hAnsiTheme="minorBidi"/>
          <w:b/>
          <w:bCs/>
          <w:sz w:val="36"/>
          <w:szCs w:val="36"/>
        </w:rPr>
        <w:footnoteReference w:id="3"/>
      </w:r>
    </w:p>
    <w:p w14:paraId="62F5B9FE" w14:textId="262A9101" w:rsidR="00C20978" w:rsidRDefault="00C20978" w:rsidP="005521A2">
      <w:pPr>
        <w:spacing w:line="360" w:lineRule="auto"/>
        <w:jc w:val="both"/>
        <w:rPr>
          <w:rFonts w:asciiTheme="minorBidi" w:hAnsiTheme="minorBidi"/>
          <w:b/>
          <w:bCs/>
          <w:sz w:val="36"/>
          <w:szCs w:val="36"/>
        </w:rPr>
      </w:pPr>
      <w:r>
        <w:rPr>
          <w:rFonts w:asciiTheme="minorBidi" w:hAnsiTheme="minorBidi"/>
          <w:b/>
          <w:bCs/>
          <w:sz w:val="36"/>
          <w:szCs w:val="36"/>
        </w:rPr>
        <w:t xml:space="preserve">Names had meanings. </w:t>
      </w:r>
      <w:r w:rsidRPr="00C20978">
        <w:rPr>
          <w:rFonts w:asciiTheme="minorBidi" w:hAnsiTheme="minorBidi"/>
          <w:b/>
          <w:bCs/>
          <w:sz w:val="36"/>
          <w:szCs w:val="36"/>
          <w:vertAlign w:val="subscript"/>
        </w:rPr>
        <w:t>8</w:t>
      </w:r>
    </w:p>
    <w:p w14:paraId="6C4443BB" w14:textId="07BF2BBD" w:rsidR="00C20978" w:rsidRDefault="00C20978" w:rsidP="005521A2">
      <w:pPr>
        <w:spacing w:line="360" w:lineRule="auto"/>
        <w:jc w:val="both"/>
        <w:rPr>
          <w:rFonts w:asciiTheme="minorBidi" w:hAnsiTheme="minorBidi"/>
          <w:b/>
          <w:bCs/>
          <w:sz w:val="36"/>
          <w:szCs w:val="36"/>
        </w:rPr>
      </w:pPr>
      <w:r w:rsidRPr="00C20978">
        <w:rPr>
          <w:rFonts w:asciiTheme="minorBidi" w:hAnsiTheme="minorBidi"/>
          <w:b/>
          <w:bCs/>
          <w:color w:val="006600"/>
          <w:sz w:val="36"/>
          <w:szCs w:val="36"/>
        </w:rPr>
        <w:t>Isaac</w:t>
      </w:r>
      <w:r>
        <w:rPr>
          <w:rFonts w:asciiTheme="minorBidi" w:hAnsiTheme="minorBidi"/>
          <w:b/>
          <w:bCs/>
          <w:sz w:val="36"/>
          <w:szCs w:val="36"/>
        </w:rPr>
        <w:t xml:space="preserve"> </w:t>
      </w:r>
      <w:r>
        <w:rPr>
          <w:rStyle w:val="FootnoteReference"/>
          <w:rFonts w:asciiTheme="minorBidi" w:hAnsiTheme="minorBidi"/>
          <w:b/>
          <w:bCs/>
          <w:sz w:val="36"/>
          <w:szCs w:val="36"/>
        </w:rPr>
        <w:footnoteReference w:id="4"/>
      </w:r>
      <w:r>
        <w:rPr>
          <w:rFonts w:asciiTheme="minorBidi" w:hAnsiTheme="minorBidi"/>
          <w:b/>
          <w:bCs/>
          <w:sz w:val="36"/>
          <w:szCs w:val="36"/>
        </w:rPr>
        <w:t xml:space="preserve"> meant laughter because when Sarah </w:t>
      </w:r>
      <w:proofErr w:type="gramStart"/>
      <w:r>
        <w:rPr>
          <w:rFonts w:asciiTheme="minorBidi" w:hAnsiTheme="minorBidi"/>
          <w:b/>
          <w:bCs/>
          <w:sz w:val="36"/>
          <w:szCs w:val="36"/>
        </w:rPr>
        <w:t>was told</w:t>
      </w:r>
      <w:proofErr w:type="gramEnd"/>
      <w:r>
        <w:rPr>
          <w:rFonts w:asciiTheme="minorBidi" w:hAnsiTheme="minorBidi"/>
          <w:b/>
          <w:bCs/>
          <w:sz w:val="36"/>
          <w:szCs w:val="36"/>
        </w:rPr>
        <w:t xml:space="preserve"> she would bear a son when she was ninety years old, she laughed. </w:t>
      </w:r>
      <w:r>
        <w:rPr>
          <w:rStyle w:val="FootnoteReference"/>
          <w:rFonts w:asciiTheme="minorBidi" w:hAnsiTheme="minorBidi"/>
          <w:b/>
          <w:bCs/>
          <w:sz w:val="36"/>
          <w:szCs w:val="36"/>
        </w:rPr>
        <w:footnoteReference w:id="5"/>
      </w:r>
      <w:r w:rsidR="000E4104">
        <w:rPr>
          <w:rFonts w:asciiTheme="minorBidi" w:hAnsiTheme="minorBidi"/>
          <w:b/>
          <w:bCs/>
          <w:sz w:val="36"/>
          <w:szCs w:val="36"/>
        </w:rPr>
        <w:t xml:space="preserve"> </w:t>
      </w:r>
      <w:r w:rsidR="000E4104" w:rsidRPr="00F62989">
        <w:rPr>
          <w:rFonts w:asciiTheme="minorBidi" w:hAnsiTheme="minorBidi"/>
          <w:b/>
          <w:bCs/>
          <w:sz w:val="36"/>
          <w:szCs w:val="36"/>
          <w:vertAlign w:val="subscript"/>
        </w:rPr>
        <w:t>9</w:t>
      </w:r>
    </w:p>
    <w:p w14:paraId="5D10FD3F" w14:textId="17734B3C" w:rsidR="000E4104" w:rsidRDefault="000E4104" w:rsidP="000E4104">
      <w:pPr>
        <w:spacing w:line="360" w:lineRule="auto"/>
        <w:jc w:val="both"/>
        <w:rPr>
          <w:rFonts w:asciiTheme="minorBidi" w:hAnsiTheme="minorBidi"/>
          <w:b/>
          <w:bCs/>
          <w:sz w:val="36"/>
          <w:szCs w:val="36"/>
        </w:rPr>
      </w:pPr>
      <w:r w:rsidRPr="000E4104">
        <w:rPr>
          <w:rFonts w:asciiTheme="minorBidi" w:hAnsiTheme="minorBidi"/>
          <w:b/>
          <w:bCs/>
          <w:color w:val="006600"/>
          <w:sz w:val="36"/>
          <w:szCs w:val="36"/>
        </w:rPr>
        <w:t>Esau</w:t>
      </w:r>
      <w:r>
        <w:rPr>
          <w:rFonts w:asciiTheme="minorBidi" w:hAnsiTheme="minorBidi"/>
          <w:b/>
          <w:bCs/>
          <w:color w:val="006600"/>
          <w:sz w:val="36"/>
          <w:szCs w:val="36"/>
        </w:rPr>
        <w:t>,</w:t>
      </w:r>
      <w:r>
        <w:rPr>
          <w:rFonts w:asciiTheme="minorBidi" w:hAnsiTheme="minorBidi"/>
          <w:b/>
          <w:bCs/>
          <w:sz w:val="36"/>
          <w:szCs w:val="36"/>
        </w:rPr>
        <w:t xml:space="preserve"> </w:t>
      </w:r>
      <w:r>
        <w:rPr>
          <w:rStyle w:val="FootnoteReference"/>
          <w:rFonts w:asciiTheme="minorBidi" w:hAnsiTheme="minorBidi"/>
          <w:b/>
          <w:bCs/>
          <w:sz w:val="36"/>
          <w:szCs w:val="36"/>
        </w:rPr>
        <w:footnoteReference w:id="6"/>
      </w:r>
      <w:r>
        <w:rPr>
          <w:rFonts w:asciiTheme="minorBidi" w:hAnsiTheme="minorBidi"/>
          <w:b/>
          <w:bCs/>
          <w:sz w:val="36"/>
          <w:szCs w:val="36"/>
        </w:rPr>
        <w:t xml:space="preserve"> the first of Isaac’s twin sons, sounds a lot like the Hebrew word “hairy</w:t>
      </w:r>
      <w:proofErr w:type="gramStart"/>
      <w:r>
        <w:rPr>
          <w:rFonts w:asciiTheme="minorBidi" w:hAnsiTheme="minorBidi"/>
          <w:b/>
          <w:bCs/>
          <w:sz w:val="36"/>
          <w:szCs w:val="36"/>
        </w:rPr>
        <w:t>”.</w:t>
      </w:r>
      <w:proofErr w:type="gramEnd"/>
      <w:r>
        <w:rPr>
          <w:rFonts w:asciiTheme="minorBidi" w:hAnsiTheme="minorBidi"/>
          <w:b/>
          <w:bCs/>
          <w:sz w:val="36"/>
          <w:szCs w:val="36"/>
        </w:rPr>
        <w:t xml:space="preserve"> </w:t>
      </w:r>
      <w:r>
        <w:rPr>
          <w:rStyle w:val="FootnoteReference"/>
          <w:rFonts w:asciiTheme="minorBidi" w:hAnsiTheme="minorBidi"/>
          <w:b/>
          <w:bCs/>
          <w:sz w:val="36"/>
          <w:szCs w:val="36"/>
        </w:rPr>
        <w:footnoteReference w:id="7"/>
      </w:r>
      <w:r>
        <w:rPr>
          <w:rFonts w:asciiTheme="minorBidi" w:hAnsiTheme="minorBidi"/>
          <w:b/>
          <w:bCs/>
          <w:sz w:val="36"/>
          <w:szCs w:val="36"/>
        </w:rPr>
        <w:t xml:space="preserve"> </w:t>
      </w:r>
      <w:r w:rsidRPr="000E4104">
        <w:rPr>
          <w:rFonts w:asciiTheme="minorBidi" w:hAnsiTheme="minorBidi"/>
          <w:b/>
          <w:bCs/>
          <w:color w:val="632423" w:themeColor="accent2" w:themeShade="80"/>
          <w:sz w:val="36"/>
          <w:szCs w:val="36"/>
        </w:rPr>
        <w:t xml:space="preserve">The first to come out was red, and </w:t>
      </w:r>
      <w:r w:rsidRPr="000E4104">
        <w:rPr>
          <w:rFonts w:asciiTheme="minorBidi" w:hAnsiTheme="minorBidi"/>
          <w:b/>
          <w:bCs/>
          <w:color w:val="632423" w:themeColor="accent2" w:themeShade="80"/>
          <w:sz w:val="36"/>
          <w:szCs w:val="36"/>
          <w:u w:val="single"/>
        </w:rPr>
        <w:t>his whole body was like a hairy garment; so they named him Esau</w:t>
      </w:r>
      <w:r w:rsidRPr="000E4104">
        <w:rPr>
          <w:rFonts w:asciiTheme="minorBidi" w:hAnsiTheme="minorBidi"/>
          <w:b/>
          <w:bCs/>
          <w:sz w:val="36"/>
          <w:szCs w:val="36"/>
        </w:rPr>
        <w:t>.</w:t>
      </w:r>
      <w:r>
        <w:rPr>
          <w:rFonts w:asciiTheme="minorBidi" w:hAnsiTheme="minorBidi"/>
          <w:b/>
          <w:bCs/>
          <w:sz w:val="36"/>
          <w:szCs w:val="36"/>
        </w:rPr>
        <w:t xml:space="preserve"> </w:t>
      </w:r>
      <w:r>
        <w:rPr>
          <w:rStyle w:val="FootnoteReference"/>
          <w:rFonts w:asciiTheme="minorBidi" w:hAnsiTheme="minorBidi"/>
          <w:b/>
          <w:bCs/>
          <w:sz w:val="36"/>
          <w:szCs w:val="36"/>
        </w:rPr>
        <w:footnoteReference w:id="8"/>
      </w:r>
      <w:r>
        <w:rPr>
          <w:rFonts w:asciiTheme="minorBidi" w:hAnsiTheme="minorBidi"/>
          <w:b/>
          <w:bCs/>
          <w:sz w:val="36"/>
          <w:szCs w:val="36"/>
        </w:rPr>
        <w:t xml:space="preserve"> </w:t>
      </w:r>
      <w:r w:rsidRPr="000E4104">
        <w:rPr>
          <w:rFonts w:asciiTheme="minorBidi" w:hAnsiTheme="minorBidi"/>
          <w:b/>
          <w:bCs/>
          <w:sz w:val="36"/>
          <w:szCs w:val="36"/>
          <w:vertAlign w:val="subscript"/>
        </w:rPr>
        <w:t>10</w:t>
      </w:r>
    </w:p>
    <w:p w14:paraId="27E9D62E" w14:textId="3E3642F3" w:rsidR="000E4104" w:rsidRDefault="000E4104" w:rsidP="000E4104">
      <w:pPr>
        <w:spacing w:line="360" w:lineRule="auto"/>
        <w:jc w:val="both"/>
        <w:rPr>
          <w:rFonts w:asciiTheme="minorBidi" w:hAnsiTheme="minorBidi"/>
          <w:b/>
          <w:bCs/>
          <w:sz w:val="36"/>
          <w:szCs w:val="36"/>
        </w:rPr>
      </w:pPr>
      <w:r w:rsidRPr="00F44FD4">
        <w:rPr>
          <w:rFonts w:asciiTheme="minorBidi" w:hAnsiTheme="minorBidi"/>
          <w:b/>
          <w:bCs/>
          <w:color w:val="006600"/>
          <w:sz w:val="36"/>
          <w:szCs w:val="36"/>
        </w:rPr>
        <w:t>Jacob</w:t>
      </w:r>
      <w:r>
        <w:rPr>
          <w:rFonts w:asciiTheme="minorBidi" w:hAnsiTheme="minorBidi"/>
          <w:b/>
          <w:bCs/>
          <w:sz w:val="36"/>
          <w:szCs w:val="36"/>
        </w:rPr>
        <w:t xml:space="preserve">, </w:t>
      </w:r>
      <w:r>
        <w:rPr>
          <w:rStyle w:val="FootnoteReference"/>
          <w:rFonts w:asciiTheme="minorBidi" w:hAnsiTheme="minorBidi"/>
          <w:b/>
          <w:bCs/>
          <w:sz w:val="36"/>
          <w:szCs w:val="36"/>
        </w:rPr>
        <w:footnoteReference w:id="9"/>
      </w:r>
      <w:r>
        <w:rPr>
          <w:rFonts w:asciiTheme="minorBidi" w:hAnsiTheme="minorBidi"/>
          <w:b/>
          <w:bCs/>
          <w:sz w:val="36"/>
          <w:szCs w:val="36"/>
        </w:rPr>
        <w:t xml:space="preserve"> the second twin</w:t>
      </w:r>
      <w:r w:rsidR="00F44FD4">
        <w:rPr>
          <w:rFonts w:asciiTheme="minorBidi" w:hAnsiTheme="minorBidi"/>
          <w:b/>
          <w:bCs/>
          <w:sz w:val="36"/>
          <w:szCs w:val="36"/>
        </w:rPr>
        <w:t xml:space="preserve">, </w:t>
      </w:r>
      <w:proofErr w:type="gramStart"/>
      <w:r w:rsidR="00F44FD4">
        <w:rPr>
          <w:rFonts w:asciiTheme="minorBidi" w:hAnsiTheme="minorBidi"/>
          <w:b/>
          <w:bCs/>
          <w:sz w:val="36"/>
          <w:szCs w:val="36"/>
        </w:rPr>
        <w:t>was named</w:t>
      </w:r>
      <w:proofErr w:type="gramEnd"/>
      <w:r w:rsidR="00F44FD4">
        <w:rPr>
          <w:rFonts w:asciiTheme="minorBidi" w:hAnsiTheme="minorBidi"/>
          <w:b/>
          <w:bCs/>
          <w:sz w:val="36"/>
          <w:szCs w:val="36"/>
        </w:rPr>
        <w:t xml:space="preserve"> the “supplanter” because he was holding on to his brother’s heel! </w:t>
      </w:r>
      <w:r w:rsidR="00F44FD4">
        <w:rPr>
          <w:rStyle w:val="FootnoteReference"/>
          <w:rFonts w:asciiTheme="minorBidi" w:hAnsiTheme="minorBidi"/>
          <w:b/>
          <w:bCs/>
          <w:sz w:val="36"/>
          <w:szCs w:val="36"/>
        </w:rPr>
        <w:footnoteReference w:id="10"/>
      </w:r>
      <w:r w:rsidR="00F44FD4">
        <w:rPr>
          <w:rFonts w:asciiTheme="minorBidi" w:hAnsiTheme="minorBidi"/>
          <w:b/>
          <w:bCs/>
          <w:sz w:val="36"/>
          <w:szCs w:val="36"/>
        </w:rPr>
        <w:t xml:space="preserve"> </w:t>
      </w:r>
      <w:r w:rsidR="00F44FD4" w:rsidRPr="00F44FD4">
        <w:rPr>
          <w:rFonts w:asciiTheme="minorBidi" w:hAnsiTheme="minorBidi"/>
          <w:b/>
          <w:bCs/>
          <w:sz w:val="36"/>
          <w:szCs w:val="36"/>
          <w:vertAlign w:val="subscript"/>
        </w:rPr>
        <w:t>11</w:t>
      </w:r>
    </w:p>
    <w:p w14:paraId="70E45C42" w14:textId="49E3904C" w:rsidR="00F44FD4" w:rsidRDefault="00F44FD4" w:rsidP="000E4104">
      <w:pPr>
        <w:spacing w:line="360" w:lineRule="auto"/>
        <w:jc w:val="both"/>
        <w:rPr>
          <w:rFonts w:asciiTheme="minorBidi" w:hAnsiTheme="minorBidi"/>
          <w:b/>
          <w:bCs/>
          <w:sz w:val="36"/>
          <w:szCs w:val="36"/>
        </w:rPr>
      </w:pPr>
      <w:r w:rsidRPr="0093422C">
        <w:rPr>
          <w:rFonts w:asciiTheme="minorBidi" w:hAnsiTheme="minorBidi"/>
          <w:b/>
          <w:bCs/>
          <w:color w:val="006600"/>
          <w:sz w:val="36"/>
          <w:szCs w:val="36"/>
        </w:rPr>
        <w:lastRenderedPageBreak/>
        <w:t>Moses</w:t>
      </w:r>
      <w:r>
        <w:rPr>
          <w:rFonts w:asciiTheme="minorBidi" w:hAnsiTheme="minorBidi"/>
          <w:b/>
          <w:bCs/>
          <w:sz w:val="36"/>
          <w:szCs w:val="36"/>
        </w:rPr>
        <w:t xml:space="preserve">, </w:t>
      </w:r>
      <w:r w:rsidR="00A33219">
        <w:rPr>
          <w:rStyle w:val="FootnoteReference"/>
          <w:rFonts w:asciiTheme="minorBidi" w:hAnsiTheme="minorBidi"/>
          <w:b/>
          <w:bCs/>
          <w:sz w:val="36"/>
          <w:szCs w:val="36"/>
        </w:rPr>
        <w:footnoteReference w:id="11"/>
      </w:r>
      <w:r w:rsidR="0093422C">
        <w:rPr>
          <w:rFonts w:asciiTheme="minorBidi" w:hAnsiTheme="minorBidi"/>
          <w:b/>
          <w:bCs/>
          <w:sz w:val="36"/>
          <w:szCs w:val="36"/>
        </w:rPr>
        <w:t xml:space="preserve"> name means “drawn out” because when </w:t>
      </w:r>
      <w:proofErr w:type="gramStart"/>
      <w:r w:rsidR="0093422C">
        <w:rPr>
          <w:rFonts w:asciiTheme="minorBidi" w:hAnsiTheme="minorBidi"/>
          <w:b/>
          <w:bCs/>
          <w:sz w:val="36"/>
          <w:szCs w:val="36"/>
        </w:rPr>
        <w:t>he was discovered by the Pharoah’s daughter</w:t>
      </w:r>
      <w:proofErr w:type="gramEnd"/>
      <w:r w:rsidR="0093422C">
        <w:rPr>
          <w:rFonts w:asciiTheme="minorBidi" w:hAnsiTheme="minorBidi"/>
          <w:b/>
          <w:bCs/>
          <w:sz w:val="36"/>
          <w:szCs w:val="36"/>
        </w:rPr>
        <w:t xml:space="preserve">, he was taken out of the river. </w:t>
      </w:r>
      <w:r w:rsidR="0093422C">
        <w:rPr>
          <w:rStyle w:val="FootnoteReference"/>
          <w:rFonts w:asciiTheme="minorBidi" w:hAnsiTheme="minorBidi"/>
          <w:b/>
          <w:bCs/>
          <w:sz w:val="36"/>
          <w:szCs w:val="36"/>
        </w:rPr>
        <w:footnoteReference w:id="12"/>
      </w:r>
      <w:r w:rsidR="0093422C">
        <w:rPr>
          <w:rFonts w:asciiTheme="minorBidi" w:hAnsiTheme="minorBidi"/>
          <w:b/>
          <w:bCs/>
          <w:sz w:val="36"/>
          <w:szCs w:val="36"/>
        </w:rPr>
        <w:t xml:space="preserve"> </w:t>
      </w:r>
      <w:r w:rsidR="0093422C" w:rsidRPr="003E5FC2">
        <w:rPr>
          <w:rFonts w:asciiTheme="minorBidi" w:hAnsiTheme="minorBidi"/>
          <w:b/>
          <w:bCs/>
          <w:sz w:val="36"/>
          <w:szCs w:val="36"/>
          <w:vertAlign w:val="subscript"/>
        </w:rPr>
        <w:t>12</w:t>
      </w:r>
    </w:p>
    <w:p w14:paraId="15EE6DDA" w14:textId="6C046BF8" w:rsidR="0093422C" w:rsidRDefault="0093422C" w:rsidP="003E5FC2">
      <w:pPr>
        <w:spacing w:line="360" w:lineRule="auto"/>
        <w:jc w:val="both"/>
        <w:rPr>
          <w:rFonts w:asciiTheme="minorBidi" w:hAnsiTheme="minorBidi"/>
          <w:b/>
          <w:bCs/>
          <w:sz w:val="36"/>
          <w:szCs w:val="36"/>
        </w:rPr>
      </w:pPr>
      <w:r w:rsidRPr="0093422C">
        <w:rPr>
          <w:rFonts w:asciiTheme="minorBidi" w:hAnsiTheme="minorBidi"/>
          <w:b/>
          <w:bCs/>
          <w:color w:val="006600"/>
          <w:sz w:val="36"/>
          <w:szCs w:val="36"/>
        </w:rPr>
        <w:t>Jesus</w:t>
      </w:r>
      <w:r>
        <w:rPr>
          <w:rFonts w:asciiTheme="minorBidi" w:hAnsiTheme="minorBidi"/>
          <w:b/>
          <w:bCs/>
          <w:sz w:val="36"/>
          <w:szCs w:val="36"/>
        </w:rPr>
        <w:t xml:space="preserve">, or Joshua, </w:t>
      </w:r>
      <w:r>
        <w:rPr>
          <w:rStyle w:val="FootnoteReference"/>
          <w:rFonts w:asciiTheme="minorBidi" w:hAnsiTheme="minorBidi"/>
          <w:b/>
          <w:bCs/>
          <w:sz w:val="36"/>
          <w:szCs w:val="36"/>
        </w:rPr>
        <w:footnoteReference w:id="13"/>
      </w:r>
      <w:r>
        <w:rPr>
          <w:rFonts w:asciiTheme="minorBidi" w:hAnsiTheme="minorBidi"/>
          <w:b/>
          <w:bCs/>
          <w:sz w:val="36"/>
          <w:szCs w:val="36"/>
        </w:rPr>
        <w:t xml:space="preserve"> means “savior</w:t>
      </w:r>
      <w:proofErr w:type="gramStart"/>
      <w:r>
        <w:rPr>
          <w:rFonts w:asciiTheme="minorBidi" w:hAnsiTheme="minorBidi"/>
          <w:b/>
          <w:bCs/>
          <w:sz w:val="36"/>
          <w:szCs w:val="36"/>
        </w:rPr>
        <w:t>”.</w:t>
      </w:r>
      <w:proofErr w:type="gramEnd"/>
      <w:r>
        <w:rPr>
          <w:rFonts w:asciiTheme="minorBidi" w:hAnsiTheme="minorBidi"/>
          <w:b/>
          <w:bCs/>
          <w:sz w:val="36"/>
          <w:szCs w:val="36"/>
        </w:rPr>
        <w:t xml:space="preserve"> The angel proclaimed the meaning of His name, </w:t>
      </w:r>
      <w:r w:rsidRPr="0093422C">
        <w:rPr>
          <w:rFonts w:asciiTheme="minorBidi" w:hAnsiTheme="minorBidi"/>
          <w:b/>
          <w:bCs/>
          <w:color w:val="632423" w:themeColor="accent2" w:themeShade="80"/>
          <w:sz w:val="36"/>
          <w:szCs w:val="36"/>
        </w:rPr>
        <w:t xml:space="preserve">She will give birth to a son, and you are to give him the name </w:t>
      </w:r>
      <w:r w:rsidRPr="0093422C">
        <w:rPr>
          <w:rFonts w:asciiTheme="minorBidi" w:hAnsiTheme="minorBidi"/>
          <w:b/>
          <w:bCs/>
          <w:color w:val="632423" w:themeColor="accent2" w:themeShade="80"/>
          <w:sz w:val="36"/>
          <w:szCs w:val="36"/>
          <w:u w:val="single"/>
        </w:rPr>
        <w:t>Jesus, because he will save his people from their sins</w:t>
      </w:r>
      <w:r w:rsidRPr="0093422C">
        <w:rPr>
          <w:rFonts w:asciiTheme="minorBidi" w:hAnsiTheme="minorBidi"/>
          <w:b/>
          <w:bCs/>
          <w:sz w:val="36"/>
          <w:szCs w:val="36"/>
        </w:rPr>
        <w:t>.</w:t>
      </w:r>
      <w:r w:rsidR="003E5FC2">
        <w:rPr>
          <w:rFonts w:asciiTheme="minorBidi" w:hAnsiTheme="minorBidi"/>
          <w:b/>
          <w:bCs/>
          <w:sz w:val="36"/>
          <w:szCs w:val="36"/>
        </w:rPr>
        <w:t xml:space="preserve"> </w:t>
      </w:r>
      <w:r w:rsidR="003E5FC2" w:rsidRPr="003E5FC2">
        <w:rPr>
          <w:rFonts w:asciiTheme="minorBidi" w:hAnsiTheme="minorBidi"/>
          <w:b/>
          <w:bCs/>
          <w:color w:val="632423" w:themeColor="accent2" w:themeShade="80"/>
          <w:sz w:val="36"/>
          <w:szCs w:val="36"/>
        </w:rPr>
        <w:t xml:space="preserve">All this took place to fulfill what the Lord had said through the prophet: “The virgin will be with child and will give birth to a son, and they will call him </w:t>
      </w:r>
      <w:r w:rsidR="003E5FC2" w:rsidRPr="003E5FC2">
        <w:rPr>
          <w:rFonts w:asciiTheme="minorBidi" w:hAnsiTheme="minorBidi"/>
          <w:b/>
          <w:bCs/>
          <w:color w:val="632423" w:themeColor="accent2" w:themeShade="80"/>
          <w:sz w:val="36"/>
          <w:szCs w:val="36"/>
          <w:u w:val="single"/>
        </w:rPr>
        <w:t>Immanuel”</w:t>
      </w:r>
      <w:r w:rsidR="003E5FC2" w:rsidRPr="003E5FC2">
        <w:rPr>
          <w:rFonts w:asciiTheme="minorBidi" w:hAnsiTheme="minorBidi"/>
          <w:b/>
          <w:bCs/>
          <w:color w:val="632423" w:themeColor="accent2" w:themeShade="80"/>
          <w:sz w:val="36"/>
          <w:szCs w:val="36"/>
          <w:vertAlign w:val="superscript"/>
        </w:rPr>
        <w:t> </w:t>
      </w:r>
      <w:r w:rsidR="003E5FC2" w:rsidRPr="003E5FC2">
        <w:rPr>
          <w:rFonts w:asciiTheme="minorBidi" w:hAnsiTheme="minorBidi"/>
          <w:b/>
          <w:bCs/>
          <w:color w:val="632423" w:themeColor="accent2" w:themeShade="80"/>
          <w:sz w:val="36"/>
          <w:szCs w:val="36"/>
        </w:rPr>
        <w:t>—</w:t>
      </w:r>
      <w:r w:rsidR="003E5FC2" w:rsidRPr="003E5FC2">
        <w:rPr>
          <w:rFonts w:asciiTheme="minorBidi" w:hAnsiTheme="minorBidi"/>
          <w:b/>
          <w:bCs/>
          <w:color w:val="632423" w:themeColor="accent2" w:themeShade="80"/>
          <w:sz w:val="36"/>
          <w:szCs w:val="36"/>
          <w:u w:val="single"/>
        </w:rPr>
        <w:t xml:space="preserve"> which means, “God with us</w:t>
      </w:r>
      <w:r w:rsidR="003E5FC2" w:rsidRPr="003E5FC2">
        <w:rPr>
          <w:rFonts w:asciiTheme="minorBidi" w:hAnsiTheme="minorBidi"/>
          <w:b/>
          <w:bCs/>
          <w:color w:val="632423" w:themeColor="accent2" w:themeShade="80"/>
          <w:sz w:val="36"/>
          <w:szCs w:val="36"/>
        </w:rPr>
        <w:t>.”</w:t>
      </w:r>
      <w:r w:rsidR="003E5FC2">
        <w:rPr>
          <w:rFonts w:asciiTheme="minorBidi" w:hAnsiTheme="minorBidi"/>
          <w:b/>
          <w:bCs/>
          <w:sz w:val="36"/>
          <w:szCs w:val="36"/>
        </w:rPr>
        <w:t xml:space="preserve"> </w:t>
      </w:r>
      <w:r w:rsidR="003E5FC2">
        <w:rPr>
          <w:rStyle w:val="FootnoteReference"/>
          <w:rFonts w:asciiTheme="minorBidi" w:hAnsiTheme="minorBidi"/>
          <w:b/>
          <w:bCs/>
          <w:sz w:val="36"/>
          <w:szCs w:val="36"/>
        </w:rPr>
        <w:footnoteReference w:id="14"/>
      </w:r>
      <w:r w:rsidR="003E5FC2">
        <w:rPr>
          <w:rFonts w:asciiTheme="minorBidi" w:hAnsiTheme="minorBidi"/>
          <w:b/>
          <w:bCs/>
          <w:sz w:val="36"/>
          <w:szCs w:val="36"/>
        </w:rPr>
        <w:t xml:space="preserve"> </w:t>
      </w:r>
      <w:r w:rsidR="003E5FC2" w:rsidRPr="003E5FC2">
        <w:rPr>
          <w:rFonts w:asciiTheme="minorBidi" w:hAnsiTheme="minorBidi"/>
          <w:b/>
          <w:bCs/>
          <w:sz w:val="36"/>
          <w:szCs w:val="36"/>
          <w:vertAlign w:val="subscript"/>
        </w:rPr>
        <w:t>13</w:t>
      </w:r>
    </w:p>
    <w:p w14:paraId="43767EB4" w14:textId="524CE398" w:rsidR="003E5FC2" w:rsidRDefault="003E5FC2" w:rsidP="0093422C">
      <w:pPr>
        <w:spacing w:line="360" w:lineRule="auto"/>
        <w:jc w:val="both"/>
        <w:rPr>
          <w:rFonts w:asciiTheme="minorBidi" w:hAnsiTheme="minorBidi"/>
          <w:b/>
          <w:bCs/>
          <w:sz w:val="36"/>
          <w:szCs w:val="36"/>
        </w:rPr>
      </w:pPr>
      <w:r>
        <w:rPr>
          <w:rFonts w:asciiTheme="minorBidi" w:hAnsiTheme="minorBidi"/>
          <w:b/>
          <w:bCs/>
          <w:sz w:val="36"/>
          <w:szCs w:val="36"/>
        </w:rPr>
        <w:t xml:space="preserve">The Lord’s other name, </w:t>
      </w:r>
      <w:r w:rsidRPr="003E5FC2">
        <w:rPr>
          <w:rFonts w:asciiTheme="minorBidi" w:hAnsiTheme="minorBidi"/>
          <w:b/>
          <w:bCs/>
          <w:color w:val="006600"/>
          <w:sz w:val="36"/>
          <w:szCs w:val="36"/>
        </w:rPr>
        <w:t>Emmanuel</w:t>
      </w:r>
      <w:r>
        <w:rPr>
          <w:rFonts w:asciiTheme="minorBidi" w:hAnsiTheme="minorBidi"/>
          <w:b/>
          <w:bCs/>
          <w:sz w:val="36"/>
          <w:szCs w:val="36"/>
        </w:rPr>
        <w:t xml:space="preserve">, </w:t>
      </w:r>
      <w:r>
        <w:rPr>
          <w:rStyle w:val="FootnoteReference"/>
          <w:rFonts w:asciiTheme="minorBidi" w:hAnsiTheme="minorBidi"/>
          <w:b/>
          <w:bCs/>
          <w:sz w:val="36"/>
          <w:szCs w:val="36"/>
        </w:rPr>
        <w:footnoteReference w:id="15"/>
      </w:r>
      <w:r>
        <w:rPr>
          <w:rFonts w:asciiTheme="minorBidi" w:hAnsiTheme="minorBidi"/>
          <w:b/>
          <w:bCs/>
          <w:sz w:val="36"/>
          <w:szCs w:val="36"/>
        </w:rPr>
        <w:t xml:space="preserve"> from the same passage above, describes Who He</w:t>
      </w:r>
      <w:proofErr w:type="gramStart"/>
      <w:r>
        <w:rPr>
          <w:rFonts w:asciiTheme="minorBidi" w:hAnsiTheme="minorBidi"/>
          <w:b/>
          <w:bCs/>
          <w:sz w:val="36"/>
          <w:szCs w:val="36"/>
        </w:rPr>
        <w:t>, literally, is</w:t>
      </w:r>
      <w:proofErr w:type="gramEnd"/>
      <w:r>
        <w:rPr>
          <w:rFonts w:asciiTheme="minorBidi" w:hAnsiTheme="minorBidi"/>
          <w:b/>
          <w:bCs/>
          <w:sz w:val="36"/>
          <w:szCs w:val="36"/>
        </w:rPr>
        <w:t>. Lord Jesus is God, in a human life!</w:t>
      </w:r>
      <w:r w:rsidR="00781AC3">
        <w:rPr>
          <w:rFonts w:asciiTheme="minorBidi" w:hAnsiTheme="minorBidi"/>
          <w:b/>
          <w:bCs/>
          <w:sz w:val="36"/>
          <w:szCs w:val="36"/>
        </w:rPr>
        <w:t xml:space="preserve"> </w:t>
      </w:r>
      <w:r w:rsidR="00781AC3" w:rsidRPr="00781AC3">
        <w:rPr>
          <w:rFonts w:asciiTheme="minorBidi" w:hAnsiTheme="minorBidi"/>
          <w:b/>
          <w:bCs/>
          <w:sz w:val="36"/>
          <w:szCs w:val="36"/>
          <w:vertAlign w:val="subscript"/>
        </w:rPr>
        <w:t>14</w:t>
      </w:r>
    </w:p>
    <w:p w14:paraId="011DBAA4" w14:textId="3EBEF829" w:rsidR="00781AC3" w:rsidRDefault="00781AC3" w:rsidP="0093422C">
      <w:pPr>
        <w:spacing w:line="360" w:lineRule="auto"/>
        <w:jc w:val="both"/>
        <w:rPr>
          <w:rFonts w:asciiTheme="minorBidi" w:hAnsiTheme="minorBidi"/>
          <w:b/>
          <w:bCs/>
          <w:sz w:val="36"/>
          <w:szCs w:val="36"/>
        </w:rPr>
      </w:pPr>
      <w:r>
        <w:rPr>
          <w:rFonts w:asciiTheme="minorBidi" w:hAnsiTheme="minorBidi"/>
          <w:b/>
          <w:bCs/>
          <w:sz w:val="36"/>
          <w:szCs w:val="36"/>
        </w:rPr>
        <w:t xml:space="preserve">So, what is the Lord God’s name? </w:t>
      </w:r>
      <w:r w:rsidRPr="00781AC3">
        <w:rPr>
          <w:rFonts w:asciiTheme="minorBidi" w:hAnsiTheme="minorBidi"/>
          <w:b/>
          <w:bCs/>
          <w:sz w:val="36"/>
          <w:szCs w:val="36"/>
          <w:vertAlign w:val="subscript"/>
        </w:rPr>
        <w:t>15</w:t>
      </w:r>
    </w:p>
    <w:p w14:paraId="0BAC5D65" w14:textId="1EE3EA64" w:rsidR="00781AC3" w:rsidRDefault="00781AC3" w:rsidP="00781AC3">
      <w:pPr>
        <w:spacing w:line="360" w:lineRule="auto"/>
        <w:jc w:val="both"/>
        <w:rPr>
          <w:rFonts w:asciiTheme="minorBidi" w:hAnsiTheme="minorBidi"/>
          <w:b/>
          <w:bCs/>
          <w:sz w:val="36"/>
          <w:szCs w:val="36"/>
        </w:rPr>
      </w:pPr>
      <w:r>
        <w:rPr>
          <w:rFonts w:asciiTheme="minorBidi" w:hAnsiTheme="minorBidi"/>
          <w:b/>
          <w:bCs/>
          <w:sz w:val="36"/>
          <w:szCs w:val="36"/>
        </w:rPr>
        <w:lastRenderedPageBreak/>
        <w:t xml:space="preserve">He told Moses at the </w:t>
      </w:r>
      <w:r w:rsidR="00A0227F">
        <w:rPr>
          <w:rFonts w:asciiTheme="minorBidi" w:hAnsiTheme="minorBidi"/>
          <w:b/>
          <w:bCs/>
          <w:sz w:val="36"/>
          <w:szCs w:val="36"/>
        </w:rPr>
        <w:t>fiery</w:t>
      </w:r>
      <w:r>
        <w:rPr>
          <w:rFonts w:asciiTheme="minorBidi" w:hAnsiTheme="minorBidi"/>
          <w:b/>
          <w:bCs/>
          <w:sz w:val="36"/>
          <w:szCs w:val="36"/>
        </w:rPr>
        <w:t xml:space="preserve"> bush on Mount Sinai, </w:t>
      </w:r>
      <w:r w:rsidRPr="005325C5">
        <w:rPr>
          <w:rFonts w:asciiTheme="minorBidi" w:hAnsiTheme="minorBidi"/>
          <w:b/>
          <w:bCs/>
          <w:color w:val="632423" w:themeColor="accent2" w:themeShade="80"/>
          <w:sz w:val="36"/>
          <w:szCs w:val="36"/>
        </w:rPr>
        <w:t>“I AM WHO I AM. This is what you are to say to the Israelites: ‘I AM has sent me to you.’”</w:t>
      </w:r>
      <w:r>
        <w:rPr>
          <w:rFonts w:asciiTheme="minorBidi" w:hAnsiTheme="minorBidi"/>
          <w:b/>
          <w:bCs/>
          <w:sz w:val="36"/>
          <w:szCs w:val="36"/>
        </w:rPr>
        <w:t xml:space="preserve"> </w:t>
      </w:r>
      <w:r>
        <w:rPr>
          <w:rStyle w:val="FootnoteReference"/>
          <w:rFonts w:asciiTheme="minorBidi" w:hAnsiTheme="minorBidi"/>
          <w:b/>
          <w:bCs/>
          <w:sz w:val="36"/>
          <w:szCs w:val="36"/>
        </w:rPr>
        <w:footnoteReference w:id="16"/>
      </w:r>
      <w:r w:rsidR="005325C5">
        <w:rPr>
          <w:rFonts w:asciiTheme="minorBidi" w:hAnsiTheme="minorBidi"/>
          <w:b/>
          <w:bCs/>
          <w:sz w:val="36"/>
          <w:szCs w:val="36"/>
        </w:rPr>
        <w:t xml:space="preserve"> The Hebrew name is </w:t>
      </w:r>
      <w:r w:rsidR="00A0227F" w:rsidRPr="005325C5">
        <w:rPr>
          <w:rFonts w:asciiTheme="minorBidi" w:hAnsiTheme="minorBidi"/>
          <w:b/>
          <w:bCs/>
          <w:color w:val="006600"/>
          <w:sz w:val="36"/>
          <w:szCs w:val="36"/>
        </w:rPr>
        <w:t>Yahweh</w:t>
      </w:r>
      <w:r w:rsidR="005325C5">
        <w:rPr>
          <w:rFonts w:asciiTheme="minorBidi" w:hAnsiTheme="minorBidi"/>
          <w:b/>
          <w:bCs/>
          <w:sz w:val="36"/>
          <w:szCs w:val="36"/>
        </w:rPr>
        <w:t xml:space="preserve"> </w:t>
      </w:r>
      <w:r w:rsidR="005325C5">
        <w:rPr>
          <w:rStyle w:val="FootnoteReference"/>
          <w:rFonts w:asciiTheme="minorBidi" w:hAnsiTheme="minorBidi"/>
          <w:b/>
          <w:bCs/>
          <w:sz w:val="36"/>
          <w:szCs w:val="36"/>
        </w:rPr>
        <w:footnoteReference w:id="17"/>
      </w:r>
      <w:r w:rsidR="005325C5">
        <w:rPr>
          <w:rFonts w:asciiTheme="minorBidi" w:hAnsiTheme="minorBidi"/>
          <w:b/>
          <w:bCs/>
          <w:sz w:val="36"/>
          <w:szCs w:val="36"/>
        </w:rPr>
        <w:t xml:space="preserve">. It is not supposed to have vowel markings, so it can only </w:t>
      </w:r>
      <w:proofErr w:type="gramStart"/>
      <w:r w:rsidR="005325C5">
        <w:rPr>
          <w:rFonts w:asciiTheme="minorBidi" w:hAnsiTheme="minorBidi"/>
          <w:b/>
          <w:bCs/>
          <w:sz w:val="36"/>
          <w:szCs w:val="36"/>
        </w:rPr>
        <w:t>be expressed</w:t>
      </w:r>
      <w:proofErr w:type="gramEnd"/>
      <w:r w:rsidR="005325C5">
        <w:rPr>
          <w:rFonts w:asciiTheme="minorBidi" w:hAnsiTheme="minorBidi"/>
          <w:b/>
          <w:bCs/>
          <w:sz w:val="36"/>
          <w:szCs w:val="36"/>
        </w:rPr>
        <w:t xml:space="preserve"> in a whisper! In the Bible it </w:t>
      </w:r>
      <w:proofErr w:type="gramStart"/>
      <w:r w:rsidR="005325C5">
        <w:rPr>
          <w:rFonts w:asciiTheme="minorBidi" w:hAnsiTheme="minorBidi"/>
          <w:b/>
          <w:bCs/>
          <w:sz w:val="36"/>
          <w:szCs w:val="36"/>
        </w:rPr>
        <w:t>is transliterated</w:t>
      </w:r>
      <w:proofErr w:type="gramEnd"/>
      <w:r w:rsidR="005325C5">
        <w:rPr>
          <w:rFonts w:asciiTheme="minorBidi" w:hAnsiTheme="minorBidi"/>
          <w:b/>
          <w:bCs/>
          <w:sz w:val="36"/>
          <w:szCs w:val="36"/>
        </w:rPr>
        <w:t xml:space="preserve"> “Jehovah” in the American Standard version. </w:t>
      </w:r>
      <w:r w:rsidR="00E060CC">
        <w:rPr>
          <w:rFonts w:asciiTheme="minorBidi" w:hAnsiTheme="minorBidi"/>
          <w:b/>
          <w:bCs/>
          <w:sz w:val="36"/>
          <w:szCs w:val="36"/>
        </w:rPr>
        <w:t>The best and most recognized translation is</w:t>
      </w:r>
      <w:r w:rsidR="005325C5">
        <w:rPr>
          <w:rFonts w:asciiTheme="minorBidi" w:hAnsiTheme="minorBidi"/>
          <w:b/>
          <w:bCs/>
          <w:sz w:val="36"/>
          <w:szCs w:val="36"/>
        </w:rPr>
        <w:t xml:space="preserve"> “I Am Who I Am</w:t>
      </w:r>
      <w:proofErr w:type="gramStart"/>
      <w:r w:rsidR="005325C5">
        <w:rPr>
          <w:rFonts w:asciiTheme="minorBidi" w:hAnsiTheme="minorBidi"/>
          <w:b/>
          <w:bCs/>
          <w:sz w:val="36"/>
          <w:szCs w:val="36"/>
        </w:rPr>
        <w:t>”.</w:t>
      </w:r>
      <w:proofErr w:type="gramEnd"/>
      <w:r w:rsidR="00E060CC">
        <w:rPr>
          <w:rFonts w:asciiTheme="minorBidi" w:hAnsiTheme="minorBidi"/>
          <w:b/>
          <w:bCs/>
          <w:sz w:val="36"/>
          <w:szCs w:val="36"/>
        </w:rPr>
        <w:t xml:space="preserve"> (The verb “to exist” in both Hebrew “tenses” </w:t>
      </w:r>
      <w:r w:rsidR="00E060CC">
        <w:rPr>
          <w:rStyle w:val="FootnoteReference"/>
          <w:rFonts w:asciiTheme="minorBidi" w:hAnsiTheme="minorBidi"/>
          <w:b/>
          <w:bCs/>
          <w:sz w:val="36"/>
          <w:szCs w:val="36"/>
        </w:rPr>
        <w:footnoteReference w:id="18"/>
      </w:r>
      <w:r w:rsidR="00E060CC">
        <w:rPr>
          <w:rFonts w:asciiTheme="minorBidi" w:hAnsiTheme="minorBidi"/>
          <w:b/>
          <w:bCs/>
          <w:sz w:val="36"/>
          <w:szCs w:val="36"/>
        </w:rPr>
        <w:t xml:space="preserve"> ) </w:t>
      </w:r>
      <w:r w:rsidR="00E060CC" w:rsidRPr="00E060CC">
        <w:rPr>
          <w:rFonts w:asciiTheme="minorBidi" w:hAnsiTheme="minorBidi"/>
          <w:b/>
          <w:bCs/>
          <w:sz w:val="36"/>
          <w:szCs w:val="36"/>
          <w:vertAlign w:val="subscript"/>
        </w:rPr>
        <w:t>16</w:t>
      </w:r>
    </w:p>
    <w:p w14:paraId="63E21BB8" w14:textId="46D9C791" w:rsidR="00E060CC" w:rsidRDefault="00E060CC" w:rsidP="00781AC3">
      <w:pPr>
        <w:spacing w:line="360" w:lineRule="auto"/>
        <w:jc w:val="both"/>
        <w:rPr>
          <w:rFonts w:asciiTheme="minorBidi" w:hAnsiTheme="minorBidi"/>
          <w:b/>
          <w:bCs/>
          <w:sz w:val="36"/>
          <w:szCs w:val="36"/>
        </w:rPr>
      </w:pPr>
      <w:r>
        <w:rPr>
          <w:rFonts w:asciiTheme="minorBidi" w:hAnsiTheme="minorBidi"/>
          <w:b/>
          <w:bCs/>
          <w:sz w:val="36"/>
          <w:szCs w:val="36"/>
        </w:rPr>
        <w:t xml:space="preserve">This implies that God always was and always will be! He is unique. He is majestic and beyond all human understanding! </w:t>
      </w:r>
      <w:r w:rsidRPr="00E060CC">
        <w:rPr>
          <w:rFonts w:asciiTheme="minorBidi" w:hAnsiTheme="minorBidi"/>
          <w:b/>
          <w:bCs/>
          <w:sz w:val="36"/>
          <w:szCs w:val="36"/>
          <w:vertAlign w:val="subscript"/>
        </w:rPr>
        <w:t>17</w:t>
      </w:r>
    </w:p>
    <w:p w14:paraId="7A823D45" w14:textId="6863C706" w:rsidR="00E060CC" w:rsidRDefault="00E060CC" w:rsidP="00781AC3">
      <w:pPr>
        <w:spacing w:line="360" w:lineRule="auto"/>
        <w:jc w:val="both"/>
        <w:rPr>
          <w:rFonts w:asciiTheme="minorBidi" w:hAnsiTheme="minorBidi"/>
          <w:b/>
          <w:bCs/>
          <w:sz w:val="36"/>
          <w:szCs w:val="36"/>
        </w:rPr>
      </w:pPr>
      <w:r>
        <w:rPr>
          <w:rFonts w:asciiTheme="minorBidi" w:hAnsiTheme="minorBidi"/>
          <w:b/>
          <w:bCs/>
          <w:sz w:val="36"/>
          <w:szCs w:val="36"/>
        </w:rPr>
        <w:t>How do the Jews respect this name?</w:t>
      </w:r>
    </w:p>
    <w:p w14:paraId="753429E7" w14:textId="17D0048B" w:rsidR="00443035" w:rsidRDefault="00443035" w:rsidP="00443035">
      <w:pPr>
        <w:spacing w:line="360" w:lineRule="auto"/>
        <w:jc w:val="both"/>
        <w:rPr>
          <w:rFonts w:asciiTheme="minorBidi" w:hAnsiTheme="minorBidi"/>
          <w:b/>
          <w:bCs/>
          <w:sz w:val="36"/>
          <w:szCs w:val="36"/>
        </w:rPr>
      </w:pPr>
      <w:r>
        <w:rPr>
          <w:rFonts w:asciiTheme="minorBidi" w:hAnsiTheme="minorBidi"/>
          <w:b/>
          <w:bCs/>
          <w:sz w:val="36"/>
          <w:szCs w:val="36"/>
        </w:rPr>
        <w:t xml:space="preserve">Back to our scripture in Exodus, chapter 20, verse </w:t>
      </w:r>
      <w:proofErr w:type="gramStart"/>
      <w:r>
        <w:rPr>
          <w:rFonts w:asciiTheme="minorBidi" w:hAnsiTheme="minorBidi"/>
          <w:b/>
          <w:bCs/>
          <w:sz w:val="36"/>
          <w:szCs w:val="36"/>
        </w:rPr>
        <w:t>7</w:t>
      </w:r>
      <w:proofErr w:type="gramEnd"/>
      <w:r>
        <w:rPr>
          <w:rFonts w:asciiTheme="minorBidi" w:hAnsiTheme="minorBidi"/>
          <w:b/>
          <w:bCs/>
          <w:sz w:val="36"/>
          <w:szCs w:val="36"/>
        </w:rPr>
        <w:t xml:space="preserve">, </w:t>
      </w:r>
      <w:r w:rsidRPr="00443035">
        <w:rPr>
          <w:rFonts w:asciiTheme="minorBidi" w:hAnsiTheme="minorBidi"/>
          <w:b/>
          <w:bCs/>
          <w:color w:val="632423" w:themeColor="accent2" w:themeShade="80"/>
          <w:sz w:val="36"/>
          <w:szCs w:val="36"/>
        </w:rPr>
        <w:t xml:space="preserve">You shall not </w:t>
      </w:r>
      <w:r w:rsidRPr="00443035">
        <w:rPr>
          <w:rFonts w:asciiTheme="minorBidi" w:hAnsiTheme="minorBidi"/>
          <w:b/>
          <w:bCs/>
          <w:color w:val="632423" w:themeColor="accent2" w:themeShade="80"/>
          <w:sz w:val="36"/>
          <w:szCs w:val="36"/>
          <w:u w:val="single"/>
        </w:rPr>
        <w:t>misuse</w:t>
      </w:r>
      <w:r w:rsidRPr="00443035">
        <w:rPr>
          <w:rFonts w:asciiTheme="minorBidi" w:hAnsiTheme="minorBidi"/>
          <w:b/>
          <w:bCs/>
          <w:color w:val="632423" w:themeColor="accent2" w:themeShade="80"/>
          <w:sz w:val="36"/>
          <w:szCs w:val="36"/>
        </w:rPr>
        <w:t xml:space="preserve"> the name of the LORD your God, for the LORD will not hold anyone guiltless who misuses his name</w:t>
      </w:r>
      <w:r w:rsidRPr="00443035">
        <w:rPr>
          <w:rFonts w:asciiTheme="minorBidi" w:hAnsiTheme="minorBidi"/>
          <w:b/>
          <w:bCs/>
          <w:sz w:val="36"/>
          <w:szCs w:val="36"/>
        </w:rPr>
        <w:t>.</w:t>
      </w:r>
      <w:r>
        <w:rPr>
          <w:rFonts w:asciiTheme="minorBidi" w:hAnsiTheme="minorBidi"/>
          <w:b/>
          <w:bCs/>
          <w:sz w:val="36"/>
          <w:szCs w:val="36"/>
        </w:rPr>
        <w:t xml:space="preserve"> </w:t>
      </w:r>
      <w:r w:rsidRPr="00E96C89">
        <w:rPr>
          <w:rFonts w:asciiTheme="minorBidi" w:hAnsiTheme="minorBidi"/>
          <w:b/>
          <w:bCs/>
          <w:sz w:val="36"/>
          <w:szCs w:val="36"/>
          <w:vertAlign w:val="subscript"/>
        </w:rPr>
        <w:t>18</w:t>
      </w:r>
    </w:p>
    <w:p w14:paraId="1DAE1EE0" w14:textId="7FDD6FE5" w:rsidR="00443035" w:rsidRDefault="00443035" w:rsidP="00443035">
      <w:pPr>
        <w:spacing w:line="360" w:lineRule="auto"/>
        <w:jc w:val="both"/>
        <w:rPr>
          <w:rFonts w:asciiTheme="minorBidi" w:hAnsiTheme="minorBidi"/>
          <w:b/>
          <w:bCs/>
          <w:sz w:val="36"/>
          <w:szCs w:val="36"/>
        </w:rPr>
      </w:pPr>
      <w:r w:rsidRPr="00E96C89">
        <w:rPr>
          <w:rFonts w:asciiTheme="minorBidi" w:hAnsiTheme="minorBidi"/>
          <w:b/>
          <w:bCs/>
          <w:color w:val="006600"/>
          <w:sz w:val="36"/>
          <w:szCs w:val="36"/>
        </w:rPr>
        <w:lastRenderedPageBreak/>
        <w:t>Misuse</w:t>
      </w:r>
      <w:r>
        <w:rPr>
          <w:rFonts w:asciiTheme="minorBidi" w:hAnsiTheme="minorBidi"/>
          <w:b/>
          <w:bCs/>
          <w:sz w:val="36"/>
          <w:szCs w:val="36"/>
        </w:rPr>
        <w:t xml:space="preserve">, </w:t>
      </w:r>
      <w:r w:rsidR="00E96C89">
        <w:rPr>
          <w:rStyle w:val="FootnoteReference"/>
          <w:rFonts w:asciiTheme="minorBidi" w:hAnsiTheme="minorBidi"/>
          <w:b/>
          <w:bCs/>
          <w:sz w:val="36"/>
          <w:szCs w:val="36"/>
        </w:rPr>
        <w:footnoteReference w:id="19"/>
      </w:r>
      <w:r w:rsidR="00E96C89">
        <w:rPr>
          <w:rFonts w:asciiTheme="minorBidi" w:hAnsiTheme="minorBidi"/>
          <w:b/>
          <w:bCs/>
          <w:sz w:val="36"/>
          <w:szCs w:val="36"/>
        </w:rPr>
        <w:t xml:space="preserve"> means to be deceptive and false. Here, it means empty. The King James Version translates it “vain</w:t>
      </w:r>
      <w:proofErr w:type="gramStart"/>
      <w:r w:rsidR="00E96C89">
        <w:rPr>
          <w:rFonts w:asciiTheme="minorBidi" w:hAnsiTheme="minorBidi"/>
          <w:b/>
          <w:bCs/>
          <w:sz w:val="36"/>
          <w:szCs w:val="36"/>
        </w:rPr>
        <w:t>”.</w:t>
      </w:r>
      <w:proofErr w:type="gramEnd"/>
      <w:r w:rsidR="00E96C89">
        <w:rPr>
          <w:rFonts w:asciiTheme="minorBidi" w:hAnsiTheme="minorBidi"/>
          <w:b/>
          <w:bCs/>
          <w:sz w:val="36"/>
          <w:szCs w:val="36"/>
        </w:rPr>
        <w:t xml:space="preserve"> What this should mean to you is not to put the name of God into a context that may “empty” it of its meaning. </w:t>
      </w:r>
      <w:r w:rsidR="00E96C89" w:rsidRPr="00E96C89">
        <w:rPr>
          <w:rFonts w:asciiTheme="minorBidi" w:hAnsiTheme="minorBidi"/>
          <w:b/>
          <w:bCs/>
          <w:sz w:val="36"/>
          <w:szCs w:val="36"/>
          <w:vertAlign w:val="subscript"/>
        </w:rPr>
        <w:t>19</w:t>
      </w:r>
      <w:r w:rsidR="00E96C89">
        <w:rPr>
          <w:rFonts w:asciiTheme="minorBidi" w:hAnsiTheme="minorBidi"/>
          <w:b/>
          <w:bCs/>
          <w:sz w:val="36"/>
          <w:szCs w:val="36"/>
        </w:rPr>
        <w:t xml:space="preserve"> The Jews, to play safe, will never pronounce it!</w:t>
      </w:r>
    </w:p>
    <w:p w14:paraId="717D5B10" w14:textId="787C0236" w:rsidR="00853B66" w:rsidRDefault="00E96C89" w:rsidP="00853B66">
      <w:pPr>
        <w:spacing w:line="360" w:lineRule="auto"/>
        <w:jc w:val="both"/>
        <w:rPr>
          <w:rFonts w:asciiTheme="minorBidi" w:hAnsiTheme="minorBidi"/>
          <w:b/>
          <w:bCs/>
          <w:sz w:val="36"/>
          <w:szCs w:val="36"/>
        </w:rPr>
      </w:pPr>
      <w:r w:rsidRPr="00853B66">
        <w:rPr>
          <w:rFonts w:asciiTheme="minorBidi" w:hAnsiTheme="minorBidi"/>
          <w:b/>
          <w:bCs/>
          <w:sz w:val="36"/>
          <w:szCs w:val="36"/>
          <w:u w:val="single"/>
        </w:rPr>
        <w:t>I am all in for this practice</w:t>
      </w:r>
      <w:r>
        <w:rPr>
          <w:rFonts w:asciiTheme="minorBidi" w:hAnsiTheme="minorBidi"/>
          <w:b/>
          <w:bCs/>
          <w:sz w:val="36"/>
          <w:szCs w:val="36"/>
        </w:rPr>
        <w:t xml:space="preserve">! </w:t>
      </w:r>
      <w:r w:rsidR="00853B66">
        <w:rPr>
          <w:rFonts w:asciiTheme="minorBidi" w:hAnsiTheme="minorBidi"/>
          <w:b/>
          <w:bCs/>
          <w:sz w:val="36"/>
          <w:szCs w:val="36"/>
        </w:rPr>
        <w:t xml:space="preserve">I experienced a Jewish synagogue service years ago. The congregation stood and read aloud, in unison, from the scripture. I knew enough Hebrew to be able to follow along as they read (although not well enough to translate the words) and, sure enough, </w:t>
      </w:r>
      <w:r w:rsidR="0002749D">
        <w:rPr>
          <w:rFonts w:asciiTheme="minorBidi" w:hAnsiTheme="minorBidi"/>
          <w:b/>
          <w:bCs/>
          <w:sz w:val="36"/>
          <w:szCs w:val="36"/>
        </w:rPr>
        <w:t>w</w:t>
      </w:r>
      <w:r w:rsidR="00853B66">
        <w:rPr>
          <w:rFonts w:asciiTheme="minorBidi" w:hAnsiTheme="minorBidi"/>
          <w:b/>
          <w:bCs/>
          <w:sz w:val="36"/>
          <w:szCs w:val="36"/>
        </w:rPr>
        <w:t>hen we arrived at the divine name, everyone substituted “</w:t>
      </w:r>
      <w:r w:rsidR="00A0227F">
        <w:rPr>
          <w:rFonts w:asciiTheme="minorBidi" w:hAnsiTheme="minorBidi"/>
          <w:b/>
          <w:bCs/>
          <w:sz w:val="36"/>
          <w:szCs w:val="36"/>
        </w:rPr>
        <w:t>Adonai</w:t>
      </w:r>
      <w:r w:rsidR="00853B66">
        <w:rPr>
          <w:rFonts w:asciiTheme="minorBidi" w:hAnsiTheme="minorBidi"/>
          <w:b/>
          <w:bCs/>
          <w:sz w:val="36"/>
          <w:szCs w:val="36"/>
        </w:rPr>
        <w:t xml:space="preserve">” (Lord). Out of respect for this view, </w:t>
      </w:r>
      <w:proofErr w:type="gramStart"/>
      <w:r w:rsidR="00853B66">
        <w:rPr>
          <w:rFonts w:asciiTheme="minorBidi" w:hAnsiTheme="minorBidi"/>
          <w:b/>
          <w:bCs/>
          <w:sz w:val="36"/>
          <w:szCs w:val="36"/>
        </w:rPr>
        <w:t>many</w:t>
      </w:r>
      <w:proofErr w:type="gramEnd"/>
      <w:r w:rsidR="00853B66">
        <w:rPr>
          <w:rFonts w:asciiTheme="minorBidi" w:hAnsiTheme="minorBidi"/>
          <w:b/>
          <w:bCs/>
          <w:sz w:val="36"/>
          <w:szCs w:val="36"/>
        </w:rPr>
        <w:t xml:space="preserve"> English translations will substitute “LORD” in place of the divine name where it is found in the Old Testament. </w:t>
      </w:r>
      <w:r w:rsidR="00853B66" w:rsidRPr="00853B66">
        <w:rPr>
          <w:rFonts w:asciiTheme="minorBidi" w:hAnsiTheme="minorBidi"/>
          <w:b/>
          <w:bCs/>
          <w:sz w:val="36"/>
          <w:szCs w:val="36"/>
          <w:vertAlign w:val="subscript"/>
        </w:rPr>
        <w:t>20</w:t>
      </w:r>
    </w:p>
    <w:p w14:paraId="4D6D5DE0" w14:textId="77777777" w:rsidR="00BF715B" w:rsidRDefault="00BF715B" w:rsidP="00853B66">
      <w:pPr>
        <w:spacing w:line="360" w:lineRule="auto"/>
        <w:jc w:val="center"/>
        <w:rPr>
          <w:rFonts w:asciiTheme="minorBidi" w:hAnsiTheme="minorBidi"/>
          <w:b/>
          <w:bCs/>
          <w:sz w:val="44"/>
          <w:szCs w:val="44"/>
        </w:rPr>
      </w:pPr>
    </w:p>
    <w:p w14:paraId="4C82DAD2" w14:textId="77777777" w:rsidR="00BF715B" w:rsidRDefault="00BF715B" w:rsidP="00853B66">
      <w:pPr>
        <w:spacing w:line="360" w:lineRule="auto"/>
        <w:jc w:val="center"/>
        <w:rPr>
          <w:rFonts w:asciiTheme="minorBidi" w:hAnsiTheme="minorBidi"/>
          <w:b/>
          <w:bCs/>
          <w:sz w:val="44"/>
          <w:szCs w:val="44"/>
        </w:rPr>
      </w:pPr>
    </w:p>
    <w:p w14:paraId="1F822421" w14:textId="77B74299" w:rsidR="00853B66" w:rsidRPr="00853B66" w:rsidRDefault="00853B66" w:rsidP="00853B66">
      <w:pPr>
        <w:spacing w:line="360" w:lineRule="auto"/>
        <w:jc w:val="center"/>
        <w:rPr>
          <w:rFonts w:asciiTheme="minorBidi" w:hAnsiTheme="minorBidi"/>
          <w:b/>
          <w:bCs/>
          <w:sz w:val="44"/>
          <w:szCs w:val="44"/>
        </w:rPr>
      </w:pPr>
      <w:r w:rsidRPr="00853B66">
        <w:rPr>
          <w:rFonts w:asciiTheme="minorBidi" w:hAnsiTheme="minorBidi"/>
          <w:b/>
          <w:bCs/>
          <w:sz w:val="44"/>
          <w:szCs w:val="44"/>
        </w:rPr>
        <w:lastRenderedPageBreak/>
        <w:t>II.  What Should This Mean to You?</w:t>
      </w:r>
    </w:p>
    <w:p w14:paraId="4481771F" w14:textId="03956FF8" w:rsidR="00853B66" w:rsidRDefault="00853B66" w:rsidP="00853B66">
      <w:pPr>
        <w:spacing w:line="360" w:lineRule="auto"/>
        <w:jc w:val="both"/>
        <w:rPr>
          <w:rFonts w:asciiTheme="minorBidi" w:hAnsiTheme="minorBidi"/>
          <w:b/>
          <w:bCs/>
          <w:sz w:val="36"/>
          <w:szCs w:val="36"/>
        </w:rPr>
      </w:pPr>
      <w:r>
        <w:rPr>
          <w:rFonts w:asciiTheme="minorBidi" w:hAnsiTheme="minorBidi"/>
          <w:b/>
          <w:bCs/>
          <w:sz w:val="36"/>
          <w:szCs w:val="36"/>
        </w:rPr>
        <w:t>What should this mean to you?</w:t>
      </w:r>
      <w:r w:rsidR="00DB5D8F">
        <w:rPr>
          <w:rFonts w:asciiTheme="minorBidi" w:hAnsiTheme="minorBidi"/>
          <w:b/>
          <w:bCs/>
          <w:sz w:val="36"/>
          <w:szCs w:val="36"/>
        </w:rPr>
        <w:t xml:space="preserve"> </w:t>
      </w:r>
      <w:r w:rsidR="00DB5D8F" w:rsidRPr="00DB5D8F">
        <w:rPr>
          <w:rFonts w:asciiTheme="minorBidi" w:hAnsiTheme="minorBidi"/>
          <w:b/>
          <w:bCs/>
          <w:sz w:val="36"/>
          <w:szCs w:val="36"/>
          <w:vertAlign w:val="subscript"/>
        </w:rPr>
        <w:t>21</w:t>
      </w:r>
    </w:p>
    <w:p w14:paraId="569A4B1E" w14:textId="24C2076E" w:rsidR="00DB5D8F" w:rsidRDefault="00DB5D8F" w:rsidP="00853B66">
      <w:pPr>
        <w:spacing w:line="360" w:lineRule="auto"/>
        <w:jc w:val="both"/>
        <w:rPr>
          <w:rFonts w:asciiTheme="minorBidi" w:hAnsiTheme="minorBidi"/>
          <w:b/>
          <w:bCs/>
          <w:sz w:val="36"/>
          <w:szCs w:val="36"/>
        </w:rPr>
      </w:pPr>
      <w:r w:rsidRPr="00DB5D8F">
        <w:rPr>
          <w:rFonts w:asciiTheme="minorBidi" w:hAnsiTheme="minorBidi"/>
          <w:b/>
          <w:bCs/>
          <w:color w:val="006600"/>
          <w:sz w:val="36"/>
          <w:szCs w:val="36"/>
        </w:rPr>
        <w:t>How about swearing – using vulgarity in your speech</w:t>
      </w:r>
      <w:r>
        <w:rPr>
          <w:rFonts w:asciiTheme="minorBidi" w:hAnsiTheme="minorBidi"/>
          <w:b/>
          <w:bCs/>
          <w:sz w:val="36"/>
          <w:szCs w:val="36"/>
        </w:rPr>
        <w:t xml:space="preserve">? </w:t>
      </w:r>
      <w:r w:rsidRPr="00DB5D8F">
        <w:rPr>
          <w:rFonts w:asciiTheme="minorBidi" w:hAnsiTheme="minorBidi"/>
          <w:b/>
          <w:bCs/>
          <w:sz w:val="36"/>
          <w:szCs w:val="36"/>
          <w:vertAlign w:val="subscript"/>
        </w:rPr>
        <w:t>22</w:t>
      </w:r>
    </w:p>
    <w:p w14:paraId="21C0837F" w14:textId="49E21A4C" w:rsidR="00DB5D8F" w:rsidRDefault="00DB5D8F" w:rsidP="00DB5D8F">
      <w:pPr>
        <w:spacing w:line="360" w:lineRule="auto"/>
        <w:jc w:val="both"/>
        <w:rPr>
          <w:rFonts w:asciiTheme="minorBidi" w:hAnsiTheme="minorBidi"/>
          <w:b/>
          <w:bCs/>
          <w:sz w:val="36"/>
          <w:szCs w:val="36"/>
        </w:rPr>
      </w:pPr>
      <w:r>
        <w:rPr>
          <w:rFonts w:asciiTheme="minorBidi" w:hAnsiTheme="minorBidi"/>
          <w:b/>
          <w:bCs/>
          <w:sz w:val="36"/>
          <w:szCs w:val="36"/>
        </w:rPr>
        <w:t xml:space="preserve">Your words carry more power than you realize. James, chapter 5, verses 14 and 15, </w:t>
      </w:r>
      <w:r w:rsidRPr="00DB5D8F">
        <w:rPr>
          <w:rFonts w:asciiTheme="minorBidi" w:hAnsiTheme="minorBidi"/>
          <w:b/>
          <w:bCs/>
          <w:color w:val="632423" w:themeColor="accent2" w:themeShade="80"/>
          <w:sz w:val="36"/>
          <w:szCs w:val="36"/>
        </w:rPr>
        <w:t>This is the confidence we</w:t>
      </w:r>
      <w:r w:rsidRPr="00DB5D8F">
        <w:rPr>
          <w:rFonts w:asciiTheme="minorBidi" w:hAnsiTheme="minorBidi"/>
          <w:b/>
          <w:bCs/>
          <w:sz w:val="36"/>
          <w:szCs w:val="36"/>
        </w:rPr>
        <w:t xml:space="preserve"> </w:t>
      </w:r>
      <w:r w:rsidRPr="00DB5D8F">
        <w:rPr>
          <w:rFonts w:asciiTheme="minorBidi" w:hAnsiTheme="minorBidi"/>
          <w:b/>
          <w:bCs/>
          <w:color w:val="632423" w:themeColor="accent2" w:themeShade="80"/>
          <w:sz w:val="36"/>
          <w:szCs w:val="36"/>
        </w:rPr>
        <w:t xml:space="preserve">have in approaching God: that if we ask anything according to his will, he hears us. And if we know that he hears us — whatever we ask — </w:t>
      </w:r>
      <w:r w:rsidRPr="00DB5D8F">
        <w:rPr>
          <w:rFonts w:asciiTheme="minorBidi" w:hAnsiTheme="minorBidi"/>
          <w:b/>
          <w:bCs/>
          <w:color w:val="632423" w:themeColor="accent2" w:themeShade="80"/>
          <w:sz w:val="36"/>
          <w:szCs w:val="36"/>
          <w:u w:val="single"/>
        </w:rPr>
        <w:t>we know that we have what we asked of him</w:t>
      </w:r>
      <w:r w:rsidRPr="00DB5D8F">
        <w:rPr>
          <w:rFonts w:asciiTheme="minorBidi" w:hAnsiTheme="minorBidi"/>
          <w:b/>
          <w:bCs/>
          <w:sz w:val="36"/>
          <w:szCs w:val="36"/>
        </w:rPr>
        <w:t>.</w:t>
      </w:r>
      <w:r>
        <w:rPr>
          <w:rFonts w:asciiTheme="minorBidi" w:hAnsiTheme="minorBidi"/>
          <w:b/>
          <w:bCs/>
          <w:sz w:val="36"/>
          <w:szCs w:val="36"/>
        </w:rPr>
        <w:t xml:space="preserve"> </w:t>
      </w:r>
      <w:r w:rsidRPr="00DB5D8F">
        <w:rPr>
          <w:rFonts w:asciiTheme="minorBidi" w:hAnsiTheme="minorBidi"/>
          <w:b/>
          <w:bCs/>
          <w:sz w:val="36"/>
          <w:szCs w:val="36"/>
          <w:vertAlign w:val="subscript"/>
        </w:rPr>
        <w:t>23</w:t>
      </w:r>
    </w:p>
    <w:p w14:paraId="21B790AA" w14:textId="516CF00D" w:rsidR="00DB5D8F" w:rsidRDefault="00DB5D8F" w:rsidP="00DB5D8F">
      <w:pPr>
        <w:spacing w:line="360" w:lineRule="auto"/>
        <w:jc w:val="both"/>
        <w:rPr>
          <w:rFonts w:asciiTheme="minorBidi" w:hAnsiTheme="minorBidi"/>
          <w:b/>
          <w:bCs/>
          <w:sz w:val="36"/>
          <w:szCs w:val="36"/>
        </w:rPr>
      </w:pPr>
      <w:r>
        <w:rPr>
          <w:rFonts w:asciiTheme="minorBidi" w:hAnsiTheme="minorBidi"/>
          <w:b/>
          <w:bCs/>
          <w:sz w:val="36"/>
          <w:szCs w:val="36"/>
        </w:rPr>
        <w:t xml:space="preserve">Lord Jesus said, </w:t>
      </w:r>
      <w:r w:rsidRPr="00DB5D8F">
        <w:rPr>
          <w:rFonts w:asciiTheme="minorBidi" w:hAnsiTheme="minorBidi"/>
          <w:b/>
          <w:bCs/>
          <w:color w:val="632423" w:themeColor="accent2" w:themeShade="80"/>
          <w:sz w:val="36"/>
          <w:szCs w:val="36"/>
        </w:rPr>
        <w:t xml:space="preserve">“Because you have so little faith. I tell you the truth, if you have faith as small as a mustard seed, </w:t>
      </w:r>
      <w:r w:rsidRPr="00DB5D8F">
        <w:rPr>
          <w:rFonts w:asciiTheme="minorBidi" w:hAnsiTheme="minorBidi"/>
          <w:b/>
          <w:bCs/>
          <w:color w:val="632423" w:themeColor="accent2" w:themeShade="80"/>
          <w:sz w:val="36"/>
          <w:szCs w:val="36"/>
          <w:u w:val="single"/>
        </w:rPr>
        <w:t>you can say to this mountain, ‘Move from here to there’ and it will move</w:t>
      </w:r>
      <w:r w:rsidRPr="00DB5D8F">
        <w:rPr>
          <w:rFonts w:asciiTheme="minorBidi" w:hAnsiTheme="minorBidi"/>
          <w:b/>
          <w:bCs/>
          <w:color w:val="632423" w:themeColor="accent2" w:themeShade="80"/>
          <w:sz w:val="36"/>
          <w:szCs w:val="36"/>
        </w:rPr>
        <w:t>. Nothing will be impossible for you.”</w:t>
      </w:r>
      <w:r>
        <w:rPr>
          <w:rFonts w:asciiTheme="minorBidi" w:hAnsiTheme="minorBidi"/>
          <w:b/>
          <w:bCs/>
          <w:sz w:val="36"/>
          <w:szCs w:val="36"/>
        </w:rPr>
        <w:t xml:space="preserve"> </w:t>
      </w:r>
      <w:r>
        <w:rPr>
          <w:rStyle w:val="FootnoteReference"/>
          <w:rFonts w:asciiTheme="minorBidi" w:hAnsiTheme="minorBidi"/>
          <w:b/>
          <w:bCs/>
          <w:sz w:val="36"/>
          <w:szCs w:val="36"/>
        </w:rPr>
        <w:footnoteReference w:id="20"/>
      </w:r>
      <w:r>
        <w:rPr>
          <w:rFonts w:asciiTheme="minorBidi" w:hAnsiTheme="minorBidi"/>
          <w:b/>
          <w:bCs/>
          <w:sz w:val="36"/>
          <w:szCs w:val="36"/>
        </w:rPr>
        <w:t xml:space="preserve"> </w:t>
      </w:r>
      <w:r w:rsidRPr="00DB5D8F">
        <w:rPr>
          <w:rFonts w:asciiTheme="minorBidi" w:hAnsiTheme="minorBidi"/>
          <w:b/>
          <w:bCs/>
          <w:sz w:val="36"/>
          <w:szCs w:val="36"/>
          <w:vertAlign w:val="subscript"/>
        </w:rPr>
        <w:t>24</w:t>
      </w:r>
    </w:p>
    <w:p w14:paraId="0D2FACBE" w14:textId="166B9BC7" w:rsidR="00DB5D8F" w:rsidRDefault="00DB5D8F" w:rsidP="00DB5D8F">
      <w:pPr>
        <w:spacing w:line="360" w:lineRule="auto"/>
        <w:jc w:val="both"/>
        <w:rPr>
          <w:rFonts w:asciiTheme="minorBidi" w:hAnsiTheme="minorBidi"/>
          <w:b/>
          <w:bCs/>
          <w:sz w:val="36"/>
          <w:szCs w:val="36"/>
        </w:rPr>
      </w:pPr>
      <w:r>
        <w:rPr>
          <w:rFonts w:asciiTheme="minorBidi" w:hAnsiTheme="minorBidi"/>
          <w:b/>
          <w:bCs/>
          <w:sz w:val="36"/>
          <w:szCs w:val="36"/>
        </w:rPr>
        <w:t xml:space="preserve">But your words should not </w:t>
      </w:r>
      <w:proofErr w:type="gramStart"/>
      <w:r>
        <w:rPr>
          <w:rFonts w:asciiTheme="minorBidi" w:hAnsiTheme="minorBidi"/>
          <w:b/>
          <w:bCs/>
          <w:sz w:val="36"/>
          <w:szCs w:val="36"/>
        </w:rPr>
        <w:t>be used</w:t>
      </w:r>
      <w:proofErr w:type="gramEnd"/>
      <w:r>
        <w:rPr>
          <w:rFonts w:asciiTheme="minorBidi" w:hAnsiTheme="minorBidi"/>
          <w:b/>
          <w:bCs/>
          <w:sz w:val="36"/>
          <w:szCs w:val="36"/>
        </w:rPr>
        <w:t xml:space="preserve"> flippantly! </w:t>
      </w:r>
      <w:r w:rsidRPr="00DB5D8F">
        <w:rPr>
          <w:rFonts w:asciiTheme="minorBidi" w:hAnsiTheme="minorBidi"/>
          <w:b/>
          <w:bCs/>
          <w:sz w:val="36"/>
          <w:szCs w:val="36"/>
          <w:vertAlign w:val="subscript"/>
        </w:rPr>
        <w:t>25</w:t>
      </w:r>
    </w:p>
    <w:p w14:paraId="7E260E9E" w14:textId="722F04A7" w:rsidR="00DB5D8F" w:rsidRDefault="00DB5D8F" w:rsidP="00562A61">
      <w:pPr>
        <w:spacing w:line="360" w:lineRule="auto"/>
        <w:jc w:val="both"/>
        <w:rPr>
          <w:rFonts w:asciiTheme="minorBidi" w:hAnsiTheme="minorBidi"/>
          <w:b/>
          <w:bCs/>
          <w:sz w:val="36"/>
          <w:szCs w:val="36"/>
        </w:rPr>
      </w:pPr>
      <w:r>
        <w:rPr>
          <w:rFonts w:asciiTheme="minorBidi" w:hAnsiTheme="minorBidi"/>
          <w:b/>
          <w:bCs/>
          <w:sz w:val="36"/>
          <w:szCs w:val="36"/>
        </w:rPr>
        <w:t xml:space="preserve">James, chapter 3, verse </w:t>
      </w:r>
      <w:proofErr w:type="gramStart"/>
      <w:r>
        <w:rPr>
          <w:rFonts w:asciiTheme="minorBidi" w:hAnsiTheme="minorBidi"/>
          <w:b/>
          <w:bCs/>
          <w:sz w:val="36"/>
          <w:szCs w:val="36"/>
        </w:rPr>
        <w:t>10</w:t>
      </w:r>
      <w:proofErr w:type="gramEnd"/>
      <w:r>
        <w:rPr>
          <w:rFonts w:asciiTheme="minorBidi" w:hAnsiTheme="minorBidi"/>
          <w:b/>
          <w:bCs/>
          <w:sz w:val="36"/>
          <w:szCs w:val="36"/>
        </w:rPr>
        <w:t xml:space="preserve">, </w:t>
      </w:r>
      <w:r w:rsidRPr="00562A61">
        <w:rPr>
          <w:rFonts w:asciiTheme="minorBidi" w:hAnsiTheme="minorBidi"/>
          <w:b/>
          <w:bCs/>
          <w:color w:val="632423" w:themeColor="accent2" w:themeShade="80"/>
          <w:sz w:val="36"/>
          <w:szCs w:val="36"/>
        </w:rPr>
        <w:t xml:space="preserve">Out of the same mouth come praise and </w:t>
      </w:r>
      <w:r w:rsidRPr="00562A61">
        <w:rPr>
          <w:rFonts w:asciiTheme="minorBidi" w:hAnsiTheme="minorBidi"/>
          <w:b/>
          <w:bCs/>
          <w:color w:val="632423" w:themeColor="accent2" w:themeShade="80"/>
          <w:sz w:val="36"/>
          <w:szCs w:val="36"/>
          <w:u w:val="single"/>
        </w:rPr>
        <w:t>cursing</w:t>
      </w:r>
      <w:r w:rsidRPr="00562A61">
        <w:rPr>
          <w:rFonts w:asciiTheme="minorBidi" w:hAnsiTheme="minorBidi"/>
          <w:b/>
          <w:bCs/>
          <w:color w:val="632423" w:themeColor="accent2" w:themeShade="80"/>
          <w:sz w:val="36"/>
          <w:szCs w:val="36"/>
        </w:rPr>
        <w:t xml:space="preserve">. My brothers, this should not </w:t>
      </w:r>
      <w:r w:rsidRPr="00562A61">
        <w:rPr>
          <w:rFonts w:asciiTheme="minorBidi" w:hAnsiTheme="minorBidi"/>
          <w:b/>
          <w:bCs/>
          <w:color w:val="632423" w:themeColor="accent2" w:themeShade="80"/>
          <w:sz w:val="36"/>
          <w:szCs w:val="36"/>
        </w:rPr>
        <w:lastRenderedPageBreak/>
        <w:t>be</w:t>
      </w:r>
      <w:r w:rsidRPr="00DB5D8F">
        <w:rPr>
          <w:rFonts w:asciiTheme="minorBidi" w:hAnsiTheme="minorBidi"/>
          <w:b/>
          <w:bCs/>
          <w:sz w:val="36"/>
          <w:szCs w:val="36"/>
        </w:rPr>
        <w:t>.</w:t>
      </w:r>
      <w:r>
        <w:rPr>
          <w:rFonts w:asciiTheme="minorBidi" w:hAnsiTheme="minorBidi"/>
          <w:b/>
          <w:bCs/>
          <w:sz w:val="36"/>
          <w:szCs w:val="36"/>
        </w:rPr>
        <w:t xml:space="preserve"> </w:t>
      </w:r>
      <w:r w:rsidR="00562A61" w:rsidRPr="00562A61">
        <w:rPr>
          <w:rFonts w:asciiTheme="minorBidi" w:hAnsiTheme="minorBidi"/>
          <w:b/>
          <w:bCs/>
          <w:sz w:val="36"/>
          <w:szCs w:val="36"/>
          <w:vertAlign w:val="subscript"/>
        </w:rPr>
        <w:t>26</w:t>
      </w:r>
      <w:r w:rsidR="00562A61">
        <w:rPr>
          <w:rFonts w:asciiTheme="minorBidi" w:hAnsiTheme="minorBidi"/>
          <w:b/>
          <w:bCs/>
          <w:sz w:val="36"/>
          <w:szCs w:val="36"/>
        </w:rPr>
        <w:t xml:space="preserve"> </w:t>
      </w:r>
      <w:r>
        <w:rPr>
          <w:rFonts w:asciiTheme="minorBidi" w:hAnsiTheme="minorBidi"/>
          <w:b/>
          <w:bCs/>
          <w:sz w:val="36"/>
          <w:szCs w:val="36"/>
        </w:rPr>
        <w:t>Also, in Colossians</w:t>
      </w:r>
      <w:r w:rsidR="00562A61">
        <w:rPr>
          <w:rFonts w:asciiTheme="minorBidi" w:hAnsiTheme="minorBidi"/>
          <w:b/>
          <w:bCs/>
          <w:sz w:val="36"/>
          <w:szCs w:val="36"/>
        </w:rPr>
        <w:t xml:space="preserve">, we find, </w:t>
      </w:r>
      <w:r w:rsidR="00562A61" w:rsidRPr="00562A61">
        <w:rPr>
          <w:rFonts w:asciiTheme="minorBidi" w:hAnsiTheme="minorBidi"/>
          <w:b/>
          <w:bCs/>
          <w:color w:val="632423" w:themeColor="accent2" w:themeShade="80"/>
          <w:sz w:val="36"/>
          <w:szCs w:val="36"/>
        </w:rPr>
        <w:t xml:space="preserve">But now you must rid yourselves of all such things as these: anger, rage, malice, slander, and </w:t>
      </w:r>
      <w:r w:rsidR="00562A61" w:rsidRPr="00562A61">
        <w:rPr>
          <w:rFonts w:asciiTheme="minorBidi" w:hAnsiTheme="minorBidi"/>
          <w:b/>
          <w:bCs/>
          <w:color w:val="632423" w:themeColor="accent2" w:themeShade="80"/>
          <w:sz w:val="36"/>
          <w:szCs w:val="36"/>
          <w:u w:val="single"/>
        </w:rPr>
        <w:t>filthy language</w:t>
      </w:r>
      <w:r w:rsidR="00562A61" w:rsidRPr="00562A61">
        <w:rPr>
          <w:rFonts w:asciiTheme="minorBidi" w:hAnsiTheme="minorBidi"/>
          <w:b/>
          <w:bCs/>
          <w:color w:val="632423" w:themeColor="accent2" w:themeShade="80"/>
          <w:sz w:val="36"/>
          <w:szCs w:val="36"/>
        </w:rPr>
        <w:t xml:space="preserve"> from your lips</w:t>
      </w:r>
      <w:r w:rsidR="00562A61" w:rsidRPr="00562A61">
        <w:rPr>
          <w:rFonts w:asciiTheme="minorBidi" w:hAnsiTheme="minorBidi"/>
          <w:b/>
          <w:bCs/>
          <w:sz w:val="36"/>
          <w:szCs w:val="36"/>
        </w:rPr>
        <w:t>.</w:t>
      </w:r>
      <w:r w:rsidR="00562A61">
        <w:rPr>
          <w:rFonts w:asciiTheme="minorBidi" w:hAnsiTheme="minorBidi"/>
          <w:b/>
          <w:bCs/>
          <w:sz w:val="36"/>
          <w:szCs w:val="36"/>
        </w:rPr>
        <w:t xml:space="preserve"> </w:t>
      </w:r>
      <w:r w:rsidR="00562A61">
        <w:rPr>
          <w:rStyle w:val="FootnoteReference"/>
          <w:rFonts w:asciiTheme="minorBidi" w:hAnsiTheme="minorBidi"/>
          <w:b/>
          <w:bCs/>
          <w:sz w:val="36"/>
          <w:szCs w:val="36"/>
        </w:rPr>
        <w:footnoteReference w:id="21"/>
      </w:r>
      <w:r w:rsidR="00562A61">
        <w:rPr>
          <w:rFonts w:asciiTheme="minorBidi" w:hAnsiTheme="minorBidi"/>
          <w:b/>
          <w:bCs/>
          <w:sz w:val="36"/>
          <w:szCs w:val="36"/>
        </w:rPr>
        <w:t xml:space="preserve"> </w:t>
      </w:r>
      <w:r w:rsidR="00562A61" w:rsidRPr="00562A61">
        <w:rPr>
          <w:rFonts w:asciiTheme="minorBidi" w:hAnsiTheme="minorBidi"/>
          <w:b/>
          <w:bCs/>
          <w:sz w:val="36"/>
          <w:szCs w:val="36"/>
          <w:vertAlign w:val="subscript"/>
        </w:rPr>
        <w:t>27</w:t>
      </w:r>
    </w:p>
    <w:p w14:paraId="76B7C3A2" w14:textId="627DEF21" w:rsidR="00562A61" w:rsidRDefault="00562A61" w:rsidP="00562A61">
      <w:pPr>
        <w:spacing w:line="360" w:lineRule="auto"/>
        <w:jc w:val="both"/>
        <w:rPr>
          <w:rFonts w:asciiTheme="minorBidi" w:hAnsiTheme="minorBidi"/>
          <w:b/>
          <w:bCs/>
          <w:sz w:val="36"/>
          <w:szCs w:val="36"/>
        </w:rPr>
      </w:pPr>
      <w:r>
        <w:rPr>
          <w:rFonts w:asciiTheme="minorBidi" w:hAnsiTheme="minorBidi"/>
          <w:b/>
          <w:bCs/>
          <w:sz w:val="36"/>
          <w:szCs w:val="36"/>
        </w:rPr>
        <w:t xml:space="preserve">The Lord warned us, </w:t>
      </w:r>
      <w:r w:rsidRPr="00562A61">
        <w:rPr>
          <w:rFonts w:asciiTheme="minorBidi" w:hAnsiTheme="minorBidi"/>
          <w:b/>
          <w:bCs/>
          <w:color w:val="632423" w:themeColor="accent2" w:themeShade="80"/>
          <w:sz w:val="36"/>
          <w:szCs w:val="36"/>
        </w:rPr>
        <w:t xml:space="preserve">But I tell you that men will have to give account on the day of judgment for </w:t>
      </w:r>
      <w:r w:rsidRPr="00562A61">
        <w:rPr>
          <w:rFonts w:asciiTheme="minorBidi" w:hAnsiTheme="minorBidi"/>
          <w:b/>
          <w:bCs/>
          <w:color w:val="632423" w:themeColor="accent2" w:themeShade="80"/>
          <w:sz w:val="36"/>
          <w:szCs w:val="36"/>
          <w:u w:val="single"/>
        </w:rPr>
        <w:t>every careless word they have spoken</w:t>
      </w:r>
      <w:r w:rsidRPr="00562A61">
        <w:rPr>
          <w:rFonts w:asciiTheme="minorBidi" w:hAnsiTheme="minorBidi"/>
          <w:b/>
          <w:bCs/>
          <w:color w:val="632423" w:themeColor="accent2" w:themeShade="80"/>
          <w:sz w:val="36"/>
          <w:szCs w:val="36"/>
        </w:rPr>
        <w:t xml:space="preserve">. For by your words you will </w:t>
      </w:r>
      <w:proofErr w:type="gramStart"/>
      <w:r w:rsidRPr="00562A61">
        <w:rPr>
          <w:rFonts w:asciiTheme="minorBidi" w:hAnsiTheme="minorBidi"/>
          <w:b/>
          <w:bCs/>
          <w:color w:val="632423" w:themeColor="accent2" w:themeShade="80"/>
          <w:sz w:val="36"/>
          <w:szCs w:val="36"/>
        </w:rPr>
        <w:t>be acquitted</w:t>
      </w:r>
      <w:proofErr w:type="gramEnd"/>
      <w:r w:rsidRPr="00562A61">
        <w:rPr>
          <w:rFonts w:asciiTheme="minorBidi" w:hAnsiTheme="minorBidi"/>
          <w:b/>
          <w:bCs/>
          <w:color w:val="632423" w:themeColor="accent2" w:themeShade="80"/>
          <w:sz w:val="36"/>
          <w:szCs w:val="36"/>
        </w:rPr>
        <w:t xml:space="preserve">, and </w:t>
      </w:r>
      <w:r w:rsidRPr="00562A61">
        <w:rPr>
          <w:rFonts w:asciiTheme="minorBidi" w:hAnsiTheme="minorBidi"/>
          <w:b/>
          <w:bCs/>
          <w:color w:val="632423" w:themeColor="accent2" w:themeShade="80"/>
          <w:sz w:val="36"/>
          <w:szCs w:val="36"/>
          <w:u w:val="single"/>
        </w:rPr>
        <w:t>by your words you will be condemned</w:t>
      </w:r>
      <w:r w:rsidRPr="00562A61">
        <w:rPr>
          <w:rFonts w:asciiTheme="minorBidi" w:hAnsiTheme="minorBidi"/>
          <w:b/>
          <w:bCs/>
          <w:color w:val="632423" w:themeColor="accent2" w:themeShade="80"/>
          <w:sz w:val="36"/>
          <w:szCs w:val="36"/>
        </w:rPr>
        <w:t>.”</w:t>
      </w:r>
      <w:r>
        <w:rPr>
          <w:rFonts w:asciiTheme="minorBidi" w:hAnsiTheme="minorBidi"/>
          <w:b/>
          <w:bCs/>
          <w:sz w:val="36"/>
          <w:szCs w:val="36"/>
        </w:rPr>
        <w:t xml:space="preserve"> </w:t>
      </w:r>
      <w:r>
        <w:rPr>
          <w:rStyle w:val="FootnoteReference"/>
          <w:rFonts w:asciiTheme="minorBidi" w:hAnsiTheme="minorBidi"/>
          <w:b/>
          <w:bCs/>
          <w:sz w:val="36"/>
          <w:szCs w:val="36"/>
        </w:rPr>
        <w:footnoteReference w:id="22"/>
      </w:r>
      <w:r>
        <w:rPr>
          <w:rFonts w:asciiTheme="minorBidi" w:hAnsiTheme="minorBidi"/>
          <w:b/>
          <w:bCs/>
          <w:sz w:val="36"/>
          <w:szCs w:val="36"/>
        </w:rPr>
        <w:t xml:space="preserve"> </w:t>
      </w:r>
      <w:r w:rsidRPr="00562A61">
        <w:rPr>
          <w:rFonts w:asciiTheme="minorBidi" w:hAnsiTheme="minorBidi"/>
          <w:b/>
          <w:bCs/>
          <w:sz w:val="36"/>
          <w:szCs w:val="36"/>
          <w:vertAlign w:val="subscript"/>
        </w:rPr>
        <w:t>28</w:t>
      </w:r>
      <w:r>
        <w:rPr>
          <w:rFonts w:asciiTheme="minorBidi" w:hAnsiTheme="minorBidi"/>
          <w:b/>
          <w:bCs/>
          <w:sz w:val="36"/>
          <w:szCs w:val="36"/>
        </w:rPr>
        <w:t xml:space="preserve"> This </w:t>
      </w:r>
      <w:proofErr w:type="gramStart"/>
      <w:r>
        <w:rPr>
          <w:rFonts w:asciiTheme="minorBidi" w:hAnsiTheme="minorBidi"/>
          <w:b/>
          <w:bCs/>
          <w:sz w:val="36"/>
          <w:szCs w:val="36"/>
        </w:rPr>
        <w:t>is echoed</w:t>
      </w:r>
      <w:proofErr w:type="gramEnd"/>
      <w:r>
        <w:rPr>
          <w:rFonts w:asciiTheme="minorBidi" w:hAnsiTheme="minorBidi"/>
          <w:b/>
          <w:bCs/>
          <w:sz w:val="36"/>
          <w:szCs w:val="36"/>
        </w:rPr>
        <w:t xml:space="preserve"> by the Apostle Paul, </w:t>
      </w:r>
      <w:r w:rsidRPr="00562A61">
        <w:rPr>
          <w:rFonts w:asciiTheme="minorBidi" w:hAnsiTheme="minorBidi"/>
          <w:b/>
          <w:bCs/>
          <w:color w:val="632423" w:themeColor="accent2" w:themeShade="80"/>
          <w:sz w:val="36"/>
          <w:szCs w:val="36"/>
          <w:u w:val="single"/>
        </w:rPr>
        <w:t>Let no one deceive you with empty words</w:t>
      </w:r>
      <w:r w:rsidRPr="00562A61">
        <w:rPr>
          <w:rFonts w:asciiTheme="minorBidi" w:hAnsiTheme="minorBidi"/>
          <w:b/>
          <w:bCs/>
          <w:color w:val="632423" w:themeColor="accent2" w:themeShade="80"/>
          <w:sz w:val="36"/>
          <w:szCs w:val="36"/>
        </w:rPr>
        <w:t>, for because of such things God’s wrath comes on those who are disobedient</w:t>
      </w:r>
      <w:r w:rsidRPr="00562A61">
        <w:rPr>
          <w:rFonts w:asciiTheme="minorBidi" w:hAnsiTheme="minorBidi"/>
          <w:b/>
          <w:bCs/>
          <w:sz w:val="36"/>
          <w:szCs w:val="36"/>
        </w:rPr>
        <w:t>.</w:t>
      </w:r>
      <w:r>
        <w:rPr>
          <w:rFonts w:asciiTheme="minorBidi" w:hAnsiTheme="minorBidi"/>
          <w:b/>
          <w:bCs/>
          <w:sz w:val="36"/>
          <w:szCs w:val="36"/>
        </w:rPr>
        <w:t xml:space="preserve"> </w:t>
      </w:r>
      <w:r w:rsidRPr="00562A61">
        <w:rPr>
          <w:rFonts w:asciiTheme="minorBidi" w:hAnsiTheme="minorBidi"/>
          <w:b/>
          <w:bCs/>
          <w:sz w:val="36"/>
          <w:szCs w:val="36"/>
          <w:vertAlign w:val="subscript"/>
        </w:rPr>
        <w:t>29</w:t>
      </w:r>
    </w:p>
    <w:p w14:paraId="380E3F10" w14:textId="29235CCB" w:rsidR="00562A61" w:rsidRPr="002D2FA6" w:rsidRDefault="00562A61" w:rsidP="00562A61">
      <w:pPr>
        <w:spacing w:line="360" w:lineRule="auto"/>
        <w:jc w:val="both"/>
        <w:rPr>
          <w:rFonts w:asciiTheme="minorBidi" w:hAnsiTheme="minorBidi"/>
          <w:b/>
          <w:bCs/>
          <w:color w:val="006600"/>
          <w:sz w:val="36"/>
          <w:szCs w:val="36"/>
        </w:rPr>
      </w:pPr>
      <w:r w:rsidRPr="002D2FA6">
        <w:rPr>
          <w:rFonts w:asciiTheme="minorBidi" w:hAnsiTheme="minorBidi"/>
          <w:b/>
          <w:bCs/>
          <w:color w:val="006600"/>
          <w:sz w:val="36"/>
          <w:szCs w:val="36"/>
        </w:rPr>
        <w:t>How about putting the Lord’s name, or references to the Lord, in a vulgar context?</w:t>
      </w:r>
    </w:p>
    <w:p w14:paraId="6D422D48" w14:textId="787C9A79" w:rsidR="00562A61" w:rsidRDefault="00562A61" w:rsidP="00562A61">
      <w:pPr>
        <w:spacing w:line="360" w:lineRule="auto"/>
        <w:jc w:val="both"/>
        <w:rPr>
          <w:rFonts w:asciiTheme="minorBidi" w:hAnsiTheme="minorBidi"/>
          <w:b/>
          <w:bCs/>
          <w:sz w:val="36"/>
          <w:szCs w:val="36"/>
        </w:rPr>
      </w:pPr>
      <w:r>
        <w:rPr>
          <w:rFonts w:asciiTheme="minorBidi" w:hAnsiTheme="minorBidi"/>
          <w:b/>
          <w:bCs/>
          <w:sz w:val="36"/>
          <w:szCs w:val="36"/>
        </w:rPr>
        <w:t>Do you ever say, “God!</w:t>
      </w:r>
      <w:proofErr w:type="gramStart"/>
      <w:r>
        <w:rPr>
          <w:rFonts w:asciiTheme="minorBidi" w:hAnsiTheme="minorBidi"/>
          <w:b/>
          <w:bCs/>
          <w:sz w:val="36"/>
          <w:szCs w:val="36"/>
        </w:rPr>
        <w:t>”,</w:t>
      </w:r>
      <w:proofErr w:type="gramEnd"/>
      <w:r>
        <w:rPr>
          <w:rFonts w:asciiTheme="minorBidi" w:hAnsiTheme="minorBidi"/>
          <w:b/>
          <w:bCs/>
          <w:sz w:val="36"/>
          <w:szCs w:val="36"/>
        </w:rPr>
        <w:t xml:space="preserve"> or “Oh God!”, or “Jesus!”, or “Jesus Christ!” as an exclamation? Isn’t this practice bringing the sacred names down to our vulgar level?</w:t>
      </w:r>
    </w:p>
    <w:p w14:paraId="619AAF1D" w14:textId="7070FBB3" w:rsidR="00C27B92" w:rsidRDefault="00C27B92" w:rsidP="00562A61">
      <w:pPr>
        <w:spacing w:line="360" w:lineRule="auto"/>
        <w:jc w:val="both"/>
        <w:rPr>
          <w:rFonts w:asciiTheme="minorBidi" w:hAnsiTheme="minorBidi"/>
          <w:b/>
          <w:bCs/>
          <w:sz w:val="36"/>
          <w:szCs w:val="36"/>
        </w:rPr>
      </w:pPr>
      <w:r>
        <w:rPr>
          <w:rFonts w:asciiTheme="minorBidi" w:hAnsiTheme="minorBidi"/>
          <w:b/>
          <w:bCs/>
          <w:sz w:val="36"/>
          <w:szCs w:val="36"/>
        </w:rPr>
        <w:lastRenderedPageBreak/>
        <w:t>I remember a devout Christian lady. She was the example to me of an aristocratic southern lady. She was very proper and dignified. Everyone loved and respected her in our small church in Virginia.</w:t>
      </w:r>
    </w:p>
    <w:p w14:paraId="5670BF5F" w14:textId="7B23B0DA" w:rsidR="00C27B92" w:rsidRDefault="00C27B92" w:rsidP="00562A61">
      <w:pPr>
        <w:spacing w:line="360" w:lineRule="auto"/>
        <w:jc w:val="both"/>
        <w:rPr>
          <w:rFonts w:asciiTheme="minorBidi" w:hAnsiTheme="minorBidi"/>
          <w:b/>
          <w:bCs/>
          <w:sz w:val="36"/>
          <w:szCs w:val="36"/>
        </w:rPr>
      </w:pPr>
      <w:r>
        <w:rPr>
          <w:rFonts w:asciiTheme="minorBidi" w:hAnsiTheme="minorBidi"/>
          <w:b/>
          <w:bCs/>
          <w:sz w:val="36"/>
          <w:szCs w:val="36"/>
        </w:rPr>
        <w:t xml:space="preserve">She had the habit, whenever she got excited about something, to declare, “Oh Lordy!” I knew her well enough to know the sincerity of her faith and her Christian walk. If she ever thought she was having a reference to the Lord’s name in a </w:t>
      </w:r>
      <w:r w:rsidR="00A0227F">
        <w:rPr>
          <w:rFonts w:asciiTheme="minorBidi" w:hAnsiTheme="minorBidi"/>
          <w:b/>
          <w:bCs/>
          <w:sz w:val="36"/>
          <w:szCs w:val="36"/>
        </w:rPr>
        <w:t>disrespectful</w:t>
      </w:r>
      <w:r>
        <w:rPr>
          <w:rFonts w:asciiTheme="minorBidi" w:hAnsiTheme="minorBidi"/>
          <w:b/>
          <w:bCs/>
          <w:sz w:val="36"/>
          <w:szCs w:val="36"/>
        </w:rPr>
        <w:t xml:space="preserve"> way, she would be aghast! But don’t </w:t>
      </w:r>
      <w:proofErr w:type="gramStart"/>
      <w:r>
        <w:rPr>
          <w:rFonts w:asciiTheme="minorBidi" w:hAnsiTheme="minorBidi"/>
          <w:b/>
          <w:bCs/>
          <w:sz w:val="36"/>
          <w:szCs w:val="36"/>
        </w:rPr>
        <w:t>a lot of</w:t>
      </w:r>
      <w:proofErr w:type="gramEnd"/>
      <w:r>
        <w:rPr>
          <w:rFonts w:asciiTheme="minorBidi" w:hAnsiTheme="minorBidi"/>
          <w:b/>
          <w:bCs/>
          <w:sz w:val="36"/>
          <w:szCs w:val="36"/>
        </w:rPr>
        <w:t xml:space="preserve"> us, without thinking, use the sacred references to the Lord in a base, secular context?</w:t>
      </w:r>
    </w:p>
    <w:p w14:paraId="297B0CC2" w14:textId="4CB7176E" w:rsidR="00C27B92" w:rsidRDefault="00C27B92" w:rsidP="00562A61">
      <w:pPr>
        <w:spacing w:line="360" w:lineRule="auto"/>
        <w:jc w:val="both"/>
        <w:rPr>
          <w:rFonts w:asciiTheme="minorBidi" w:hAnsiTheme="minorBidi"/>
          <w:b/>
          <w:bCs/>
          <w:sz w:val="36"/>
          <w:szCs w:val="36"/>
        </w:rPr>
      </w:pPr>
      <w:proofErr w:type="gramStart"/>
      <w:r>
        <w:rPr>
          <w:rFonts w:asciiTheme="minorBidi" w:hAnsiTheme="minorBidi"/>
          <w:b/>
          <w:bCs/>
          <w:sz w:val="36"/>
          <w:szCs w:val="36"/>
        </w:rPr>
        <w:t>Let’s</w:t>
      </w:r>
      <w:proofErr w:type="gramEnd"/>
      <w:r>
        <w:rPr>
          <w:rFonts w:asciiTheme="minorBidi" w:hAnsiTheme="minorBidi"/>
          <w:b/>
          <w:bCs/>
          <w:sz w:val="36"/>
          <w:szCs w:val="36"/>
        </w:rPr>
        <w:t xml:space="preserve"> think of Lord Jesus, and our Heavenly Father, always in a majestic, awesome, respectful way</w:t>
      </w:r>
      <w:r w:rsidR="00290B63">
        <w:rPr>
          <w:rFonts w:asciiTheme="minorBidi" w:hAnsiTheme="minorBidi"/>
          <w:b/>
          <w:bCs/>
          <w:sz w:val="36"/>
          <w:szCs w:val="36"/>
        </w:rPr>
        <w:t xml:space="preserve">. Then we can always address Him and refer to Him in the </w:t>
      </w:r>
      <w:proofErr w:type="gramStart"/>
      <w:r w:rsidR="00290B63">
        <w:rPr>
          <w:rFonts w:asciiTheme="minorBidi" w:hAnsiTheme="minorBidi"/>
          <w:b/>
          <w:bCs/>
          <w:sz w:val="36"/>
          <w:szCs w:val="36"/>
        </w:rPr>
        <w:t>awesome</w:t>
      </w:r>
      <w:proofErr w:type="gramEnd"/>
      <w:r w:rsidR="00290B63">
        <w:rPr>
          <w:rFonts w:asciiTheme="minorBidi" w:hAnsiTheme="minorBidi"/>
          <w:b/>
          <w:bCs/>
          <w:sz w:val="36"/>
          <w:szCs w:val="36"/>
        </w:rPr>
        <w:t xml:space="preserve"> way He deserves! </w:t>
      </w:r>
      <w:r w:rsidR="00290B63" w:rsidRPr="00F50E73">
        <w:rPr>
          <w:rFonts w:asciiTheme="minorBidi" w:hAnsiTheme="minorBidi"/>
          <w:b/>
          <w:bCs/>
          <w:sz w:val="36"/>
          <w:szCs w:val="36"/>
          <w:vertAlign w:val="subscript"/>
        </w:rPr>
        <w:t>30</w:t>
      </w:r>
    </w:p>
    <w:p w14:paraId="0B2930BC" w14:textId="77777777" w:rsidR="00BF715B" w:rsidRDefault="00BF715B" w:rsidP="00562A61">
      <w:pPr>
        <w:spacing w:line="360" w:lineRule="auto"/>
        <w:jc w:val="both"/>
        <w:rPr>
          <w:rFonts w:asciiTheme="minorBidi" w:hAnsiTheme="minorBidi"/>
          <w:b/>
          <w:bCs/>
          <w:sz w:val="36"/>
          <w:szCs w:val="36"/>
        </w:rPr>
      </w:pPr>
    </w:p>
    <w:p w14:paraId="06FB0410" w14:textId="77777777" w:rsidR="00BF715B" w:rsidRDefault="00BF715B" w:rsidP="00562A61">
      <w:pPr>
        <w:spacing w:line="360" w:lineRule="auto"/>
        <w:jc w:val="both"/>
        <w:rPr>
          <w:rFonts w:asciiTheme="minorBidi" w:hAnsiTheme="minorBidi"/>
          <w:b/>
          <w:bCs/>
          <w:sz w:val="36"/>
          <w:szCs w:val="36"/>
        </w:rPr>
      </w:pPr>
    </w:p>
    <w:p w14:paraId="60F3D138" w14:textId="463F570A" w:rsidR="00290B63" w:rsidRDefault="00290B63" w:rsidP="00562A61">
      <w:pPr>
        <w:spacing w:line="360" w:lineRule="auto"/>
        <w:jc w:val="both"/>
        <w:rPr>
          <w:rFonts w:asciiTheme="minorBidi" w:hAnsiTheme="minorBidi"/>
          <w:b/>
          <w:bCs/>
          <w:sz w:val="36"/>
          <w:szCs w:val="36"/>
        </w:rPr>
      </w:pPr>
      <w:r>
        <w:rPr>
          <w:rFonts w:asciiTheme="minorBidi" w:hAnsiTheme="minorBidi"/>
          <w:b/>
          <w:bCs/>
          <w:sz w:val="36"/>
          <w:szCs w:val="36"/>
        </w:rPr>
        <w:lastRenderedPageBreak/>
        <w:t>God’s name is so sacred</w:t>
      </w:r>
      <w:r w:rsidR="00F50E73">
        <w:rPr>
          <w:rFonts w:asciiTheme="minorBidi" w:hAnsiTheme="minorBidi"/>
          <w:b/>
          <w:bCs/>
          <w:sz w:val="36"/>
          <w:szCs w:val="36"/>
        </w:rPr>
        <w:t>, but we often use it so lightly.</w:t>
      </w:r>
    </w:p>
    <w:p w14:paraId="7AE31CC6" w14:textId="3FA68C99" w:rsidR="00F50E73" w:rsidRDefault="00F50E73" w:rsidP="00562A61">
      <w:pPr>
        <w:spacing w:line="360" w:lineRule="auto"/>
        <w:jc w:val="both"/>
        <w:rPr>
          <w:rFonts w:asciiTheme="minorBidi" w:hAnsiTheme="minorBidi"/>
          <w:b/>
          <w:bCs/>
          <w:sz w:val="36"/>
          <w:szCs w:val="36"/>
        </w:rPr>
      </w:pPr>
      <w:proofErr w:type="gramStart"/>
      <w:r>
        <w:rPr>
          <w:rFonts w:asciiTheme="minorBidi" w:hAnsiTheme="minorBidi"/>
          <w:b/>
          <w:bCs/>
          <w:sz w:val="36"/>
          <w:szCs w:val="36"/>
        </w:rPr>
        <w:t>Let’s</w:t>
      </w:r>
      <w:proofErr w:type="gramEnd"/>
      <w:r>
        <w:rPr>
          <w:rFonts w:asciiTheme="minorBidi" w:hAnsiTheme="minorBidi"/>
          <w:b/>
          <w:bCs/>
          <w:sz w:val="36"/>
          <w:szCs w:val="36"/>
        </w:rPr>
        <w:t xml:space="preserve"> decide, from now on, to think of God more respectfully as we use His holy name.</w:t>
      </w:r>
    </w:p>
    <w:p w14:paraId="2612B735" w14:textId="711B716A" w:rsidR="00853B66" w:rsidRDefault="00853B66" w:rsidP="00853B66">
      <w:pPr>
        <w:spacing w:line="360" w:lineRule="auto"/>
        <w:jc w:val="both"/>
        <w:rPr>
          <w:rFonts w:asciiTheme="minorBidi" w:hAnsiTheme="minorBidi"/>
          <w:b/>
          <w:bCs/>
          <w:sz w:val="36"/>
          <w:szCs w:val="36"/>
        </w:rPr>
      </w:pPr>
    </w:p>
    <w:p w14:paraId="73D8DE22" w14:textId="77777777" w:rsidR="00BF715B" w:rsidRDefault="00BF715B" w:rsidP="00853B66">
      <w:pPr>
        <w:spacing w:line="360" w:lineRule="auto"/>
        <w:jc w:val="both"/>
        <w:rPr>
          <w:rFonts w:asciiTheme="minorBidi" w:hAnsiTheme="minorBidi"/>
          <w:b/>
          <w:bCs/>
          <w:sz w:val="36"/>
          <w:szCs w:val="36"/>
        </w:rPr>
      </w:pPr>
    </w:p>
    <w:p w14:paraId="51E1913C" w14:textId="77777777" w:rsidR="00BF715B" w:rsidRPr="0093422C" w:rsidRDefault="00BF715B" w:rsidP="00853B66">
      <w:pPr>
        <w:spacing w:line="360" w:lineRule="auto"/>
        <w:jc w:val="both"/>
        <w:rPr>
          <w:rFonts w:asciiTheme="minorBidi" w:hAnsiTheme="minorBidi"/>
          <w:b/>
          <w:bCs/>
          <w:sz w:val="36"/>
          <w:szCs w:val="36"/>
        </w:rPr>
      </w:pPr>
    </w:p>
    <w:p w14:paraId="73C9B204" w14:textId="77777777" w:rsidR="00E924F7" w:rsidRPr="00BF62A9" w:rsidRDefault="00E924F7" w:rsidP="00BF62A9">
      <w:pPr>
        <w:spacing w:line="360" w:lineRule="auto"/>
        <w:jc w:val="both"/>
        <w:rPr>
          <w:rFonts w:asciiTheme="minorBidi" w:hAnsiTheme="minorBidi"/>
          <w:b/>
          <w:bCs/>
          <w:sz w:val="36"/>
          <w:szCs w:val="36"/>
        </w:rPr>
      </w:pPr>
    </w:p>
    <w:p w14:paraId="42E43263" w14:textId="5FD025AD" w:rsidR="00437B38" w:rsidRPr="00BF62A9" w:rsidRDefault="00000000" w:rsidP="00437B38">
      <w:pPr>
        <w:spacing w:line="360" w:lineRule="auto"/>
        <w:jc w:val="center"/>
        <w:rPr>
          <w:rFonts w:asciiTheme="minorBidi" w:hAnsiTheme="minorBidi"/>
          <w:b/>
          <w:bCs/>
          <w:sz w:val="36"/>
          <w:szCs w:val="36"/>
        </w:rPr>
      </w:pPr>
      <w:hyperlink r:id="rId10" w:history="1">
        <w:r w:rsidR="00437B38" w:rsidRPr="00BF62A9">
          <w:rPr>
            <w:rStyle w:val="Hyperlink"/>
            <w:rFonts w:asciiTheme="minorBidi" w:hAnsiTheme="minorBidi"/>
            <w:b/>
            <w:bCs/>
            <w:sz w:val="36"/>
            <w:szCs w:val="36"/>
          </w:rPr>
          <w:t>http://www.biblelifemessages.org</w:t>
        </w:r>
      </w:hyperlink>
    </w:p>
    <w:sectPr w:rsidR="00437B38" w:rsidRPr="00BF62A9" w:rsidSect="007B30B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9FA6F" w14:textId="77777777" w:rsidR="00C61FA3" w:rsidRDefault="00C61FA3" w:rsidP="003679B0">
      <w:pPr>
        <w:spacing w:after="0" w:line="240" w:lineRule="auto"/>
      </w:pPr>
      <w:r>
        <w:separator/>
      </w:r>
    </w:p>
  </w:endnote>
  <w:endnote w:type="continuationSeparator" w:id="0">
    <w:p w14:paraId="6413E3C2" w14:textId="77777777" w:rsidR="00C61FA3" w:rsidRDefault="00C61FA3"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18135" w14:textId="77777777" w:rsidR="00C61FA3" w:rsidRDefault="00C61FA3" w:rsidP="003679B0">
      <w:pPr>
        <w:spacing w:after="0" w:line="240" w:lineRule="auto"/>
      </w:pPr>
      <w:r>
        <w:separator/>
      </w:r>
    </w:p>
  </w:footnote>
  <w:footnote w:type="continuationSeparator" w:id="0">
    <w:p w14:paraId="5980E583" w14:textId="77777777" w:rsidR="00C61FA3" w:rsidRDefault="00C61FA3" w:rsidP="003679B0">
      <w:pPr>
        <w:spacing w:after="0" w:line="240" w:lineRule="auto"/>
      </w:pPr>
      <w:r>
        <w:continuationSeparator/>
      </w:r>
    </w:p>
  </w:footnote>
  <w:footnote w:id="1">
    <w:p w14:paraId="313C24E0" w14:textId="4529D05C" w:rsidR="00810583" w:rsidRPr="00810583" w:rsidRDefault="00810583">
      <w:pPr>
        <w:pStyle w:val="FootnoteText"/>
        <w:rPr>
          <w:b/>
          <w:bCs/>
          <w:sz w:val="28"/>
          <w:szCs w:val="28"/>
        </w:rPr>
      </w:pPr>
      <w:r w:rsidRPr="00810583">
        <w:rPr>
          <w:rStyle w:val="FootnoteReference"/>
          <w:b/>
          <w:bCs/>
          <w:sz w:val="28"/>
          <w:szCs w:val="28"/>
        </w:rPr>
        <w:footnoteRef/>
      </w:r>
      <w:r w:rsidRPr="00810583">
        <w:rPr>
          <w:b/>
          <w:bCs/>
          <w:sz w:val="28"/>
          <w:szCs w:val="28"/>
        </w:rPr>
        <w:t xml:space="preserve"> James 1:19.</w:t>
      </w:r>
    </w:p>
  </w:footnote>
  <w:footnote w:id="2">
    <w:p w14:paraId="57752D8E" w14:textId="00F507B8" w:rsidR="005521A2" w:rsidRPr="005521A2" w:rsidRDefault="005521A2" w:rsidP="005521A2">
      <w:pPr>
        <w:pStyle w:val="FootnoteText"/>
        <w:rPr>
          <w:b/>
          <w:bCs/>
          <w:sz w:val="28"/>
          <w:szCs w:val="28"/>
        </w:rPr>
      </w:pPr>
      <w:r w:rsidRPr="005521A2">
        <w:rPr>
          <w:rStyle w:val="FootnoteReference"/>
          <w:b/>
          <w:bCs/>
          <w:sz w:val="28"/>
          <w:szCs w:val="28"/>
        </w:rPr>
        <w:footnoteRef/>
      </w:r>
      <w:r w:rsidRPr="005521A2">
        <w:rPr>
          <w:b/>
          <w:bCs/>
          <w:sz w:val="28"/>
          <w:szCs w:val="28"/>
        </w:rPr>
        <w:t xml:space="preserve"> Merrill F Unger, The New </w:t>
      </w:r>
      <w:r w:rsidR="00E84C14" w:rsidRPr="005521A2">
        <w:rPr>
          <w:b/>
          <w:bCs/>
          <w:sz w:val="28"/>
          <w:szCs w:val="28"/>
        </w:rPr>
        <w:t>Unger’s</w:t>
      </w:r>
      <w:r w:rsidRPr="005521A2">
        <w:rPr>
          <w:b/>
          <w:bCs/>
          <w:sz w:val="28"/>
          <w:szCs w:val="28"/>
        </w:rPr>
        <w:t xml:space="preserve"> Bible Handbook, Moody Press.</w:t>
      </w:r>
    </w:p>
  </w:footnote>
  <w:footnote w:id="3">
    <w:p w14:paraId="70854FFA" w14:textId="23D030AF" w:rsidR="00C20978" w:rsidRPr="00C20978" w:rsidRDefault="00C20978" w:rsidP="00C20978">
      <w:pPr>
        <w:pStyle w:val="FootnoteText"/>
        <w:jc w:val="both"/>
        <w:rPr>
          <w:b/>
          <w:bCs/>
          <w:sz w:val="28"/>
          <w:szCs w:val="28"/>
        </w:rPr>
      </w:pPr>
      <w:r w:rsidRPr="00C20978">
        <w:rPr>
          <w:rStyle w:val="FootnoteReference"/>
          <w:b/>
          <w:bCs/>
          <w:sz w:val="28"/>
          <w:szCs w:val="28"/>
        </w:rPr>
        <w:footnoteRef/>
      </w:r>
      <w:r w:rsidRPr="00C20978">
        <w:rPr>
          <w:b/>
          <w:bCs/>
          <w:sz w:val="28"/>
          <w:szCs w:val="28"/>
        </w:rPr>
        <w:t xml:space="preserve"> Luke 1:59</w:t>
      </w:r>
      <w:r>
        <w:rPr>
          <w:b/>
          <w:bCs/>
          <w:sz w:val="28"/>
          <w:szCs w:val="28"/>
        </w:rPr>
        <w:t xml:space="preserve"> - </w:t>
      </w:r>
      <w:r w:rsidRPr="00C20978">
        <w:rPr>
          <w:b/>
          <w:bCs/>
          <w:sz w:val="28"/>
          <w:szCs w:val="28"/>
        </w:rPr>
        <w:t>On the eighth day they came to circumcise the child, and they were going to name him . . .</w:t>
      </w:r>
    </w:p>
  </w:footnote>
  <w:footnote w:id="4">
    <w:p w14:paraId="5C95BF7A" w14:textId="640FEE09" w:rsidR="00C20978" w:rsidRPr="00C20978" w:rsidRDefault="00C20978" w:rsidP="00C20978">
      <w:pPr>
        <w:pStyle w:val="FootnoteText"/>
        <w:rPr>
          <w:rFonts w:ascii="FrankRuehl" w:hAnsi="FrankRuehl" w:cs="FrankRuehl"/>
          <w:sz w:val="32"/>
          <w:szCs w:val="32"/>
        </w:rPr>
      </w:pPr>
      <w:r w:rsidRPr="00C20978">
        <w:rPr>
          <w:rStyle w:val="FootnoteReference"/>
          <w:rFonts w:ascii="FrankRuehl" w:hAnsi="FrankRuehl" w:cs="FrankRuehl"/>
          <w:sz w:val="32"/>
          <w:szCs w:val="32"/>
        </w:rPr>
        <w:footnoteRef/>
      </w:r>
      <w:r w:rsidRPr="00C20978">
        <w:rPr>
          <w:rFonts w:ascii="FrankRuehl" w:hAnsi="FrankRuehl" w:cs="FrankRuehl"/>
          <w:sz w:val="32"/>
          <w:szCs w:val="32"/>
        </w:rPr>
        <w:t xml:space="preserve"> </w:t>
      </w:r>
      <w:r w:rsidRPr="00C20978">
        <w:rPr>
          <w:rFonts w:ascii="FrankRuehl" w:hAnsi="FrankRuehl" w:cs="FrankRuehl"/>
          <w:b/>
          <w:bCs/>
          <w:sz w:val="32"/>
          <w:szCs w:val="32"/>
          <w:rtl/>
          <w:lang w:bidi="he-IL"/>
        </w:rPr>
        <w:t>צְחֹק</w:t>
      </w:r>
      <w:r w:rsidRPr="00C20978">
        <w:rPr>
          <w:rFonts w:ascii="FrankRuehl" w:hAnsi="FrankRuehl" w:cs="FrankRuehl"/>
          <w:b/>
          <w:bCs/>
          <w:sz w:val="32"/>
          <w:szCs w:val="32"/>
          <w:lang w:bidi="he-IL"/>
        </w:rPr>
        <w:t>.</w:t>
      </w:r>
    </w:p>
  </w:footnote>
  <w:footnote w:id="5">
    <w:p w14:paraId="08BD90EE" w14:textId="1E00C479" w:rsidR="00C20978" w:rsidRPr="00C20978" w:rsidRDefault="00C20978" w:rsidP="00C20978">
      <w:pPr>
        <w:pStyle w:val="FootnoteText"/>
        <w:jc w:val="both"/>
        <w:rPr>
          <w:b/>
          <w:bCs/>
          <w:sz w:val="28"/>
          <w:szCs w:val="28"/>
        </w:rPr>
      </w:pPr>
      <w:r w:rsidRPr="00C20978">
        <w:rPr>
          <w:rStyle w:val="FootnoteReference"/>
          <w:b/>
          <w:bCs/>
          <w:sz w:val="28"/>
          <w:szCs w:val="28"/>
        </w:rPr>
        <w:footnoteRef/>
      </w:r>
      <w:r w:rsidRPr="00C20978">
        <w:rPr>
          <w:b/>
          <w:bCs/>
          <w:sz w:val="28"/>
          <w:szCs w:val="28"/>
        </w:rPr>
        <w:t xml:space="preserve"> Genesis 21:6 - Sarah said, “</w:t>
      </w:r>
      <w:r w:rsidRPr="00C20978">
        <w:rPr>
          <w:b/>
          <w:bCs/>
          <w:sz w:val="28"/>
          <w:szCs w:val="28"/>
          <w:u w:val="single"/>
        </w:rPr>
        <w:t>God has brought me laughter</w:t>
      </w:r>
      <w:r w:rsidRPr="00C20978">
        <w:rPr>
          <w:b/>
          <w:bCs/>
          <w:sz w:val="28"/>
          <w:szCs w:val="28"/>
        </w:rPr>
        <w:t>, and everyone who hears about this will laugh with me.”</w:t>
      </w:r>
    </w:p>
  </w:footnote>
  <w:footnote w:id="6">
    <w:p w14:paraId="6DACE0F7" w14:textId="00DD1CA2" w:rsidR="000E4104" w:rsidRPr="000E4104" w:rsidRDefault="000E4104" w:rsidP="000E4104">
      <w:pPr>
        <w:pStyle w:val="FootnoteText"/>
        <w:rPr>
          <w:rFonts w:ascii="FrankRuehl" w:hAnsi="FrankRuehl" w:cs="FrankRuehl"/>
          <w:b/>
          <w:bCs/>
          <w:sz w:val="32"/>
          <w:szCs w:val="32"/>
        </w:rPr>
      </w:pPr>
      <w:r w:rsidRPr="000E4104">
        <w:rPr>
          <w:rStyle w:val="FootnoteReference"/>
          <w:rFonts w:ascii="FrankRuehl" w:hAnsi="FrankRuehl" w:cs="FrankRuehl"/>
          <w:b/>
          <w:bCs/>
          <w:sz w:val="32"/>
          <w:szCs w:val="32"/>
        </w:rPr>
        <w:footnoteRef/>
      </w:r>
      <w:r w:rsidRPr="000E4104">
        <w:rPr>
          <w:rFonts w:ascii="FrankRuehl" w:hAnsi="FrankRuehl" w:cs="FrankRuehl"/>
          <w:b/>
          <w:bCs/>
          <w:sz w:val="32"/>
          <w:szCs w:val="32"/>
        </w:rPr>
        <w:t xml:space="preserve"> </w:t>
      </w:r>
      <w:r w:rsidRPr="000E4104">
        <w:rPr>
          <w:rFonts w:ascii="FrankRuehl" w:hAnsi="FrankRuehl" w:cs="FrankRuehl"/>
          <w:b/>
          <w:bCs/>
          <w:sz w:val="32"/>
          <w:szCs w:val="32"/>
          <w:rtl/>
          <w:lang w:bidi="he-IL"/>
        </w:rPr>
        <w:t>עֵשָׂו</w:t>
      </w:r>
      <w:r w:rsidRPr="000E4104">
        <w:rPr>
          <w:rFonts w:ascii="FrankRuehl" w:hAnsi="FrankRuehl" w:cs="FrankRuehl"/>
          <w:b/>
          <w:bCs/>
          <w:sz w:val="32"/>
          <w:szCs w:val="32"/>
          <w:lang w:bidi="he-IL"/>
        </w:rPr>
        <w:t>.</w:t>
      </w:r>
    </w:p>
  </w:footnote>
  <w:footnote w:id="7">
    <w:p w14:paraId="2E1E195B" w14:textId="782F00AB" w:rsidR="000E4104" w:rsidRPr="000E4104" w:rsidRDefault="000E4104" w:rsidP="000E4104">
      <w:pPr>
        <w:pStyle w:val="FootnoteText"/>
        <w:rPr>
          <w:rFonts w:ascii="FrankRuehl" w:hAnsi="FrankRuehl" w:cs="FrankRuehl"/>
          <w:b/>
          <w:bCs/>
          <w:sz w:val="32"/>
          <w:szCs w:val="32"/>
        </w:rPr>
      </w:pPr>
      <w:r w:rsidRPr="000E4104">
        <w:rPr>
          <w:rStyle w:val="FootnoteReference"/>
          <w:rFonts w:ascii="FrankRuehl" w:hAnsi="FrankRuehl" w:cs="FrankRuehl"/>
          <w:b/>
          <w:bCs/>
          <w:sz w:val="32"/>
          <w:szCs w:val="32"/>
        </w:rPr>
        <w:footnoteRef/>
      </w:r>
      <w:r w:rsidRPr="000E4104">
        <w:rPr>
          <w:rFonts w:ascii="FrankRuehl" w:hAnsi="FrankRuehl" w:cs="FrankRuehl"/>
          <w:b/>
          <w:bCs/>
          <w:sz w:val="32"/>
          <w:szCs w:val="32"/>
        </w:rPr>
        <w:t xml:space="preserve"> </w:t>
      </w:r>
      <w:r w:rsidRPr="000E4104">
        <w:rPr>
          <w:rFonts w:ascii="FrankRuehl" w:hAnsi="FrankRuehl" w:cs="FrankRuehl"/>
          <w:b/>
          <w:bCs/>
          <w:sz w:val="32"/>
          <w:szCs w:val="32"/>
          <w:rtl/>
          <w:lang w:bidi="he-IL"/>
        </w:rPr>
        <w:t>שֵׂעָר</w:t>
      </w:r>
      <w:r w:rsidRPr="000E4104">
        <w:rPr>
          <w:rFonts w:ascii="FrankRuehl" w:hAnsi="FrankRuehl" w:cs="FrankRuehl"/>
          <w:b/>
          <w:bCs/>
          <w:sz w:val="32"/>
          <w:szCs w:val="32"/>
          <w:lang w:bidi="he-IL"/>
        </w:rPr>
        <w:t>.</w:t>
      </w:r>
    </w:p>
  </w:footnote>
  <w:footnote w:id="8">
    <w:p w14:paraId="2E6D2543" w14:textId="68890E66" w:rsidR="000E4104" w:rsidRPr="000E4104" w:rsidRDefault="000E4104">
      <w:pPr>
        <w:pStyle w:val="FootnoteText"/>
        <w:rPr>
          <w:b/>
          <w:bCs/>
          <w:sz w:val="28"/>
          <w:szCs w:val="28"/>
        </w:rPr>
      </w:pPr>
      <w:r w:rsidRPr="000E4104">
        <w:rPr>
          <w:rStyle w:val="FootnoteReference"/>
          <w:b/>
          <w:bCs/>
          <w:sz w:val="28"/>
          <w:szCs w:val="28"/>
        </w:rPr>
        <w:footnoteRef/>
      </w:r>
      <w:r w:rsidRPr="000E4104">
        <w:rPr>
          <w:b/>
          <w:bCs/>
          <w:sz w:val="28"/>
          <w:szCs w:val="28"/>
        </w:rPr>
        <w:t xml:space="preserve"> Genesis 25:25.</w:t>
      </w:r>
    </w:p>
  </w:footnote>
  <w:footnote w:id="9">
    <w:p w14:paraId="3166E32A" w14:textId="243AB96C" w:rsidR="000E4104" w:rsidRPr="00F44FD4" w:rsidRDefault="000E4104" w:rsidP="000E4104">
      <w:pPr>
        <w:pStyle w:val="FootnoteText"/>
        <w:rPr>
          <w:b/>
          <w:bCs/>
          <w:sz w:val="32"/>
          <w:szCs w:val="32"/>
        </w:rPr>
      </w:pPr>
      <w:r w:rsidRPr="00F44FD4">
        <w:rPr>
          <w:rStyle w:val="FootnoteReference"/>
          <w:b/>
          <w:bCs/>
          <w:sz w:val="32"/>
          <w:szCs w:val="32"/>
        </w:rPr>
        <w:footnoteRef/>
      </w:r>
      <w:r w:rsidRPr="00F44FD4">
        <w:rPr>
          <w:b/>
          <w:bCs/>
          <w:sz w:val="32"/>
          <w:szCs w:val="32"/>
        </w:rPr>
        <w:t xml:space="preserve"> </w:t>
      </w:r>
      <w:r w:rsidRPr="00F44FD4">
        <w:rPr>
          <w:b/>
          <w:bCs/>
          <w:sz w:val="32"/>
          <w:szCs w:val="32"/>
          <w:lang w:bidi="he-IL"/>
        </w:rPr>
        <w:t xml:space="preserve">  </w:t>
      </w:r>
      <w:r w:rsidRPr="00F44FD4">
        <w:rPr>
          <w:rFonts w:ascii="FrankRuehl" w:hAnsi="FrankRuehl" w:cs="FrankRuehl"/>
          <w:b/>
          <w:bCs/>
          <w:sz w:val="32"/>
          <w:szCs w:val="32"/>
          <w:rtl/>
          <w:lang w:bidi="he-IL"/>
        </w:rPr>
        <w:t>יעֲקֹב</w:t>
      </w:r>
      <w:r w:rsidRPr="00F44FD4">
        <w:rPr>
          <w:rFonts w:ascii="FrankRuehl" w:hAnsi="FrankRuehl" w:cs="FrankRuehl"/>
          <w:b/>
          <w:bCs/>
          <w:sz w:val="32"/>
          <w:szCs w:val="32"/>
          <w:lang w:bidi="he-IL"/>
        </w:rPr>
        <w:t>.</w:t>
      </w:r>
    </w:p>
  </w:footnote>
  <w:footnote w:id="10">
    <w:p w14:paraId="170434EA" w14:textId="25B56730" w:rsidR="00F44FD4" w:rsidRPr="00F44FD4" w:rsidRDefault="00F44FD4" w:rsidP="00F44FD4">
      <w:pPr>
        <w:pStyle w:val="FootnoteText"/>
        <w:jc w:val="both"/>
        <w:rPr>
          <w:b/>
          <w:bCs/>
          <w:sz w:val="28"/>
          <w:szCs w:val="28"/>
        </w:rPr>
      </w:pPr>
      <w:r w:rsidRPr="00F44FD4">
        <w:rPr>
          <w:rStyle w:val="FootnoteReference"/>
          <w:b/>
          <w:bCs/>
          <w:sz w:val="28"/>
          <w:szCs w:val="28"/>
        </w:rPr>
        <w:footnoteRef/>
      </w:r>
      <w:r w:rsidRPr="00F44FD4">
        <w:rPr>
          <w:b/>
          <w:bCs/>
          <w:sz w:val="28"/>
          <w:szCs w:val="28"/>
        </w:rPr>
        <w:t xml:space="preserve"> Genesis 25:25-26 - The first to come out was red, and his whole body was like a hairy garment; so they named him Esau. After this, his brother came out, with </w:t>
      </w:r>
      <w:r w:rsidRPr="00F44FD4">
        <w:rPr>
          <w:b/>
          <w:bCs/>
          <w:sz w:val="28"/>
          <w:szCs w:val="28"/>
          <w:u w:val="single"/>
        </w:rPr>
        <w:t xml:space="preserve">his hand grasping Esau’s heel; so he </w:t>
      </w:r>
      <w:proofErr w:type="gramStart"/>
      <w:r w:rsidRPr="00F44FD4">
        <w:rPr>
          <w:b/>
          <w:bCs/>
          <w:sz w:val="28"/>
          <w:szCs w:val="28"/>
          <w:u w:val="single"/>
        </w:rPr>
        <w:t>was named</w:t>
      </w:r>
      <w:proofErr w:type="gramEnd"/>
      <w:r w:rsidRPr="00F44FD4">
        <w:rPr>
          <w:b/>
          <w:bCs/>
          <w:sz w:val="28"/>
          <w:szCs w:val="28"/>
          <w:u w:val="single"/>
        </w:rPr>
        <w:t xml:space="preserve"> Jacob</w:t>
      </w:r>
      <w:r w:rsidRPr="00F44FD4">
        <w:rPr>
          <w:b/>
          <w:bCs/>
          <w:sz w:val="28"/>
          <w:szCs w:val="28"/>
        </w:rPr>
        <w:t>.</w:t>
      </w:r>
    </w:p>
  </w:footnote>
  <w:footnote w:id="11">
    <w:p w14:paraId="425E9EA3" w14:textId="7DEE0196" w:rsidR="00A33219" w:rsidRPr="00A33219" w:rsidRDefault="00A33219" w:rsidP="00A33219">
      <w:pPr>
        <w:pStyle w:val="FootnoteText"/>
        <w:rPr>
          <w:rFonts w:ascii="FrankRuehl" w:hAnsi="FrankRuehl" w:cs="FrankRuehl"/>
          <w:b/>
          <w:bCs/>
          <w:sz w:val="32"/>
          <w:szCs w:val="32"/>
        </w:rPr>
      </w:pPr>
      <w:r w:rsidRPr="00A33219">
        <w:rPr>
          <w:rStyle w:val="FootnoteReference"/>
          <w:rFonts w:ascii="FrankRuehl" w:hAnsi="FrankRuehl" w:cs="FrankRuehl"/>
          <w:b/>
          <w:bCs/>
          <w:sz w:val="32"/>
          <w:szCs w:val="32"/>
        </w:rPr>
        <w:footnoteRef/>
      </w:r>
      <w:r w:rsidRPr="00A33219">
        <w:rPr>
          <w:rFonts w:ascii="FrankRuehl" w:hAnsi="FrankRuehl" w:cs="FrankRuehl"/>
          <w:b/>
          <w:bCs/>
          <w:sz w:val="32"/>
          <w:szCs w:val="32"/>
        </w:rPr>
        <w:t xml:space="preserve"> </w:t>
      </w:r>
      <w:r w:rsidRPr="00A33219">
        <w:rPr>
          <w:rFonts w:ascii="FrankRuehl" w:hAnsi="FrankRuehl" w:cs="FrankRuehl"/>
          <w:b/>
          <w:bCs/>
          <w:sz w:val="32"/>
          <w:szCs w:val="32"/>
          <w:rtl/>
          <w:lang w:bidi="he-IL"/>
        </w:rPr>
        <w:t>מֹשֶׁה</w:t>
      </w:r>
      <w:r w:rsidRPr="00A33219">
        <w:rPr>
          <w:rFonts w:ascii="FrankRuehl" w:hAnsi="FrankRuehl" w:cs="FrankRuehl"/>
          <w:b/>
          <w:bCs/>
          <w:sz w:val="32"/>
          <w:szCs w:val="32"/>
          <w:lang w:bidi="he-IL"/>
        </w:rPr>
        <w:t>.</w:t>
      </w:r>
    </w:p>
  </w:footnote>
  <w:footnote w:id="12">
    <w:p w14:paraId="125D720D" w14:textId="3DF9C8C0" w:rsidR="0093422C" w:rsidRDefault="0093422C" w:rsidP="0093422C">
      <w:pPr>
        <w:pStyle w:val="FootnoteText"/>
        <w:jc w:val="both"/>
      </w:pPr>
      <w:r w:rsidRPr="0093422C">
        <w:rPr>
          <w:rStyle w:val="FootnoteReference"/>
          <w:b/>
          <w:bCs/>
          <w:sz w:val="28"/>
          <w:szCs w:val="28"/>
        </w:rPr>
        <w:footnoteRef/>
      </w:r>
      <w:r w:rsidRPr="0093422C">
        <w:rPr>
          <w:b/>
          <w:bCs/>
          <w:sz w:val="28"/>
          <w:szCs w:val="28"/>
        </w:rPr>
        <w:t xml:space="preserve"> Exodus 2:10 - When the child grew older, she took him to Pharaoh’s </w:t>
      </w:r>
      <w:r w:rsidR="00A0227F" w:rsidRPr="0093422C">
        <w:rPr>
          <w:b/>
          <w:bCs/>
          <w:sz w:val="28"/>
          <w:szCs w:val="28"/>
        </w:rPr>
        <w:t>daughter,</w:t>
      </w:r>
      <w:r w:rsidRPr="0093422C">
        <w:rPr>
          <w:b/>
          <w:bCs/>
          <w:sz w:val="28"/>
          <w:szCs w:val="28"/>
        </w:rPr>
        <w:t xml:space="preserve"> and he became her son. She named him </w:t>
      </w:r>
      <w:r w:rsidRPr="0093422C">
        <w:rPr>
          <w:b/>
          <w:bCs/>
          <w:sz w:val="28"/>
          <w:szCs w:val="28"/>
          <w:u w:val="single"/>
        </w:rPr>
        <w:t>Moses, saying, “I drew him out of the water</w:t>
      </w:r>
      <w:r w:rsidRPr="0093422C">
        <w:rPr>
          <w:b/>
          <w:bCs/>
          <w:sz w:val="28"/>
          <w:szCs w:val="28"/>
        </w:rPr>
        <w:t>.”</w:t>
      </w:r>
    </w:p>
  </w:footnote>
  <w:footnote w:id="13">
    <w:p w14:paraId="17035DE6" w14:textId="088834FA" w:rsidR="0093422C" w:rsidRPr="0093422C" w:rsidRDefault="0093422C" w:rsidP="0093422C">
      <w:pPr>
        <w:pStyle w:val="FootnoteText"/>
        <w:rPr>
          <w:b/>
          <w:bCs/>
          <w:sz w:val="28"/>
          <w:szCs w:val="28"/>
        </w:rPr>
      </w:pPr>
      <w:r w:rsidRPr="0093422C">
        <w:rPr>
          <w:rStyle w:val="FootnoteReference"/>
          <w:b/>
          <w:bCs/>
          <w:sz w:val="28"/>
          <w:szCs w:val="28"/>
        </w:rPr>
        <w:footnoteRef/>
      </w:r>
      <w:r w:rsidRPr="0093422C">
        <w:rPr>
          <w:b/>
          <w:bCs/>
          <w:sz w:val="28"/>
          <w:szCs w:val="28"/>
        </w:rPr>
        <w:t xml:space="preserve"> </w:t>
      </w:r>
      <w:r w:rsidRPr="0093422C">
        <w:rPr>
          <w:b/>
          <w:bCs/>
          <w:sz w:val="28"/>
          <w:szCs w:val="28"/>
          <w:lang w:val="el-GR"/>
        </w:rPr>
        <w:t>Ἰησοῦς</w:t>
      </w:r>
      <w:r w:rsidRPr="0093422C">
        <w:rPr>
          <w:b/>
          <w:bCs/>
          <w:sz w:val="28"/>
          <w:szCs w:val="28"/>
        </w:rPr>
        <w:t>.</w:t>
      </w:r>
    </w:p>
  </w:footnote>
  <w:footnote w:id="14">
    <w:p w14:paraId="4B863E7A" w14:textId="1AC4FF70" w:rsidR="003E5FC2" w:rsidRPr="003E5FC2" w:rsidRDefault="003E5FC2">
      <w:pPr>
        <w:pStyle w:val="FootnoteText"/>
        <w:rPr>
          <w:b/>
          <w:bCs/>
          <w:sz w:val="28"/>
          <w:szCs w:val="28"/>
        </w:rPr>
      </w:pPr>
      <w:r w:rsidRPr="003E5FC2">
        <w:rPr>
          <w:rStyle w:val="FootnoteReference"/>
          <w:b/>
          <w:bCs/>
          <w:sz w:val="28"/>
          <w:szCs w:val="28"/>
        </w:rPr>
        <w:footnoteRef/>
      </w:r>
      <w:r w:rsidRPr="003E5FC2">
        <w:rPr>
          <w:b/>
          <w:bCs/>
          <w:sz w:val="28"/>
          <w:szCs w:val="28"/>
        </w:rPr>
        <w:t xml:space="preserve"> Matthew 1:21-23.</w:t>
      </w:r>
    </w:p>
  </w:footnote>
  <w:footnote w:id="15">
    <w:p w14:paraId="2984F06F" w14:textId="32FFD8CB" w:rsidR="003E5FC2" w:rsidRPr="003E5FC2" w:rsidRDefault="003E5FC2" w:rsidP="003E5FC2">
      <w:pPr>
        <w:pStyle w:val="FootnoteText"/>
        <w:rPr>
          <w:b/>
          <w:bCs/>
          <w:sz w:val="28"/>
          <w:szCs w:val="28"/>
        </w:rPr>
      </w:pPr>
      <w:r w:rsidRPr="003E5FC2">
        <w:rPr>
          <w:rStyle w:val="FootnoteReference"/>
          <w:b/>
          <w:bCs/>
          <w:sz w:val="28"/>
          <w:szCs w:val="28"/>
        </w:rPr>
        <w:footnoteRef/>
      </w:r>
      <w:r w:rsidRPr="003E5FC2">
        <w:rPr>
          <w:b/>
          <w:bCs/>
          <w:sz w:val="28"/>
          <w:szCs w:val="28"/>
        </w:rPr>
        <w:t xml:space="preserve"> </w:t>
      </w:r>
      <w:r w:rsidRPr="003E5FC2">
        <w:rPr>
          <w:b/>
          <w:bCs/>
          <w:sz w:val="28"/>
          <w:szCs w:val="28"/>
          <w:lang w:val="el-GR"/>
        </w:rPr>
        <w:t>Ἐμμανουήλ</w:t>
      </w:r>
      <w:r w:rsidRPr="003E5FC2">
        <w:rPr>
          <w:b/>
          <w:bCs/>
          <w:sz w:val="28"/>
          <w:szCs w:val="28"/>
        </w:rPr>
        <w:t>.</w:t>
      </w:r>
    </w:p>
  </w:footnote>
  <w:footnote w:id="16">
    <w:p w14:paraId="0BB2062A" w14:textId="7C5A7580" w:rsidR="00781AC3" w:rsidRPr="00781AC3" w:rsidRDefault="00781AC3">
      <w:pPr>
        <w:pStyle w:val="FootnoteText"/>
        <w:rPr>
          <w:b/>
          <w:bCs/>
          <w:sz w:val="28"/>
          <w:szCs w:val="28"/>
        </w:rPr>
      </w:pPr>
      <w:r w:rsidRPr="00781AC3">
        <w:rPr>
          <w:rStyle w:val="FootnoteReference"/>
          <w:b/>
          <w:bCs/>
          <w:sz w:val="28"/>
          <w:szCs w:val="28"/>
        </w:rPr>
        <w:footnoteRef/>
      </w:r>
      <w:r w:rsidRPr="00781AC3">
        <w:rPr>
          <w:b/>
          <w:bCs/>
          <w:sz w:val="28"/>
          <w:szCs w:val="28"/>
        </w:rPr>
        <w:t xml:space="preserve"> Exodus 3:14.</w:t>
      </w:r>
    </w:p>
  </w:footnote>
  <w:footnote w:id="17">
    <w:p w14:paraId="1AB72564" w14:textId="06CB6B65" w:rsidR="005325C5" w:rsidRPr="00E96C89" w:rsidRDefault="005325C5" w:rsidP="005325C5">
      <w:pPr>
        <w:pStyle w:val="FootnoteText"/>
        <w:rPr>
          <w:b/>
          <w:bCs/>
        </w:rPr>
      </w:pPr>
      <w:r w:rsidRPr="00E96C89">
        <w:rPr>
          <w:rStyle w:val="FootnoteReference"/>
          <w:b/>
          <w:bCs/>
        </w:rPr>
        <w:footnoteRef/>
      </w:r>
      <w:r w:rsidRPr="00E96C89">
        <w:rPr>
          <w:b/>
          <w:bCs/>
        </w:rPr>
        <w:t xml:space="preserve">   </w:t>
      </w:r>
      <w:r w:rsidRPr="00E96C89">
        <w:rPr>
          <w:rFonts w:ascii="FrankRuehl" w:hAnsi="FrankRuehl" w:cs="FrankRuehl"/>
          <w:b/>
          <w:bCs/>
          <w:sz w:val="32"/>
          <w:szCs w:val="32"/>
          <w:rtl/>
          <w:lang w:bidi="he-IL"/>
        </w:rPr>
        <w:t>הָיָה</w:t>
      </w:r>
    </w:p>
  </w:footnote>
  <w:footnote w:id="18">
    <w:p w14:paraId="3F8AA298" w14:textId="554D2B44" w:rsidR="00E060CC" w:rsidRPr="00E060CC" w:rsidRDefault="00E060CC">
      <w:pPr>
        <w:pStyle w:val="FootnoteText"/>
        <w:rPr>
          <w:b/>
          <w:bCs/>
          <w:sz w:val="28"/>
          <w:szCs w:val="28"/>
        </w:rPr>
      </w:pPr>
      <w:r w:rsidRPr="00E060CC">
        <w:rPr>
          <w:rStyle w:val="FootnoteReference"/>
          <w:b/>
          <w:bCs/>
          <w:sz w:val="28"/>
          <w:szCs w:val="28"/>
        </w:rPr>
        <w:footnoteRef/>
      </w:r>
      <w:r w:rsidRPr="00E060CC">
        <w:rPr>
          <w:b/>
          <w:bCs/>
          <w:sz w:val="28"/>
          <w:szCs w:val="28"/>
        </w:rPr>
        <w:t xml:space="preserve"> Hebrew and Aramaic do not have tense in the sense that we have in English.</w:t>
      </w:r>
    </w:p>
  </w:footnote>
  <w:footnote w:id="19">
    <w:p w14:paraId="32B9C53B" w14:textId="23655A0C" w:rsidR="00E96C89" w:rsidRPr="00E96C89" w:rsidRDefault="00E96C89" w:rsidP="00E96C89">
      <w:pPr>
        <w:pStyle w:val="FootnoteText"/>
        <w:rPr>
          <w:rFonts w:ascii="FrankRuehl" w:hAnsi="FrankRuehl" w:cs="FrankRuehl"/>
          <w:b/>
          <w:bCs/>
          <w:sz w:val="32"/>
          <w:szCs w:val="32"/>
        </w:rPr>
      </w:pPr>
      <w:r w:rsidRPr="00E96C89">
        <w:rPr>
          <w:rStyle w:val="FootnoteReference"/>
          <w:rFonts w:ascii="FrankRuehl" w:hAnsi="FrankRuehl" w:cs="FrankRuehl"/>
          <w:b/>
          <w:bCs/>
          <w:sz w:val="32"/>
          <w:szCs w:val="32"/>
        </w:rPr>
        <w:footnoteRef/>
      </w:r>
      <w:r w:rsidRPr="00E96C89">
        <w:rPr>
          <w:rFonts w:ascii="FrankRuehl" w:hAnsi="FrankRuehl" w:cs="FrankRuehl"/>
          <w:b/>
          <w:bCs/>
          <w:sz w:val="32"/>
          <w:szCs w:val="32"/>
        </w:rPr>
        <w:t xml:space="preserve"> </w:t>
      </w:r>
      <w:r w:rsidRPr="00E96C89">
        <w:rPr>
          <w:rFonts w:ascii="FrankRuehl" w:hAnsi="FrankRuehl" w:cs="FrankRuehl"/>
          <w:b/>
          <w:bCs/>
          <w:sz w:val="32"/>
          <w:szCs w:val="32"/>
          <w:rtl/>
          <w:lang w:bidi="he-IL"/>
        </w:rPr>
        <w:t>נָשָׂא</w:t>
      </w:r>
      <w:r w:rsidRPr="00E96C89">
        <w:rPr>
          <w:rFonts w:ascii="FrankRuehl" w:hAnsi="FrankRuehl" w:cs="FrankRuehl"/>
          <w:b/>
          <w:bCs/>
          <w:sz w:val="32"/>
          <w:szCs w:val="32"/>
          <w:lang w:bidi="he-IL"/>
        </w:rPr>
        <w:t>.</w:t>
      </w:r>
    </w:p>
  </w:footnote>
  <w:footnote w:id="20">
    <w:p w14:paraId="6E4F415D" w14:textId="42257982" w:rsidR="00DB5D8F" w:rsidRPr="00DB5D8F" w:rsidRDefault="00DB5D8F">
      <w:pPr>
        <w:pStyle w:val="FootnoteText"/>
        <w:rPr>
          <w:b/>
          <w:bCs/>
          <w:sz w:val="28"/>
          <w:szCs w:val="28"/>
        </w:rPr>
      </w:pPr>
      <w:r w:rsidRPr="00DB5D8F">
        <w:rPr>
          <w:rStyle w:val="FootnoteReference"/>
          <w:b/>
          <w:bCs/>
          <w:sz w:val="28"/>
          <w:szCs w:val="28"/>
        </w:rPr>
        <w:footnoteRef/>
      </w:r>
      <w:r w:rsidRPr="00DB5D8F">
        <w:rPr>
          <w:b/>
          <w:bCs/>
          <w:sz w:val="28"/>
          <w:szCs w:val="28"/>
        </w:rPr>
        <w:t xml:space="preserve"> Matthew 17:20.</w:t>
      </w:r>
    </w:p>
  </w:footnote>
  <w:footnote w:id="21">
    <w:p w14:paraId="0B81A212" w14:textId="22C92DCC" w:rsidR="00562A61" w:rsidRPr="00562A61" w:rsidRDefault="00562A61">
      <w:pPr>
        <w:pStyle w:val="FootnoteText"/>
        <w:rPr>
          <w:b/>
          <w:bCs/>
          <w:sz w:val="28"/>
          <w:szCs w:val="28"/>
        </w:rPr>
      </w:pPr>
      <w:r w:rsidRPr="00562A61">
        <w:rPr>
          <w:rStyle w:val="FootnoteReference"/>
          <w:b/>
          <w:bCs/>
          <w:sz w:val="28"/>
          <w:szCs w:val="28"/>
        </w:rPr>
        <w:footnoteRef/>
      </w:r>
      <w:r w:rsidRPr="00562A61">
        <w:rPr>
          <w:b/>
          <w:bCs/>
          <w:sz w:val="28"/>
          <w:szCs w:val="28"/>
        </w:rPr>
        <w:t xml:space="preserve"> Colossians 3:8.</w:t>
      </w:r>
    </w:p>
  </w:footnote>
  <w:footnote w:id="22">
    <w:p w14:paraId="3CC27833" w14:textId="52FDD7F7" w:rsidR="00562A61" w:rsidRPr="00BF715B" w:rsidRDefault="00562A61">
      <w:pPr>
        <w:pStyle w:val="FootnoteText"/>
        <w:rPr>
          <w:b/>
          <w:bCs/>
          <w:sz w:val="28"/>
          <w:szCs w:val="28"/>
        </w:rPr>
      </w:pPr>
      <w:r w:rsidRPr="00BF715B">
        <w:rPr>
          <w:rStyle w:val="FootnoteReference"/>
          <w:b/>
          <w:bCs/>
          <w:sz w:val="28"/>
          <w:szCs w:val="28"/>
        </w:rPr>
        <w:footnoteRef/>
      </w:r>
      <w:r w:rsidRPr="00BF715B">
        <w:rPr>
          <w:b/>
          <w:bCs/>
          <w:sz w:val="28"/>
          <w:szCs w:val="28"/>
        </w:rPr>
        <w:t xml:space="preserve"> Matthew 12:36-37.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046BF"/>
    <w:multiLevelType w:val="hybridMultilevel"/>
    <w:tmpl w:val="DFD0D058"/>
    <w:lvl w:ilvl="0" w:tplc="249E4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35611"/>
    <w:multiLevelType w:val="hybridMultilevel"/>
    <w:tmpl w:val="1CECEE0E"/>
    <w:lvl w:ilvl="0" w:tplc="EEDAA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760245">
    <w:abstractNumId w:val="1"/>
  </w:num>
  <w:num w:numId="2" w16cid:durableId="136277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219E"/>
    <w:rsid w:val="0000403E"/>
    <w:rsid w:val="000108F5"/>
    <w:rsid w:val="0002749D"/>
    <w:rsid w:val="00034DC6"/>
    <w:rsid w:val="0003564F"/>
    <w:rsid w:val="00041221"/>
    <w:rsid w:val="00042579"/>
    <w:rsid w:val="00045F12"/>
    <w:rsid w:val="00046804"/>
    <w:rsid w:val="00074223"/>
    <w:rsid w:val="0007602B"/>
    <w:rsid w:val="00080944"/>
    <w:rsid w:val="00080D2F"/>
    <w:rsid w:val="00081104"/>
    <w:rsid w:val="000828C9"/>
    <w:rsid w:val="00084BB6"/>
    <w:rsid w:val="00087E3A"/>
    <w:rsid w:val="00094EC0"/>
    <w:rsid w:val="000953BC"/>
    <w:rsid w:val="000A0882"/>
    <w:rsid w:val="000A1889"/>
    <w:rsid w:val="000A7FB9"/>
    <w:rsid w:val="000B00DE"/>
    <w:rsid w:val="000B5B1A"/>
    <w:rsid w:val="000D5F8C"/>
    <w:rsid w:val="000E2CB1"/>
    <w:rsid w:val="000E352E"/>
    <w:rsid w:val="000E4104"/>
    <w:rsid w:val="00101BE1"/>
    <w:rsid w:val="00101F6F"/>
    <w:rsid w:val="00107972"/>
    <w:rsid w:val="0011012A"/>
    <w:rsid w:val="00121909"/>
    <w:rsid w:val="00122C90"/>
    <w:rsid w:val="001307C0"/>
    <w:rsid w:val="00132D07"/>
    <w:rsid w:val="00142B28"/>
    <w:rsid w:val="001443F7"/>
    <w:rsid w:val="00147B24"/>
    <w:rsid w:val="00150EC1"/>
    <w:rsid w:val="00153E54"/>
    <w:rsid w:val="001627C9"/>
    <w:rsid w:val="00162825"/>
    <w:rsid w:val="00166023"/>
    <w:rsid w:val="00166182"/>
    <w:rsid w:val="00171D47"/>
    <w:rsid w:val="00172513"/>
    <w:rsid w:val="0017666E"/>
    <w:rsid w:val="001770D2"/>
    <w:rsid w:val="00184F9E"/>
    <w:rsid w:val="001874D6"/>
    <w:rsid w:val="00187A6C"/>
    <w:rsid w:val="00193D26"/>
    <w:rsid w:val="001A09AC"/>
    <w:rsid w:val="001A0E08"/>
    <w:rsid w:val="001A17C2"/>
    <w:rsid w:val="001A3148"/>
    <w:rsid w:val="001A3DE6"/>
    <w:rsid w:val="001A4372"/>
    <w:rsid w:val="001B5A8A"/>
    <w:rsid w:val="001C527E"/>
    <w:rsid w:val="001C53AA"/>
    <w:rsid w:val="001D3849"/>
    <w:rsid w:val="001D7CF3"/>
    <w:rsid w:val="001E1A3D"/>
    <w:rsid w:val="001E6D88"/>
    <w:rsid w:val="001F71D6"/>
    <w:rsid w:val="00212E91"/>
    <w:rsid w:val="0021439B"/>
    <w:rsid w:val="00222D76"/>
    <w:rsid w:val="00226F42"/>
    <w:rsid w:val="00236146"/>
    <w:rsid w:val="00243683"/>
    <w:rsid w:val="00243C84"/>
    <w:rsid w:val="002450C8"/>
    <w:rsid w:val="002477EC"/>
    <w:rsid w:val="00247983"/>
    <w:rsid w:val="0025009A"/>
    <w:rsid w:val="0025314E"/>
    <w:rsid w:val="002535EB"/>
    <w:rsid w:val="002551C2"/>
    <w:rsid w:val="00255EA8"/>
    <w:rsid w:val="0026343C"/>
    <w:rsid w:val="00270C89"/>
    <w:rsid w:val="00273374"/>
    <w:rsid w:val="00273918"/>
    <w:rsid w:val="00286919"/>
    <w:rsid w:val="00290B63"/>
    <w:rsid w:val="0029543F"/>
    <w:rsid w:val="00295B4E"/>
    <w:rsid w:val="002A47C0"/>
    <w:rsid w:val="002A5751"/>
    <w:rsid w:val="002B0A93"/>
    <w:rsid w:val="002B6696"/>
    <w:rsid w:val="002D0A16"/>
    <w:rsid w:val="002D2FA6"/>
    <w:rsid w:val="002D719E"/>
    <w:rsid w:val="002F13A5"/>
    <w:rsid w:val="00303B8E"/>
    <w:rsid w:val="0030450E"/>
    <w:rsid w:val="00307A50"/>
    <w:rsid w:val="00310632"/>
    <w:rsid w:val="0031392A"/>
    <w:rsid w:val="00314A57"/>
    <w:rsid w:val="0031557B"/>
    <w:rsid w:val="00337C6C"/>
    <w:rsid w:val="003416FB"/>
    <w:rsid w:val="003438EB"/>
    <w:rsid w:val="00352EC6"/>
    <w:rsid w:val="0035709C"/>
    <w:rsid w:val="00360A71"/>
    <w:rsid w:val="0036249F"/>
    <w:rsid w:val="0036411B"/>
    <w:rsid w:val="00365757"/>
    <w:rsid w:val="003679B0"/>
    <w:rsid w:val="00371B6C"/>
    <w:rsid w:val="0038342E"/>
    <w:rsid w:val="0039080D"/>
    <w:rsid w:val="00391BBE"/>
    <w:rsid w:val="003A4F1F"/>
    <w:rsid w:val="003C203C"/>
    <w:rsid w:val="003C7BB2"/>
    <w:rsid w:val="003D0616"/>
    <w:rsid w:val="003D0FE7"/>
    <w:rsid w:val="003D2B57"/>
    <w:rsid w:val="003D4BC1"/>
    <w:rsid w:val="003D7622"/>
    <w:rsid w:val="003E553C"/>
    <w:rsid w:val="003E5FC2"/>
    <w:rsid w:val="00404AD2"/>
    <w:rsid w:val="004104DD"/>
    <w:rsid w:val="004163B9"/>
    <w:rsid w:val="0041796C"/>
    <w:rsid w:val="004226E3"/>
    <w:rsid w:val="00427973"/>
    <w:rsid w:val="004305AA"/>
    <w:rsid w:val="00431243"/>
    <w:rsid w:val="00437B38"/>
    <w:rsid w:val="00443035"/>
    <w:rsid w:val="0044335A"/>
    <w:rsid w:val="00451C4F"/>
    <w:rsid w:val="00462034"/>
    <w:rsid w:val="004648DB"/>
    <w:rsid w:val="00465FF6"/>
    <w:rsid w:val="00476325"/>
    <w:rsid w:val="00481551"/>
    <w:rsid w:val="0048626A"/>
    <w:rsid w:val="00495E9D"/>
    <w:rsid w:val="00495F80"/>
    <w:rsid w:val="004967EA"/>
    <w:rsid w:val="004A1478"/>
    <w:rsid w:val="004B47A3"/>
    <w:rsid w:val="004C18F1"/>
    <w:rsid w:val="004C2A69"/>
    <w:rsid w:val="004C6AB4"/>
    <w:rsid w:val="004F0EE6"/>
    <w:rsid w:val="004F469A"/>
    <w:rsid w:val="00500AC6"/>
    <w:rsid w:val="00500BDC"/>
    <w:rsid w:val="00501630"/>
    <w:rsid w:val="00506DFE"/>
    <w:rsid w:val="005073F8"/>
    <w:rsid w:val="00517F25"/>
    <w:rsid w:val="00520AA1"/>
    <w:rsid w:val="00522ACC"/>
    <w:rsid w:val="005325C5"/>
    <w:rsid w:val="005336A1"/>
    <w:rsid w:val="005360B7"/>
    <w:rsid w:val="00550E29"/>
    <w:rsid w:val="005521A2"/>
    <w:rsid w:val="00553724"/>
    <w:rsid w:val="00554602"/>
    <w:rsid w:val="00556011"/>
    <w:rsid w:val="00556CE6"/>
    <w:rsid w:val="00562A61"/>
    <w:rsid w:val="005726AE"/>
    <w:rsid w:val="00580831"/>
    <w:rsid w:val="00584D80"/>
    <w:rsid w:val="0058693B"/>
    <w:rsid w:val="005871BE"/>
    <w:rsid w:val="00593901"/>
    <w:rsid w:val="00594C30"/>
    <w:rsid w:val="005A0A48"/>
    <w:rsid w:val="005B45E0"/>
    <w:rsid w:val="005C4C58"/>
    <w:rsid w:val="005C546E"/>
    <w:rsid w:val="005D0660"/>
    <w:rsid w:val="005D1876"/>
    <w:rsid w:val="005E29C7"/>
    <w:rsid w:val="005E5370"/>
    <w:rsid w:val="005E5E6B"/>
    <w:rsid w:val="005E66C7"/>
    <w:rsid w:val="005E7CFC"/>
    <w:rsid w:val="005E7D93"/>
    <w:rsid w:val="005F69A6"/>
    <w:rsid w:val="006008E9"/>
    <w:rsid w:val="00602EBB"/>
    <w:rsid w:val="00605235"/>
    <w:rsid w:val="00607545"/>
    <w:rsid w:val="00610DAE"/>
    <w:rsid w:val="00611425"/>
    <w:rsid w:val="00615F50"/>
    <w:rsid w:val="00621F68"/>
    <w:rsid w:val="00623DD9"/>
    <w:rsid w:val="00630DD2"/>
    <w:rsid w:val="00640109"/>
    <w:rsid w:val="00647C28"/>
    <w:rsid w:val="00651045"/>
    <w:rsid w:val="00654A0E"/>
    <w:rsid w:val="0065544F"/>
    <w:rsid w:val="0067595B"/>
    <w:rsid w:val="00683961"/>
    <w:rsid w:val="00685DD9"/>
    <w:rsid w:val="00693713"/>
    <w:rsid w:val="006B02BC"/>
    <w:rsid w:val="006B47B4"/>
    <w:rsid w:val="006B4B9A"/>
    <w:rsid w:val="006C0B53"/>
    <w:rsid w:val="006C2686"/>
    <w:rsid w:val="006C6DA9"/>
    <w:rsid w:val="006D1ACA"/>
    <w:rsid w:val="006D602B"/>
    <w:rsid w:val="006E3B96"/>
    <w:rsid w:val="00703C97"/>
    <w:rsid w:val="007159FA"/>
    <w:rsid w:val="007166AA"/>
    <w:rsid w:val="00724325"/>
    <w:rsid w:val="00726BB4"/>
    <w:rsid w:val="007274EF"/>
    <w:rsid w:val="00734395"/>
    <w:rsid w:val="00735AF9"/>
    <w:rsid w:val="00750064"/>
    <w:rsid w:val="0075107D"/>
    <w:rsid w:val="007552B2"/>
    <w:rsid w:val="0076527C"/>
    <w:rsid w:val="00781AC3"/>
    <w:rsid w:val="007A3EBF"/>
    <w:rsid w:val="007A5299"/>
    <w:rsid w:val="007A6238"/>
    <w:rsid w:val="007A774B"/>
    <w:rsid w:val="007B30BF"/>
    <w:rsid w:val="007C2591"/>
    <w:rsid w:val="007C328B"/>
    <w:rsid w:val="007E0640"/>
    <w:rsid w:val="007E2B01"/>
    <w:rsid w:val="007E2D1B"/>
    <w:rsid w:val="007E443E"/>
    <w:rsid w:val="007F3A8B"/>
    <w:rsid w:val="00800362"/>
    <w:rsid w:val="008059FD"/>
    <w:rsid w:val="00807A52"/>
    <w:rsid w:val="00810583"/>
    <w:rsid w:val="00825099"/>
    <w:rsid w:val="0083048B"/>
    <w:rsid w:val="00830875"/>
    <w:rsid w:val="00840EC1"/>
    <w:rsid w:val="00846FC7"/>
    <w:rsid w:val="00853B46"/>
    <w:rsid w:val="00853B66"/>
    <w:rsid w:val="00857CFF"/>
    <w:rsid w:val="00860C05"/>
    <w:rsid w:val="00864365"/>
    <w:rsid w:val="0087229F"/>
    <w:rsid w:val="008723ED"/>
    <w:rsid w:val="00876B91"/>
    <w:rsid w:val="008844FC"/>
    <w:rsid w:val="008850B7"/>
    <w:rsid w:val="00885144"/>
    <w:rsid w:val="008861F4"/>
    <w:rsid w:val="0088654B"/>
    <w:rsid w:val="00893F9F"/>
    <w:rsid w:val="008A6275"/>
    <w:rsid w:val="008A7CCE"/>
    <w:rsid w:val="008B4E71"/>
    <w:rsid w:val="008B524A"/>
    <w:rsid w:val="008B6077"/>
    <w:rsid w:val="008C082B"/>
    <w:rsid w:val="008D50E2"/>
    <w:rsid w:val="008D6FDD"/>
    <w:rsid w:val="008D796E"/>
    <w:rsid w:val="008D7A73"/>
    <w:rsid w:val="008E07E0"/>
    <w:rsid w:val="008E527E"/>
    <w:rsid w:val="008E72E7"/>
    <w:rsid w:val="008E771E"/>
    <w:rsid w:val="008F06DB"/>
    <w:rsid w:val="008F0E80"/>
    <w:rsid w:val="008F224F"/>
    <w:rsid w:val="008F5210"/>
    <w:rsid w:val="009042C3"/>
    <w:rsid w:val="0091456F"/>
    <w:rsid w:val="00916634"/>
    <w:rsid w:val="00917ACD"/>
    <w:rsid w:val="00923F79"/>
    <w:rsid w:val="009243BB"/>
    <w:rsid w:val="0092453B"/>
    <w:rsid w:val="00925107"/>
    <w:rsid w:val="0092738E"/>
    <w:rsid w:val="00927390"/>
    <w:rsid w:val="00927B21"/>
    <w:rsid w:val="00933FE3"/>
    <w:rsid w:val="0093422C"/>
    <w:rsid w:val="00942AA1"/>
    <w:rsid w:val="00943E04"/>
    <w:rsid w:val="009451A4"/>
    <w:rsid w:val="009513A4"/>
    <w:rsid w:val="009535E4"/>
    <w:rsid w:val="00956EBA"/>
    <w:rsid w:val="009574F6"/>
    <w:rsid w:val="00960B9D"/>
    <w:rsid w:val="0096130A"/>
    <w:rsid w:val="00982B50"/>
    <w:rsid w:val="00984A26"/>
    <w:rsid w:val="009950BF"/>
    <w:rsid w:val="009969B0"/>
    <w:rsid w:val="009A3CEE"/>
    <w:rsid w:val="009B15DE"/>
    <w:rsid w:val="009B387C"/>
    <w:rsid w:val="009C24DE"/>
    <w:rsid w:val="009C5A51"/>
    <w:rsid w:val="009D3810"/>
    <w:rsid w:val="009D57B2"/>
    <w:rsid w:val="009E005D"/>
    <w:rsid w:val="009E5CB6"/>
    <w:rsid w:val="009E6B7D"/>
    <w:rsid w:val="009F5CA0"/>
    <w:rsid w:val="00A0227F"/>
    <w:rsid w:val="00A032D1"/>
    <w:rsid w:val="00A100DB"/>
    <w:rsid w:val="00A1058A"/>
    <w:rsid w:val="00A10F17"/>
    <w:rsid w:val="00A17D77"/>
    <w:rsid w:val="00A23247"/>
    <w:rsid w:val="00A25636"/>
    <w:rsid w:val="00A256D1"/>
    <w:rsid w:val="00A26A62"/>
    <w:rsid w:val="00A27336"/>
    <w:rsid w:val="00A3249C"/>
    <w:rsid w:val="00A33219"/>
    <w:rsid w:val="00A44F9B"/>
    <w:rsid w:val="00A662BC"/>
    <w:rsid w:val="00A7089D"/>
    <w:rsid w:val="00A74E02"/>
    <w:rsid w:val="00A76934"/>
    <w:rsid w:val="00A76C22"/>
    <w:rsid w:val="00A83832"/>
    <w:rsid w:val="00A84F1B"/>
    <w:rsid w:val="00A85F26"/>
    <w:rsid w:val="00AA4004"/>
    <w:rsid w:val="00AA6A19"/>
    <w:rsid w:val="00AA7A03"/>
    <w:rsid w:val="00AB1997"/>
    <w:rsid w:val="00AB36AF"/>
    <w:rsid w:val="00AB5966"/>
    <w:rsid w:val="00AB6FD0"/>
    <w:rsid w:val="00AC4519"/>
    <w:rsid w:val="00AD6497"/>
    <w:rsid w:val="00AD68A1"/>
    <w:rsid w:val="00AE2E8C"/>
    <w:rsid w:val="00AE5235"/>
    <w:rsid w:val="00AE7F57"/>
    <w:rsid w:val="00AF1E9A"/>
    <w:rsid w:val="00AF5812"/>
    <w:rsid w:val="00B11B41"/>
    <w:rsid w:val="00B21D57"/>
    <w:rsid w:val="00B2411A"/>
    <w:rsid w:val="00B30392"/>
    <w:rsid w:val="00B304B0"/>
    <w:rsid w:val="00B43C36"/>
    <w:rsid w:val="00B45366"/>
    <w:rsid w:val="00B52501"/>
    <w:rsid w:val="00B52A7C"/>
    <w:rsid w:val="00B62A67"/>
    <w:rsid w:val="00B6379D"/>
    <w:rsid w:val="00B70BB4"/>
    <w:rsid w:val="00B72E17"/>
    <w:rsid w:val="00B80516"/>
    <w:rsid w:val="00B900D9"/>
    <w:rsid w:val="00B94308"/>
    <w:rsid w:val="00B95E8C"/>
    <w:rsid w:val="00BB2933"/>
    <w:rsid w:val="00BB34C8"/>
    <w:rsid w:val="00BC25B3"/>
    <w:rsid w:val="00BC4A89"/>
    <w:rsid w:val="00BE0111"/>
    <w:rsid w:val="00BE1AC6"/>
    <w:rsid w:val="00BF62A9"/>
    <w:rsid w:val="00BF715B"/>
    <w:rsid w:val="00C00110"/>
    <w:rsid w:val="00C05DCD"/>
    <w:rsid w:val="00C10075"/>
    <w:rsid w:val="00C13C5B"/>
    <w:rsid w:val="00C143D5"/>
    <w:rsid w:val="00C20978"/>
    <w:rsid w:val="00C22226"/>
    <w:rsid w:val="00C24253"/>
    <w:rsid w:val="00C25C1C"/>
    <w:rsid w:val="00C27B92"/>
    <w:rsid w:val="00C3693F"/>
    <w:rsid w:val="00C37C81"/>
    <w:rsid w:val="00C40420"/>
    <w:rsid w:val="00C40A1E"/>
    <w:rsid w:val="00C441F7"/>
    <w:rsid w:val="00C464F3"/>
    <w:rsid w:val="00C50911"/>
    <w:rsid w:val="00C53018"/>
    <w:rsid w:val="00C54811"/>
    <w:rsid w:val="00C57A89"/>
    <w:rsid w:val="00C61FA3"/>
    <w:rsid w:val="00C6739D"/>
    <w:rsid w:val="00C674EF"/>
    <w:rsid w:val="00C76A63"/>
    <w:rsid w:val="00C80F78"/>
    <w:rsid w:val="00C83F02"/>
    <w:rsid w:val="00C948B5"/>
    <w:rsid w:val="00C95A80"/>
    <w:rsid w:val="00C97855"/>
    <w:rsid w:val="00CB2067"/>
    <w:rsid w:val="00CC100E"/>
    <w:rsid w:val="00CC3E18"/>
    <w:rsid w:val="00CC7893"/>
    <w:rsid w:val="00CD4136"/>
    <w:rsid w:val="00CD7E1D"/>
    <w:rsid w:val="00CE4519"/>
    <w:rsid w:val="00CF3F0A"/>
    <w:rsid w:val="00CF601A"/>
    <w:rsid w:val="00CF6590"/>
    <w:rsid w:val="00CF6A0F"/>
    <w:rsid w:val="00D0071F"/>
    <w:rsid w:val="00D0624B"/>
    <w:rsid w:val="00D2115B"/>
    <w:rsid w:val="00D21D7E"/>
    <w:rsid w:val="00D25B75"/>
    <w:rsid w:val="00D279D9"/>
    <w:rsid w:val="00D33A3A"/>
    <w:rsid w:val="00D353DF"/>
    <w:rsid w:val="00D42D43"/>
    <w:rsid w:val="00D42E03"/>
    <w:rsid w:val="00D4343E"/>
    <w:rsid w:val="00D543D8"/>
    <w:rsid w:val="00D55BF1"/>
    <w:rsid w:val="00D73A4C"/>
    <w:rsid w:val="00D762FD"/>
    <w:rsid w:val="00D802D1"/>
    <w:rsid w:val="00D8658D"/>
    <w:rsid w:val="00D86795"/>
    <w:rsid w:val="00D919FB"/>
    <w:rsid w:val="00D94D6B"/>
    <w:rsid w:val="00D971AB"/>
    <w:rsid w:val="00DB129D"/>
    <w:rsid w:val="00DB263F"/>
    <w:rsid w:val="00DB5D8F"/>
    <w:rsid w:val="00DB70EF"/>
    <w:rsid w:val="00DC0E4B"/>
    <w:rsid w:val="00DC7151"/>
    <w:rsid w:val="00DD4F5D"/>
    <w:rsid w:val="00DD58C8"/>
    <w:rsid w:val="00DE6D38"/>
    <w:rsid w:val="00DE7C26"/>
    <w:rsid w:val="00DF426A"/>
    <w:rsid w:val="00E002A6"/>
    <w:rsid w:val="00E027C4"/>
    <w:rsid w:val="00E02D41"/>
    <w:rsid w:val="00E060CC"/>
    <w:rsid w:val="00E10E68"/>
    <w:rsid w:val="00E23412"/>
    <w:rsid w:val="00E25B36"/>
    <w:rsid w:val="00E326F9"/>
    <w:rsid w:val="00E35579"/>
    <w:rsid w:val="00E4157D"/>
    <w:rsid w:val="00E433DD"/>
    <w:rsid w:val="00E46DDB"/>
    <w:rsid w:val="00E47955"/>
    <w:rsid w:val="00E507F5"/>
    <w:rsid w:val="00E5388C"/>
    <w:rsid w:val="00E53965"/>
    <w:rsid w:val="00E720AD"/>
    <w:rsid w:val="00E721E5"/>
    <w:rsid w:val="00E848F7"/>
    <w:rsid w:val="00E84C14"/>
    <w:rsid w:val="00E90EE4"/>
    <w:rsid w:val="00E924F7"/>
    <w:rsid w:val="00E96C89"/>
    <w:rsid w:val="00EA0662"/>
    <w:rsid w:val="00EA088E"/>
    <w:rsid w:val="00EA6EA5"/>
    <w:rsid w:val="00EB6F77"/>
    <w:rsid w:val="00EC4773"/>
    <w:rsid w:val="00ED0268"/>
    <w:rsid w:val="00ED1218"/>
    <w:rsid w:val="00ED132D"/>
    <w:rsid w:val="00ED2771"/>
    <w:rsid w:val="00ED505E"/>
    <w:rsid w:val="00ED7934"/>
    <w:rsid w:val="00EE4551"/>
    <w:rsid w:val="00EE54B4"/>
    <w:rsid w:val="00EE7DC0"/>
    <w:rsid w:val="00EF4DD6"/>
    <w:rsid w:val="00EF53CF"/>
    <w:rsid w:val="00F02862"/>
    <w:rsid w:val="00F02D3F"/>
    <w:rsid w:val="00F0679E"/>
    <w:rsid w:val="00F17751"/>
    <w:rsid w:val="00F17D2E"/>
    <w:rsid w:val="00F224FD"/>
    <w:rsid w:val="00F22B72"/>
    <w:rsid w:val="00F240AE"/>
    <w:rsid w:val="00F243C2"/>
    <w:rsid w:val="00F31102"/>
    <w:rsid w:val="00F36C8E"/>
    <w:rsid w:val="00F44FD4"/>
    <w:rsid w:val="00F46F78"/>
    <w:rsid w:val="00F50E73"/>
    <w:rsid w:val="00F54600"/>
    <w:rsid w:val="00F62989"/>
    <w:rsid w:val="00F72324"/>
    <w:rsid w:val="00F72707"/>
    <w:rsid w:val="00F75E5A"/>
    <w:rsid w:val="00F81CB6"/>
    <w:rsid w:val="00F82C9F"/>
    <w:rsid w:val="00F90918"/>
    <w:rsid w:val="00FA4F87"/>
    <w:rsid w:val="00FB3716"/>
    <w:rsid w:val="00FB4A76"/>
    <w:rsid w:val="00FB4BE8"/>
    <w:rsid w:val="00FC21CC"/>
    <w:rsid w:val="00FC6F52"/>
    <w:rsid w:val="00FC787F"/>
    <w:rsid w:val="00FE0257"/>
    <w:rsid w:val="00FF30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EB41"/>
  <w15:docId w15:val="{08E3212C-9E76-4555-8A21-7DF45D60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semiHidden/>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 w:type="paragraph" w:styleId="ListParagraph">
    <w:name w:val="List Paragraph"/>
    <w:basedOn w:val="Normal"/>
    <w:uiPriority w:val="34"/>
    <w:qFormat/>
    <w:rsid w:val="003D0616"/>
    <w:pPr>
      <w:ind w:left="720"/>
      <w:contextualSpacing/>
    </w:pPr>
  </w:style>
  <w:style w:type="character" w:styleId="FollowedHyperlink">
    <w:name w:val="FollowedHyperlink"/>
    <w:basedOn w:val="DefaultParagraphFont"/>
    <w:uiPriority w:val="99"/>
    <w:semiHidden/>
    <w:unhideWhenUsed/>
    <w:rsid w:val="0075107D"/>
    <w:rPr>
      <w:color w:val="800080" w:themeColor="followedHyperlink"/>
      <w:u w:val="single"/>
    </w:rPr>
  </w:style>
  <w:style w:type="character" w:styleId="UnresolvedMention">
    <w:name w:val="Unresolved Mention"/>
    <w:basedOn w:val="DefaultParagraphFont"/>
    <w:uiPriority w:val="99"/>
    <w:semiHidden/>
    <w:unhideWhenUsed/>
    <w:rsid w:val="00751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2028">
      <w:bodyDiv w:val="1"/>
      <w:marLeft w:val="0"/>
      <w:marRight w:val="0"/>
      <w:marTop w:val="0"/>
      <w:marBottom w:val="0"/>
      <w:divBdr>
        <w:top w:val="none" w:sz="0" w:space="0" w:color="auto"/>
        <w:left w:val="none" w:sz="0" w:space="0" w:color="auto"/>
        <w:bottom w:val="none" w:sz="0" w:space="0" w:color="auto"/>
        <w:right w:val="none" w:sz="0" w:space="0" w:color="auto"/>
      </w:divBdr>
    </w:div>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68306232">
      <w:bodyDiv w:val="1"/>
      <w:marLeft w:val="0"/>
      <w:marRight w:val="0"/>
      <w:marTop w:val="0"/>
      <w:marBottom w:val="0"/>
      <w:divBdr>
        <w:top w:val="none" w:sz="0" w:space="0" w:color="auto"/>
        <w:left w:val="none" w:sz="0" w:space="0" w:color="auto"/>
        <w:bottom w:val="none" w:sz="0" w:space="0" w:color="auto"/>
        <w:right w:val="none" w:sz="0" w:space="0" w:color="auto"/>
      </w:divBdr>
    </w:div>
    <w:div w:id="72826759">
      <w:bodyDiv w:val="1"/>
      <w:marLeft w:val="0"/>
      <w:marRight w:val="0"/>
      <w:marTop w:val="0"/>
      <w:marBottom w:val="0"/>
      <w:divBdr>
        <w:top w:val="none" w:sz="0" w:space="0" w:color="auto"/>
        <w:left w:val="none" w:sz="0" w:space="0" w:color="auto"/>
        <w:bottom w:val="none" w:sz="0" w:space="0" w:color="auto"/>
        <w:right w:val="none" w:sz="0" w:space="0" w:color="auto"/>
      </w:divBdr>
    </w:div>
    <w:div w:id="107161796">
      <w:bodyDiv w:val="1"/>
      <w:marLeft w:val="0"/>
      <w:marRight w:val="0"/>
      <w:marTop w:val="0"/>
      <w:marBottom w:val="0"/>
      <w:divBdr>
        <w:top w:val="none" w:sz="0" w:space="0" w:color="auto"/>
        <w:left w:val="none" w:sz="0" w:space="0" w:color="auto"/>
        <w:bottom w:val="none" w:sz="0" w:space="0" w:color="auto"/>
        <w:right w:val="none" w:sz="0" w:space="0" w:color="auto"/>
      </w:divBdr>
    </w:div>
    <w:div w:id="111871202">
      <w:bodyDiv w:val="1"/>
      <w:marLeft w:val="0"/>
      <w:marRight w:val="0"/>
      <w:marTop w:val="0"/>
      <w:marBottom w:val="0"/>
      <w:divBdr>
        <w:top w:val="none" w:sz="0" w:space="0" w:color="auto"/>
        <w:left w:val="none" w:sz="0" w:space="0" w:color="auto"/>
        <w:bottom w:val="none" w:sz="0" w:space="0" w:color="auto"/>
        <w:right w:val="none" w:sz="0" w:space="0" w:color="auto"/>
      </w:divBdr>
    </w:div>
    <w:div w:id="201983000">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225535997">
      <w:bodyDiv w:val="1"/>
      <w:marLeft w:val="0"/>
      <w:marRight w:val="0"/>
      <w:marTop w:val="0"/>
      <w:marBottom w:val="0"/>
      <w:divBdr>
        <w:top w:val="none" w:sz="0" w:space="0" w:color="auto"/>
        <w:left w:val="none" w:sz="0" w:space="0" w:color="auto"/>
        <w:bottom w:val="none" w:sz="0" w:space="0" w:color="auto"/>
        <w:right w:val="none" w:sz="0" w:space="0" w:color="auto"/>
      </w:divBdr>
    </w:div>
    <w:div w:id="229461700">
      <w:bodyDiv w:val="1"/>
      <w:marLeft w:val="0"/>
      <w:marRight w:val="0"/>
      <w:marTop w:val="0"/>
      <w:marBottom w:val="0"/>
      <w:divBdr>
        <w:top w:val="none" w:sz="0" w:space="0" w:color="auto"/>
        <w:left w:val="none" w:sz="0" w:space="0" w:color="auto"/>
        <w:bottom w:val="none" w:sz="0" w:space="0" w:color="auto"/>
        <w:right w:val="none" w:sz="0" w:space="0" w:color="auto"/>
      </w:divBdr>
    </w:div>
    <w:div w:id="244992980">
      <w:bodyDiv w:val="1"/>
      <w:marLeft w:val="0"/>
      <w:marRight w:val="0"/>
      <w:marTop w:val="0"/>
      <w:marBottom w:val="0"/>
      <w:divBdr>
        <w:top w:val="none" w:sz="0" w:space="0" w:color="auto"/>
        <w:left w:val="none" w:sz="0" w:space="0" w:color="auto"/>
        <w:bottom w:val="none" w:sz="0" w:space="0" w:color="auto"/>
        <w:right w:val="none" w:sz="0" w:space="0" w:color="auto"/>
      </w:divBdr>
    </w:div>
    <w:div w:id="247470396">
      <w:bodyDiv w:val="1"/>
      <w:marLeft w:val="0"/>
      <w:marRight w:val="0"/>
      <w:marTop w:val="0"/>
      <w:marBottom w:val="0"/>
      <w:divBdr>
        <w:top w:val="none" w:sz="0" w:space="0" w:color="auto"/>
        <w:left w:val="none" w:sz="0" w:space="0" w:color="auto"/>
        <w:bottom w:val="none" w:sz="0" w:space="0" w:color="auto"/>
        <w:right w:val="none" w:sz="0" w:space="0" w:color="auto"/>
      </w:divBdr>
    </w:div>
    <w:div w:id="322785195">
      <w:bodyDiv w:val="1"/>
      <w:marLeft w:val="0"/>
      <w:marRight w:val="0"/>
      <w:marTop w:val="0"/>
      <w:marBottom w:val="0"/>
      <w:divBdr>
        <w:top w:val="none" w:sz="0" w:space="0" w:color="auto"/>
        <w:left w:val="none" w:sz="0" w:space="0" w:color="auto"/>
        <w:bottom w:val="none" w:sz="0" w:space="0" w:color="auto"/>
        <w:right w:val="none" w:sz="0" w:space="0" w:color="auto"/>
      </w:divBdr>
    </w:div>
    <w:div w:id="373313583">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401871343">
      <w:bodyDiv w:val="1"/>
      <w:marLeft w:val="0"/>
      <w:marRight w:val="0"/>
      <w:marTop w:val="0"/>
      <w:marBottom w:val="0"/>
      <w:divBdr>
        <w:top w:val="none" w:sz="0" w:space="0" w:color="auto"/>
        <w:left w:val="none" w:sz="0" w:space="0" w:color="auto"/>
        <w:bottom w:val="none" w:sz="0" w:space="0" w:color="auto"/>
        <w:right w:val="none" w:sz="0" w:space="0" w:color="auto"/>
      </w:divBdr>
    </w:div>
    <w:div w:id="421413841">
      <w:bodyDiv w:val="1"/>
      <w:marLeft w:val="0"/>
      <w:marRight w:val="0"/>
      <w:marTop w:val="0"/>
      <w:marBottom w:val="0"/>
      <w:divBdr>
        <w:top w:val="none" w:sz="0" w:space="0" w:color="auto"/>
        <w:left w:val="none" w:sz="0" w:space="0" w:color="auto"/>
        <w:bottom w:val="none" w:sz="0" w:space="0" w:color="auto"/>
        <w:right w:val="none" w:sz="0" w:space="0" w:color="auto"/>
      </w:divBdr>
    </w:div>
    <w:div w:id="435372648">
      <w:bodyDiv w:val="1"/>
      <w:marLeft w:val="0"/>
      <w:marRight w:val="0"/>
      <w:marTop w:val="0"/>
      <w:marBottom w:val="0"/>
      <w:divBdr>
        <w:top w:val="none" w:sz="0" w:space="0" w:color="auto"/>
        <w:left w:val="none" w:sz="0" w:space="0" w:color="auto"/>
        <w:bottom w:val="none" w:sz="0" w:space="0" w:color="auto"/>
        <w:right w:val="none" w:sz="0" w:space="0" w:color="auto"/>
      </w:divBdr>
    </w:div>
    <w:div w:id="479811451">
      <w:bodyDiv w:val="1"/>
      <w:marLeft w:val="0"/>
      <w:marRight w:val="0"/>
      <w:marTop w:val="0"/>
      <w:marBottom w:val="0"/>
      <w:divBdr>
        <w:top w:val="none" w:sz="0" w:space="0" w:color="auto"/>
        <w:left w:val="none" w:sz="0" w:space="0" w:color="auto"/>
        <w:bottom w:val="none" w:sz="0" w:space="0" w:color="auto"/>
        <w:right w:val="none" w:sz="0" w:space="0" w:color="auto"/>
      </w:divBdr>
    </w:div>
    <w:div w:id="525217117">
      <w:bodyDiv w:val="1"/>
      <w:marLeft w:val="0"/>
      <w:marRight w:val="0"/>
      <w:marTop w:val="0"/>
      <w:marBottom w:val="0"/>
      <w:divBdr>
        <w:top w:val="none" w:sz="0" w:space="0" w:color="auto"/>
        <w:left w:val="none" w:sz="0" w:space="0" w:color="auto"/>
        <w:bottom w:val="none" w:sz="0" w:space="0" w:color="auto"/>
        <w:right w:val="none" w:sz="0" w:space="0" w:color="auto"/>
      </w:divBdr>
    </w:div>
    <w:div w:id="571962940">
      <w:bodyDiv w:val="1"/>
      <w:marLeft w:val="0"/>
      <w:marRight w:val="0"/>
      <w:marTop w:val="0"/>
      <w:marBottom w:val="0"/>
      <w:divBdr>
        <w:top w:val="none" w:sz="0" w:space="0" w:color="auto"/>
        <w:left w:val="none" w:sz="0" w:space="0" w:color="auto"/>
        <w:bottom w:val="none" w:sz="0" w:space="0" w:color="auto"/>
        <w:right w:val="none" w:sz="0" w:space="0" w:color="auto"/>
      </w:divBdr>
    </w:div>
    <w:div w:id="587275877">
      <w:bodyDiv w:val="1"/>
      <w:marLeft w:val="0"/>
      <w:marRight w:val="0"/>
      <w:marTop w:val="0"/>
      <w:marBottom w:val="0"/>
      <w:divBdr>
        <w:top w:val="none" w:sz="0" w:space="0" w:color="auto"/>
        <w:left w:val="none" w:sz="0" w:space="0" w:color="auto"/>
        <w:bottom w:val="none" w:sz="0" w:space="0" w:color="auto"/>
        <w:right w:val="none" w:sz="0" w:space="0" w:color="auto"/>
      </w:divBdr>
    </w:div>
    <w:div w:id="629824224">
      <w:bodyDiv w:val="1"/>
      <w:marLeft w:val="0"/>
      <w:marRight w:val="0"/>
      <w:marTop w:val="0"/>
      <w:marBottom w:val="0"/>
      <w:divBdr>
        <w:top w:val="none" w:sz="0" w:space="0" w:color="auto"/>
        <w:left w:val="none" w:sz="0" w:space="0" w:color="auto"/>
        <w:bottom w:val="none" w:sz="0" w:space="0" w:color="auto"/>
        <w:right w:val="none" w:sz="0" w:space="0" w:color="auto"/>
      </w:divBdr>
    </w:div>
    <w:div w:id="649359374">
      <w:bodyDiv w:val="1"/>
      <w:marLeft w:val="0"/>
      <w:marRight w:val="0"/>
      <w:marTop w:val="0"/>
      <w:marBottom w:val="0"/>
      <w:divBdr>
        <w:top w:val="none" w:sz="0" w:space="0" w:color="auto"/>
        <w:left w:val="none" w:sz="0" w:space="0" w:color="auto"/>
        <w:bottom w:val="none" w:sz="0" w:space="0" w:color="auto"/>
        <w:right w:val="none" w:sz="0" w:space="0" w:color="auto"/>
      </w:divBdr>
    </w:div>
    <w:div w:id="676007510">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791024183">
      <w:bodyDiv w:val="1"/>
      <w:marLeft w:val="0"/>
      <w:marRight w:val="0"/>
      <w:marTop w:val="0"/>
      <w:marBottom w:val="0"/>
      <w:divBdr>
        <w:top w:val="none" w:sz="0" w:space="0" w:color="auto"/>
        <w:left w:val="none" w:sz="0" w:space="0" w:color="auto"/>
        <w:bottom w:val="none" w:sz="0" w:space="0" w:color="auto"/>
        <w:right w:val="none" w:sz="0" w:space="0" w:color="auto"/>
      </w:divBdr>
    </w:div>
    <w:div w:id="839077977">
      <w:bodyDiv w:val="1"/>
      <w:marLeft w:val="0"/>
      <w:marRight w:val="0"/>
      <w:marTop w:val="0"/>
      <w:marBottom w:val="0"/>
      <w:divBdr>
        <w:top w:val="none" w:sz="0" w:space="0" w:color="auto"/>
        <w:left w:val="none" w:sz="0" w:space="0" w:color="auto"/>
        <w:bottom w:val="none" w:sz="0" w:space="0" w:color="auto"/>
        <w:right w:val="none" w:sz="0" w:space="0" w:color="auto"/>
      </w:divBdr>
    </w:div>
    <w:div w:id="854616241">
      <w:bodyDiv w:val="1"/>
      <w:marLeft w:val="0"/>
      <w:marRight w:val="0"/>
      <w:marTop w:val="0"/>
      <w:marBottom w:val="0"/>
      <w:divBdr>
        <w:top w:val="none" w:sz="0" w:space="0" w:color="auto"/>
        <w:left w:val="none" w:sz="0" w:space="0" w:color="auto"/>
        <w:bottom w:val="none" w:sz="0" w:space="0" w:color="auto"/>
        <w:right w:val="none" w:sz="0" w:space="0" w:color="auto"/>
      </w:divBdr>
    </w:div>
    <w:div w:id="876698143">
      <w:bodyDiv w:val="1"/>
      <w:marLeft w:val="0"/>
      <w:marRight w:val="0"/>
      <w:marTop w:val="0"/>
      <w:marBottom w:val="0"/>
      <w:divBdr>
        <w:top w:val="none" w:sz="0" w:space="0" w:color="auto"/>
        <w:left w:val="none" w:sz="0" w:space="0" w:color="auto"/>
        <w:bottom w:val="none" w:sz="0" w:space="0" w:color="auto"/>
        <w:right w:val="none" w:sz="0" w:space="0" w:color="auto"/>
      </w:divBdr>
    </w:div>
    <w:div w:id="884297267">
      <w:bodyDiv w:val="1"/>
      <w:marLeft w:val="0"/>
      <w:marRight w:val="0"/>
      <w:marTop w:val="0"/>
      <w:marBottom w:val="0"/>
      <w:divBdr>
        <w:top w:val="none" w:sz="0" w:space="0" w:color="auto"/>
        <w:left w:val="none" w:sz="0" w:space="0" w:color="auto"/>
        <w:bottom w:val="none" w:sz="0" w:space="0" w:color="auto"/>
        <w:right w:val="none" w:sz="0" w:space="0" w:color="auto"/>
      </w:divBdr>
    </w:div>
    <w:div w:id="957104429">
      <w:bodyDiv w:val="1"/>
      <w:marLeft w:val="0"/>
      <w:marRight w:val="0"/>
      <w:marTop w:val="0"/>
      <w:marBottom w:val="0"/>
      <w:divBdr>
        <w:top w:val="none" w:sz="0" w:space="0" w:color="auto"/>
        <w:left w:val="none" w:sz="0" w:space="0" w:color="auto"/>
        <w:bottom w:val="none" w:sz="0" w:space="0" w:color="auto"/>
        <w:right w:val="none" w:sz="0" w:space="0" w:color="auto"/>
      </w:divBdr>
    </w:div>
    <w:div w:id="984352624">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146819022">
      <w:bodyDiv w:val="1"/>
      <w:marLeft w:val="0"/>
      <w:marRight w:val="0"/>
      <w:marTop w:val="0"/>
      <w:marBottom w:val="0"/>
      <w:divBdr>
        <w:top w:val="none" w:sz="0" w:space="0" w:color="auto"/>
        <w:left w:val="none" w:sz="0" w:space="0" w:color="auto"/>
        <w:bottom w:val="none" w:sz="0" w:space="0" w:color="auto"/>
        <w:right w:val="none" w:sz="0" w:space="0" w:color="auto"/>
      </w:divBdr>
    </w:div>
    <w:div w:id="1151094103">
      <w:bodyDiv w:val="1"/>
      <w:marLeft w:val="0"/>
      <w:marRight w:val="0"/>
      <w:marTop w:val="0"/>
      <w:marBottom w:val="0"/>
      <w:divBdr>
        <w:top w:val="none" w:sz="0" w:space="0" w:color="auto"/>
        <w:left w:val="none" w:sz="0" w:space="0" w:color="auto"/>
        <w:bottom w:val="none" w:sz="0" w:space="0" w:color="auto"/>
        <w:right w:val="none" w:sz="0" w:space="0" w:color="auto"/>
      </w:divBdr>
    </w:div>
    <w:div w:id="1166895186">
      <w:bodyDiv w:val="1"/>
      <w:marLeft w:val="0"/>
      <w:marRight w:val="0"/>
      <w:marTop w:val="0"/>
      <w:marBottom w:val="0"/>
      <w:divBdr>
        <w:top w:val="none" w:sz="0" w:space="0" w:color="auto"/>
        <w:left w:val="none" w:sz="0" w:space="0" w:color="auto"/>
        <w:bottom w:val="none" w:sz="0" w:space="0" w:color="auto"/>
        <w:right w:val="none" w:sz="0" w:space="0" w:color="auto"/>
      </w:divBdr>
    </w:div>
    <w:div w:id="1171792093">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331837656">
      <w:bodyDiv w:val="1"/>
      <w:marLeft w:val="0"/>
      <w:marRight w:val="0"/>
      <w:marTop w:val="0"/>
      <w:marBottom w:val="0"/>
      <w:divBdr>
        <w:top w:val="none" w:sz="0" w:space="0" w:color="auto"/>
        <w:left w:val="none" w:sz="0" w:space="0" w:color="auto"/>
        <w:bottom w:val="none" w:sz="0" w:space="0" w:color="auto"/>
        <w:right w:val="none" w:sz="0" w:space="0" w:color="auto"/>
      </w:divBdr>
    </w:div>
    <w:div w:id="1346323528">
      <w:bodyDiv w:val="1"/>
      <w:marLeft w:val="0"/>
      <w:marRight w:val="0"/>
      <w:marTop w:val="0"/>
      <w:marBottom w:val="0"/>
      <w:divBdr>
        <w:top w:val="none" w:sz="0" w:space="0" w:color="auto"/>
        <w:left w:val="none" w:sz="0" w:space="0" w:color="auto"/>
        <w:bottom w:val="none" w:sz="0" w:space="0" w:color="auto"/>
        <w:right w:val="none" w:sz="0" w:space="0" w:color="auto"/>
      </w:divBdr>
    </w:div>
    <w:div w:id="1413817991">
      <w:bodyDiv w:val="1"/>
      <w:marLeft w:val="0"/>
      <w:marRight w:val="0"/>
      <w:marTop w:val="0"/>
      <w:marBottom w:val="0"/>
      <w:divBdr>
        <w:top w:val="none" w:sz="0" w:space="0" w:color="auto"/>
        <w:left w:val="none" w:sz="0" w:space="0" w:color="auto"/>
        <w:bottom w:val="none" w:sz="0" w:space="0" w:color="auto"/>
        <w:right w:val="none" w:sz="0" w:space="0" w:color="auto"/>
      </w:divBdr>
    </w:div>
    <w:div w:id="1426997750">
      <w:bodyDiv w:val="1"/>
      <w:marLeft w:val="0"/>
      <w:marRight w:val="0"/>
      <w:marTop w:val="0"/>
      <w:marBottom w:val="0"/>
      <w:divBdr>
        <w:top w:val="none" w:sz="0" w:space="0" w:color="auto"/>
        <w:left w:val="none" w:sz="0" w:space="0" w:color="auto"/>
        <w:bottom w:val="none" w:sz="0" w:space="0" w:color="auto"/>
        <w:right w:val="none" w:sz="0" w:space="0" w:color="auto"/>
      </w:divBdr>
    </w:div>
    <w:div w:id="1431390398">
      <w:bodyDiv w:val="1"/>
      <w:marLeft w:val="0"/>
      <w:marRight w:val="0"/>
      <w:marTop w:val="0"/>
      <w:marBottom w:val="0"/>
      <w:divBdr>
        <w:top w:val="none" w:sz="0" w:space="0" w:color="auto"/>
        <w:left w:val="none" w:sz="0" w:space="0" w:color="auto"/>
        <w:bottom w:val="none" w:sz="0" w:space="0" w:color="auto"/>
        <w:right w:val="none" w:sz="0" w:space="0" w:color="auto"/>
      </w:divBdr>
    </w:div>
    <w:div w:id="1452745309">
      <w:bodyDiv w:val="1"/>
      <w:marLeft w:val="0"/>
      <w:marRight w:val="0"/>
      <w:marTop w:val="0"/>
      <w:marBottom w:val="0"/>
      <w:divBdr>
        <w:top w:val="none" w:sz="0" w:space="0" w:color="auto"/>
        <w:left w:val="none" w:sz="0" w:space="0" w:color="auto"/>
        <w:bottom w:val="none" w:sz="0" w:space="0" w:color="auto"/>
        <w:right w:val="none" w:sz="0" w:space="0" w:color="auto"/>
      </w:divBdr>
    </w:div>
    <w:div w:id="1456603914">
      <w:bodyDiv w:val="1"/>
      <w:marLeft w:val="0"/>
      <w:marRight w:val="0"/>
      <w:marTop w:val="0"/>
      <w:marBottom w:val="0"/>
      <w:divBdr>
        <w:top w:val="none" w:sz="0" w:space="0" w:color="auto"/>
        <w:left w:val="none" w:sz="0" w:space="0" w:color="auto"/>
        <w:bottom w:val="none" w:sz="0" w:space="0" w:color="auto"/>
        <w:right w:val="none" w:sz="0" w:space="0" w:color="auto"/>
      </w:divBdr>
    </w:div>
    <w:div w:id="1538011647">
      <w:bodyDiv w:val="1"/>
      <w:marLeft w:val="0"/>
      <w:marRight w:val="0"/>
      <w:marTop w:val="0"/>
      <w:marBottom w:val="0"/>
      <w:divBdr>
        <w:top w:val="none" w:sz="0" w:space="0" w:color="auto"/>
        <w:left w:val="none" w:sz="0" w:space="0" w:color="auto"/>
        <w:bottom w:val="none" w:sz="0" w:space="0" w:color="auto"/>
        <w:right w:val="none" w:sz="0" w:space="0" w:color="auto"/>
      </w:divBdr>
    </w:div>
    <w:div w:id="1538621007">
      <w:bodyDiv w:val="1"/>
      <w:marLeft w:val="0"/>
      <w:marRight w:val="0"/>
      <w:marTop w:val="0"/>
      <w:marBottom w:val="0"/>
      <w:divBdr>
        <w:top w:val="none" w:sz="0" w:space="0" w:color="auto"/>
        <w:left w:val="none" w:sz="0" w:space="0" w:color="auto"/>
        <w:bottom w:val="none" w:sz="0" w:space="0" w:color="auto"/>
        <w:right w:val="none" w:sz="0" w:space="0" w:color="auto"/>
      </w:divBdr>
    </w:div>
    <w:div w:id="1539004039">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563755039">
      <w:bodyDiv w:val="1"/>
      <w:marLeft w:val="0"/>
      <w:marRight w:val="0"/>
      <w:marTop w:val="0"/>
      <w:marBottom w:val="0"/>
      <w:divBdr>
        <w:top w:val="none" w:sz="0" w:space="0" w:color="auto"/>
        <w:left w:val="none" w:sz="0" w:space="0" w:color="auto"/>
        <w:bottom w:val="none" w:sz="0" w:space="0" w:color="auto"/>
        <w:right w:val="none" w:sz="0" w:space="0" w:color="auto"/>
      </w:divBdr>
    </w:div>
    <w:div w:id="1576665134">
      <w:bodyDiv w:val="1"/>
      <w:marLeft w:val="0"/>
      <w:marRight w:val="0"/>
      <w:marTop w:val="0"/>
      <w:marBottom w:val="0"/>
      <w:divBdr>
        <w:top w:val="none" w:sz="0" w:space="0" w:color="auto"/>
        <w:left w:val="none" w:sz="0" w:space="0" w:color="auto"/>
        <w:bottom w:val="none" w:sz="0" w:space="0" w:color="auto"/>
        <w:right w:val="none" w:sz="0" w:space="0" w:color="auto"/>
      </w:divBdr>
    </w:div>
    <w:div w:id="1610312948">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31978223">
      <w:bodyDiv w:val="1"/>
      <w:marLeft w:val="0"/>
      <w:marRight w:val="0"/>
      <w:marTop w:val="0"/>
      <w:marBottom w:val="0"/>
      <w:divBdr>
        <w:top w:val="none" w:sz="0" w:space="0" w:color="auto"/>
        <w:left w:val="none" w:sz="0" w:space="0" w:color="auto"/>
        <w:bottom w:val="none" w:sz="0" w:space="0" w:color="auto"/>
        <w:right w:val="none" w:sz="0" w:space="0" w:color="auto"/>
      </w:divBdr>
    </w:div>
    <w:div w:id="1639871078">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682394919">
      <w:bodyDiv w:val="1"/>
      <w:marLeft w:val="0"/>
      <w:marRight w:val="0"/>
      <w:marTop w:val="0"/>
      <w:marBottom w:val="0"/>
      <w:divBdr>
        <w:top w:val="none" w:sz="0" w:space="0" w:color="auto"/>
        <w:left w:val="none" w:sz="0" w:space="0" w:color="auto"/>
        <w:bottom w:val="none" w:sz="0" w:space="0" w:color="auto"/>
        <w:right w:val="none" w:sz="0" w:space="0" w:color="auto"/>
      </w:divBdr>
    </w:div>
    <w:div w:id="1698970353">
      <w:bodyDiv w:val="1"/>
      <w:marLeft w:val="0"/>
      <w:marRight w:val="0"/>
      <w:marTop w:val="0"/>
      <w:marBottom w:val="0"/>
      <w:divBdr>
        <w:top w:val="none" w:sz="0" w:space="0" w:color="auto"/>
        <w:left w:val="none" w:sz="0" w:space="0" w:color="auto"/>
        <w:bottom w:val="none" w:sz="0" w:space="0" w:color="auto"/>
        <w:right w:val="none" w:sz="0" w:space="0" w:color="auto"/>
      </w:divBdr>
    </w:div>
    <w:div w:id="1702239633">
      <w:bodyDiv w:val="1"/>
      <w:marLeft w:val="0"/>
      <w:marRight w:val="0"/>
      <w:marTop w:val="0"/>
      <w:marBottom w:val="0"/>
      <w:divBdr>
        <w:top w:val="none" w:sz="0" w:space="0" w:color="auto"/>
        <w:left w:val="none" w:sz="0" w:space="0" w:color="auto"/>
        <w:bottom w:val="none" w:sz="0" w:space="0" w:color="auto"/>
        <w:right w:val="none" w:sz="0" w:space="0" w:color="auto"/>
      </w:divBdr>
    </w:div>
    <w:div w:id="1704818737">
      <w:bodyDiv w:val="1"/>
      <w:marLeft w:val="0"/>
      <w:marRight w:val="0"/>
      <w:marTop w:val="0"/>
      <w:marBottom w:val="0"/>
      <w:divBdr>
        <w:top w:val="none" w:sz="0" w:space="0" w:color="auto"/>
        <w:left w:val="none" w:sz="0" w:space="0" w:color="auto"/>
        <w:bottom w:val="none" w:sz="0" w:space="0" w:color="auto"/>
        <w:right w:val="none" w:sz="0" w:space="0" w:color="auto"/>
      </w:divBdr>
    </w:div>
    <w:div w:id="1714038941">
      <w:bodyDiv w:val="1"/>
      <w:marLeft w:val="0"/>
      <w:marRight w:val="0"/>
      <w:marTop w:val="0"/>
      <w:marBottom w:val="0"/>
      <w:divBdr>
        <w:top w:val="none" w:sz="0" w:space="0" w:color="auto"/>
        <w:left w:val="none" w:sz="0" w:space="0" w:color="auto"/>
        <w:bottom w:val="none" w:sz="0" w:space="0" w:color="auto"/>
        <w:right w:val="none" w:sz="0" w:space="0" w:color="auto"/>
      </w:divBdr>
    </w:div>
    <w:div w:id="1739281440">
      <w:bodyDiv w:val="1"/>
      <w:marLeft w:val="0"/>
      <w:marRight w:val="0"/>
      <w:marTop w:val="0"/>
      <w:marBottom w:val="0"/>
      <w:divBdr>
        <w:top w:val="none" w:sz="0" w:space="0" w:color="auto"/>
        <w:left w:val="none" w:sz="0" w:space="0" w:color="auto"/>
        <w:bottom w:val="none" w:sz="0" w:space="0" w:color="auto"/>
        <w:right w:val="none" w:sz="0" w:space="0" w:color="auto"/>
      </w:divBdr>
    </w:div>
    <w:div w:id="1764640601">
      <w:bodyDiv w:val="1"/>
      <w:marLeft w:val="0"/>
      <w:marRight w:val="0"/>
      <w:marTop w:val="0"/>
      <w:marBottom w:val="0"/>
      <w:divBdr>
        <w:top w:val="none" w:sz="0" w:space="0" w:color="auto"/>
        <w:left w:val="none" w:sz="0" w:space="0" w:color="auto"/>
        <w:bottom w:val="none" w:sz="0" w:space="0" w:color="auto"/>
        <w:right w:val="none" w:sz="0" w:space="0" w:color="auto"/>
      </w:divBdr>
    </w:div>
    <w:div w:id="1796027045">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0686794">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205528">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39735152">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877737868">
      <w:bodyDiv w:val="1"/>
      <w:marLeft w:val="0"/>
      <w:marRight w:val="0"/>
      <w:marTop w:val="0"/>
      <w:marBottom w:val="0"/>
      <w:divBdr>
        <w:top w:val="none" w:sz="0" w:space="0" w:color="auto"/>
        <w:left w:val="none" w:sz="0" w:space="0" w:color="auto"/>
        <w:bottom w:val="none" w:sz="0" w:space="0" w:color="auto"/>
        <w:right w:val="none" w:sz="0" w:space="0" w:color="auto"/>
      </w:divBdr>
    </w:div>
    <w:div w:id="1884248749">
      <w:bodyDiv w:val="1"/>
      <w:marLeft w:val="0"/>
      <w:marRight w:val="0"/>
      <w:marTop w:val="0"/>
      <w:marBottom w:val="0"/>
      <w:divBdr>
        <w:top w:val="none" w:sz="0" w:space="0" w:color="auto"/>
        <w:left w:val="none" w:sz="0" w:space="0" w:color="auto"/>
        <w:bottom w:val="none" w:sz="0" w:space="0" w:color="auto"/>
        <w:right w:val="none" w:sz="0" w:space="0" w:color="auto"/>
      </w:divBdr>
    </w:div>
    <w:div w:id="1898278774">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 w:id="1969893277">
      <w:bodyDiv w:val="1"/>
      <w:marLeft w:val="0"/>
      <w:marRight w:val="0"/>
      <w:marTop w:val="0"/>
      <w:marBottom w:val="0"/>
      <w:divBdr>
        <w:top w:val="none" w:sz="0" w:space="0" w:color="auto"/>
        <w:left w:val="none" w:sz="0" w:space="0" w:color="auto"/>
        <w:bottom w:val="none" w:sz="0" w:space="0" w:color="auto"/>
        <w:right w:val="none" w:sz="0" w:space="0" w:color="auto"/>
      </w:divBdr>
    </w:div>
    <w:div w:id="2010869036">
      <w:bodyDiv w:val="1"/>
      <w:marLeft w:val="0"/>
      <w:marRight w:val="0"/>
      <w:marTop w:val="0"/>
      <w:marBottom w:val="0"/>
      <w:divBdr>
        <w:top w:val="none" w:sz="0" w:space="0" w:color="auto"/>
        <w:left w:val="none" w:sz="0" w:space="0" w:color="auto"/>
        <w:bottom w:val="none" w:sz="0" w:space="0" w:color="auto"/>
        <w:right w:val="none" w:sz="0" w:space="0" w:color="auto"/>
      </w:divBdr>
    </w:div>
    <w:div w:id="2050638973">
      <w:bodyDiv w:val="1"/>
      <w:marLeft w:val="0"/>
      <w:marRight w:val="0"/>
      <w:marTop w:val="0"/>
      <w:marBottom w:val="0"/>
      <w:divBdr>
        <w:top w:val="none" w:sz="0" w:space="0" w:color="auto"/>
        <w:left w:val="none" w:sz="0" w:space="0" w:color="auto"/>
        <w:bottom w:val="none" w:sz="0" w:space="0" w:color="auto"/>
        <w:right w:val="none" w:sz="0" w:space="0" w:color="auto"/>
      </w:divBdr>
    </w:div>
    <w:div w:id="2070834766">
      <w:bodyDiv w:val="1"/>
      <w:marLeft w:val="0"/>
      <w:marRight w:val="0"/>
      <w:marTop w:val="0"/>
      <w:marBottom w:val="0"/>
      <w:divBdr>
        <w:top w:val="none" w:sz="0" w:space="0" w:color="auto"/>
        <w:left w:val="none" w:sz="0" w:space="0" w:color="auto"/>
        <w:bottom w:val="none" w:sz="0" w:space="0" w:color="auto"/>
        <w:right w:val="none" w:sz="0" w:space="0" w:color="auto"/>
      </w:divBdr>
    </w:div>
    <w:div w:id="2109420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9B5A77-9471-41A7-9C00-0B24523F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5284</TotalTime>
  <Pages>11</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Commandment  # 3  -  No  Disrespect</vt:lpstr>
    </vt:vector>
  </TitlesOfParts>
  <Company>Bible  life  messages</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Commandment  # 3  -  No  Disrespect</dc:title>
  <dc:subject>Galatians 5:22-23</dc:subject>
  <dc:creator/>
  <cp:keywords/>
  <dc:description/>
  <cp:lastModifiedBy>Stephen Thomason</cp:lastModifiedBy>
  <cp:revision>9</cp:revision>
  <cp:lastPrinted>2024-05-14T01:38:00Z</cp:lastPrinted>
  <dcterms:created xsi:type="dcterms:W3CDTF">2012-04-20T19:58:00Z</dcterms:created>
  <dcterms:modified xsi:type="dcterms:W3CDTF">2024-07-11T22:09:00Z</dcterms:modified>
</cp:coreProperties>
</file>