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2C6FC129" w:rsidR="0092738E" w:rsidRDefault="00BA06BF"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A63667">
                      <w:rPr>
                        <w:rFonts w:ascii="Arial" w:eastAsiaTheme="majorEastAsia" w:hAnsi="Arial" w:cs="Arial"/>
                        <w:sz w:val="80"/>
                        <w:szCs w:val="80"/>
                      </w:rPr>
                      <w:t xml:space="preserve"> </w:t>
                    </w:r>
                    <w:r>
                      <w:rPr>
                        <w:rFonts w:ascii="Arial" w:eastAsiaTheme="majorEastAsia" w:hAnsi="Arial" w:cs="Arial"/>
                        <w:sz w:val="80"/>
                        <w:szCs w:val="80"/>
                      </w:rPr>
                      <w:t>Are</w:t>
                    </w:r>
                    <w:r w:rsidR="00A63667">
                      <w:rPr>
                        <w:rFonts w:ascii="Arial" w:eastAsiaTheme="majorEastAsia" w:hAnsi="Arial" w:cs="Arial"/>
                        <w:sz w:val="80"/>
                        <w:szCs w:val="80"/>
                      </w:rPr>
                      <w:t xml:space="preserve"> </w:t>
                    </w:r>
                    <w:r>
                      <w:rPr>
                        <w:rFonts w:ascii="Arial" w:eastAsiaTheme="majorEastAsia" w:hAnsi="Arial" w:cs="Arial"/>
                        <w:sz w:val="80"/>
                        <w:szCs w:val="80"/>
                      </w:rPr>
                      <w:t xml:space="preserve"> the</w:t>
                    </w:r>
                    <w:r w:rsidR="00A63667">
                      <w:rPr>
                        <w:rFonts w:ascii="Arial" w:eastAsiaTheme="majorEastAsia" w:hAnsi="Arial" w:cs="Arial"/>
                        <w:sz w:val="80"/>
                        <w:szCs w:val="80"/>
                      </w:rPr>
                      <w:t xml:space="preserve"> </w:t>
                    </w:r>
                    <w:r>
                      <w:rPr>
                        <w:rFonts w:ascii="Arial" w:eastAsiaTheme="majorEastAsia" w:hAnsi="Arial" w:cs="Arial"/>
                        <w:sz w:val="80"/>
                        <w:szCs w:val="80"/>
                      </w:rPr>
                      <w:t xml:space="preserve"> Things About</w:t>
                    </w:r>
                    <w:r w:rsidR="00A63667">
                      <w:rPr>
                        <w:rFonts w:ascii="Arial" w:eastAsiaTheme="majorEastAsia" w:hAnsi="Arial" w:cs="Arial"/>
                        <w:sz w:val="80"/>
                        <w:szCs w:val="80"/>
                      </w:rPr>
                      <w:t xml:space="preserve"> </w:t>
                    </w:r>
                    <w:r>
                      <w:rPr>
                        <w:rFonts w:ascii="Arial" w:eastAsiaTheme="majorEastAsia" w:hAnsi="Arial" w:cs="Arial"/>
                        <w:sz w:val="80"/>
                        <w:szCs w:val="80"/>
                      </w:rPr>
                      <w:t xml:space="preserve"> Faith </w:t>
                    </w:r>
                    <w:r w:rsidR="00A63667">
                      <w:rPr>
                        <w:rFonts w:ascii="Arial" w:eastAsiaTheme="majorEastAsia" w:hAnsi="Arial" w:cs="Arial"/>
                        <w:sz w:val="80"/>
                        <w:szCs w:val="80"/>
                      </w:rPr>
                      <w:t xml:space="preserve"> </w:t>
                    </w:r>
                    <w:r>
                      <w:rPr>
                        <w:rFonts w:ascii="Arial" w:eastAsiaTheme="majorEastAsia" w:hAnsi="Arial" w:cs="Arial"/>
                        <w:sz w:val="80"/>
                        <w:szCs w:val="80"/>
                      </w:rPr>
                      <w:t>You</w:t>
                    </w:r>
                    <w:r w:rsidR="00A63667">
                      <w:rPr>
                        <w:rFonts w:ascii="Arial" w:eastAsiaTheme="majorEastAsia" w:hAnsi="Arial" w:cs="Arial"/>
                        <w:sz w:val="80"/>
                        <w:szCs w:val="80"/>
                      </w:rPr>
                      <w:t xml:space="preserve"> </w:t>
                    </w:r>
                    <w:r>
                      <w:rPr>
                        <w:rFonts w:ascii="Arial" w:eastAsiaTheme="majorEastAsia" w:hAnsi="Arial" w:cs="Arial"/>
                        <w:sz w:val="80"/>
                        <w:szCs w:val="80"/>
                      </w:rPr>
                      <w:t xml:space="preserve"> Can Count</w:t>
                    </w:r>
                    <w:r w:rsidR="00A63667">
                      <w:rPr>
                        <w:rFonts w:ascii="Arial" w:eastAsiaTheme="majorEastAsia" w:hAnsi="Arial" w:cs="Arial"/>
                        <w:sz w:val="80"/>
                        <w:szCs w:val="80"/>
                      </w:rPr>
                      <w:t xml:space="preserve"> </w:t>
                    </w:r>
                    <w:r>
                      <w:rPr>
                        <w:rFonts w:ascii="Arial" w:eastAsiaTheme="majorEastAsia" w:hAnsi="Arial" w:cs="Arial"/>
                        <w:sz w:val="80"/>
                        <w:szCs w:val="80"/>
                      </w:rPr>
                      <w:t xml:space="preserve"> On?</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5045EC68" w:rsidR="0092738E" w:rsidRDefault="006F1039"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John 4:7-15</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480A2ED2" w14:textId="46C4758B" w:rsidR="005B64E1" w:rsidRPr="00FC1494" w:rsidRDefault="00682721" w:rsidP="00300675">
      <w:pPr>
        <w:spacing w:line="360" w:lineRule="auto"/>
        <w:jc w:val="both"/>
        <w:rPr>
          <w:rFonts w:ascii="Arial" w:hAnsi="Arial" w:cs="Arial"/>
          <w:b/>
          <w:bCs/>
          <w:sz w:val="36"/>
          <w:szCs w:val="36"/>
        </w:rPr>
      </w:pPr>
      <w:r w:rsidRPr="00FC1494">
        <w:rPr>
          <w:rFonts w:ascii="Arial" w:hAnsi="Arial" w:cs="Arial"/>
          <w:b/>
          <w:bCs/>
          <w:sz w:val="36"/>
          <w:szCs w:val="36"/>
          <w:vertAlign w:val="subscript"/>
        </w:rPr>
        <w:lastRenderedPageBreak/>
        <w:t>1</w:t>
      </w:r>
      <w:r w:rsidRPr="00FC1494">
        <w:rPr>
          <w:rFonts w:ascii="Arial" w:hAnsi="Arial" w:cs="Arial"/>
          <w:b/>
          <w:bCs/>
          <w:sz w:val="36"/>
          <w:szCs w:val="36"/>
        </w:rPr>
        <w:t xml:space="preserve"> </w:t>
      </w:r>
      <w:r w:rsidR="00300675" w:rsidRPr="00FC1494">
        <w:rPr>
          <w:rFonts w:ascii="Arial" w:hAnsi="Arial" w:cs="Arial"/>
          <w:b/>
          <w:bCs/>
          <w:sz w:val="36"/>
          <w:szCs w:val="36"/>
        </w:rPr>
        <w:t>What are the things about faith you can count on?</w:t>
      </w:r>
    </w:p>
    <w:p w14:paraId="79DE3D45" w14:textId="2A71E200" w:rsidR="00300675" w:rsidRPr="00FC1494" w:rsidRDefault="00300675" w:rsidP="00300675">
      <w:pPr>
        <w:spacing w:line="360" w:lineRule="auto"/>
        <w:jc w:val="both"/>
        <w:rPr>
          <w:rFonts w:ascii="Arial" w:hAnsi="Arial" w:cs="Arial"/>
          <w:b/>
          <w:bCs/>
          <w:sz w:val="36"/>
          <w:szCs w:val="36"/>
        </w:rPr>
      </w:pPr>
      <w:r w:rsidRPr="00FC1494">
        <w:rPr>
          <w:rFonts w:ascii="Arial" w:hAnsi="Arial" w:cs="Arial"/>
          <w:b/>
          <w:bCs/>
          <w:sz w:val="36"/>
          <w:szCs w:val="36"/>
        </w:rPr>
        <w:t xml:space="preserve">Let’s look at what our scripture today says about this and then I will point out some things that will help you grasp this </w:t>
      </w:r>
      <w:r w:rsidR="004B2E6F" w:rsidRPr="00FC1494">
        <w:rPr>
          <w:rFonts w:ascii="Arial" w:hAnsi="Arial" w:cs="Arial"/>
          <w:b/>
          <w:bCs/>
          <w:sz w:val="36"/>
          <w:szCs w:val="36"/>
        </w:rPr>
        <w:t>especially important</w:t>
      </w:r>
      <w:r w:rsidRPr="00FC1494">
        <w:rPr>
          <w:rFonts w:ascii="Arial" w:hAnsi="Arial" w:cs="Arial"/>
          <w:b/>
          <w:bCs/>
          <w:sz w:val="36"/>
          <w:szCs w:val="36"/>
        </w:rPr>
        <w:t xml:space="preserve"> topic. </w:t>
      </w:r>
      <w:r w:rsidRPr="00FC1494">
        <w:rPr>
          <w:rFonts w:ascii="Arial" w:hAnsi="Arial" w:cs="Arial"/>
          <w:b/>
          <w:bCs/>
          <w:sz w:val="36"/>
          <w:szCs w:val="36"/>
          <w:vertAlign w:val="subscript"/>
        </w:rPr>
        <w:t>2</w:t>
      </w:r>
    </w:p>
    <w:p w14:paraId="1E6FD334" w14:textId="5256D1D8" w:rsidR="00300675" w:rsidRPr="00FC1494" w:rsidRDefault="00300675" w:rsidP="00300675">
      <w:pPr>
        <w:spacing w:line="360" w:lineRule="auto"/>
        <w:jc w:val="both"/>
        <w:rPr>
          <w:rFonts w:ascii="Arial" w:hAnsi="Arial" w:cs="Arial"/>
          <w:b/>
          <w:bCs/>
          <w:sz w:val="36"/>
          <w:szCs w:val="36"/>
        </w:rPr>
      </w:pPr>
      <w:r w:rsidRPr="00FC1494">
        <w:rPr>
          <w:rFonts w:ascii="Arial" w:hAnsi="Arial" w:cs="Arial"/>
          <w:b/>
          <w:bCs/>
          <w:sz w:val="36"/>
          <w:szCs w:val="36"/>
        </w:rPr>
        <w:t xml:space="preserve">From First John, chapter 5, verses 1 through 12, we read, </w:t>
      </w:r>
      <w:r w:rsidRPr="00FC1494">
        <w:rPr>
          <w:rFonts w:ascii="Arial" w:hAnsi="Arial" w:cs="Arial"/>
          <w:b/>
          <w:bCs/>
          <w:color w:val="943634" w:themeColor="accent2" w:themeShade="BF"/>
          <w:sz w:val="36"/>
          <w:szCs w:val="36"/>
        </w:rPr>
        <w:t>Everyone who believes that Jesus is the Christ is born of God, and everyone who loves the father loves his child as well. This is how we know that we love the children of God: by loving God and carrying out his commands. This is love for God: to obey his commands. And his commands are not burdensome, for everyone born of God overcomes the world. This is the victory that has overcome the world, even our faith. Who is it that overcomes the world? Only he who believes that Jesus is the Son of God</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1"/>
      </w:r>
      <w:r w:rsidR="00E50CA5" w:rsidRPr="00FC1494">
        <w:rPr>
          <w:rFonts w:ascii="Arial" w:hAnsi="Arial" w:cs="Arial"/>
          <w:b/>
          <w:bCs/>
          <w:sz w:val="36"/>
          <w:szCs w:val="36"/>
        </w:rPr>
        <w:t xml:space="preserve"> </w:t>
      </w:r>
      <w:r w:rsidR="00E50CA5" w:rsidRPr="00FC1494">
        <w:rPr>
          <w:rFonts w:ascii="Arial" w:hAnsi="Arial" w:cs="Arial"/>
          <w:b/>
          <w:bCs/>
          <w:sz w:val="36"/>
          <w:szCs w:val="36"/>
          <w:vertAlign w:val="subscript"/>
        </w:rPr>
        <w:t>3</w:t>
      </w:r>
    </w:p>
    <w:p w14:paraId="67BD2395" w14:textId="78535998" w:rsidR="00E50CA5" w:rsidRPr="00FC1494" w:rsidRDefault="00E50CA5" w:rsidP="00E50CA5">
      <w:pPr>
        <w:spacing w:line="360" w:lineRule="auto"/>
        <w:jc w:val="both"/>
        <w:rPr>
          <w:rFonts w:ascii="Arial" w:hAnsi="Arial" w:cs="Arial"/>
          <w:b/>
          <w:bCs/>
          <w:sz w:val="36"/>
          <w:szCs w:val="36"/>
        </w:rPr>
      </w:pPr>
      <w:r w:rsidRPr="00FC1494">
        <w:rPr>
          <w:rFonts w:ascii="Arial" w:hAnsi="Arial" w:cs="Arial"/>
          <w:b/>
          <w:bCs/>
          <w:color w:val="943634" w:themeColor="accent2" w:themeShade="BF"/>
          <w:sz w:val="36"/>
          <w:szCs w:val="36"/>
        </w:rPr>
        <w:t>This is the one who came by water and blood —</w:t>
      </w:r>
      <w:r w:rsidR="008E5894" w:rsidRPr="00FC1494">
        <w:rPr>
          <w:rFonts w:ascii="Arial" w:hAnsi="Arial" w:cs="Arial"/>
          <w:b/>
          <w:bCs/>
          <w:color w:val="943634" w:themeColor="accent2" w:themeShade="BF"/>
          <w:sz w:val="36"/>
          <w:szCs w:val="36"/>
        </w:rPr>
        <w:t xml:space="preserve"> </w:t>
      </w:r>
      <w:r w:rsidRPr="00FC1494">
        <w:rPr>
          <w:rFonts w:ascii="Arial" w:hAnsi="Arial" w:cs="Arial"/>
          <w:b/>
          <w:bCs/>
          <w:color w:val="943634" w:themeColor="accent2" w:themeShade="BF"/>
          <w:sz w:val="36"/>
          <w:szCs w:val="36"/>
        </w:rPr>
        <w:t xml:space="preserve">Jesus Christ. He did not come by water only, but by water and blood. And it is the Spirit who </w:t>
      </w:r>
      <w:r w:rsidR="004B2E6F" w:rsidRPr="00FC1494">
        <w:rPr>
          <w:rFonts w:ascii="Arial" w:hAnsi="Arial" w:cs="Arial"/>
          <w:b/>
          <w:bCs/>
          <w:color w:val="943634" w:themeColor="accent2" w:themeShade="BF"/>
          <w:sz w:val="36"/>
          <w:szCs w:val="36"/>
        </w:rPr>
        <w:t>testifies because</w:t>
      </w:r>
      <w:r w:rsidRPr="00FC1494">
        <w:rPr>
          <w:rFonts w:ascii="Arial" w:hAnsi="Arial" w:cs="Arial"/>
          <w:b/>
          <w:bCs/>
          <w:color w:val="943634" w:themeColor="accent2" w:themeShade="BF"/>
          <w:sz w:val="36"/>
          <w:szCs w:val="36"/>
        </w:rPr>
        <w:t xml:space="preserve"> the Spirit is the truth. For there are three that testify: </w:t>
      </w:r>
      <w:r w:rsidRPr="00FC1494">
        <w:rPr>
          <w:rFonts w:ascii="Arial" w:hAnsi="Arial" w:cs="Arial"/>
          <w:b/>
          <w:bCs/>
          <w:color w:val="943634" w:themeColor="accent2" w:themeShade="BF"/>
          <w:sz w:val="36"/>
          <w:szCs w:val="36"/>
        </w:rPr>
        <w:lastRenderedPageBreak/>
        <w:t>the Spirit, the water and the blood; and the three are in agreement. We accept man’s testimony, but God’s testimony is greater because it is the testimony of God, which he has given about his Son</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2"/>
      </w:r>
      <w:r w:rsidRPr="00FC1494">
        <w:rPr>
          <w:rFonts w:ascii="Arial" w:hAnsi="Arial" w:cs="Arial"/>
          <w:b/>
          <w:bCs/>
          <w:sz w:val="36"/>
          <w:szCs w:val="36"/>
        </w:rPr>
        <w:t xml:space="preserve"> </w:t>
      </w:r>
      <w:r w:rsidRPr="00FC1494">
        <w:rPr>
          <w:rFonts w:ascii="Arial" w:hAnsi="Arial" w:cs="Arial"/>
          <w:b/>
          <w:bCs/>
          <w:sz w:val="36"/>
          <w:szCs w:val="36"/>
          <w:vertAlign w:val="subscript"/>
        </w:rPr>
        <w:t>4</w:t>
      </w:r>
    </w:p>
    <w:p w14:paraId="655D9227" w14:textId="739456A2" w:rsidR="00E50CA5" w:rsidRPr="00FC1494" w:rsidRDefault="00E50CA5" w:rsidP="00E50CA5">
      <w:pPr>
        <w:spacing w:line="360" w:lineRule="auto"/>
        <w:jc w:val="both"/>
        <w:rPr>
          <w:rFonts w:ascii="Arial" w:hAnsi="Arial" w:cs="Arial"/>
          <w:b/>
          <w:bCs/>
          <w:sz w:val="36"/>
          <w:szCs w:val="36"/>
        </w:rPr>
      </w:pPr>
      <w:r w:rsidRPr="00FC1494">
        <w:rPr>
          <w:rFonts w:ascii="Arial" w:hAnsi="Arial" w:cs="Arial"/>
          <w:b/>
          <w:bCs/>
          <w:color w:val="943634" w:themeColor="accent2" w:themeShade="BF"/>
          <w:sz w:val="36"/>
          <w:szCs w:val="36"/>
        </w:rPr>
        <w:t>Anyone who believes in the Son of God has this testimony in his heart. Anyone who does not believe God has made him out to be a liar, because he has not believed the testimony God has given about his Son. And this is the testimony: God has given us eternal life, and this life is in his Son. He who has the Son has life; he who does not have the Son of God does not have life</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3"/>
      </w:r>
      <w:r w:rsidRPr="00FC1494">
        <w:rPr>
          <w:rFonts w:ascii="Arial" w:hAnsi="Arial" w:cs="Arial"/>
          <w:b/>
          <w:bCs/>
          <w:sz w:val="36"/>
          <w:szCs w:val="36"/>
        </w:rPr>
        <w:t xml:space="preserve"> </w:t>
      </w:r>
      <w:r w:rsidRPr="00FC1494">
        <w:rPr>
          <w:rFonts w:ascii="Arial" w:hAnsi="Arial" w:cs="Arial"/>
          <w:b/>
          <w:bCs/>
          <w:sz w:val="36"/>
          <w:szCs w:val="36"/>
          <w:vertAlign w:val="subscript"/>
        </w:rPr>
        <w:t>5</w:t>
      </w:r>
    </w:p>
    <w:p w14:paraId="1CCC69DB" w14:textId="292D0FA2" w:rsidR="00E50CA5" w:rsidRPr="00FC1494" w:rsidRDefault="00E50CA5" w:rsidP="00E50CA5">
      <w:pPr>
        <w:spacing w:line="360" w:lineRule="auto"/>
        <w:jc w:val="both"/>
        <w:rPr>
          <w:rFonts w:ascii="Arial" w:hAnsi="Arial" w:cs="Arial"/>
          <w:b/>
          <w:bCs/>
          <w:sz w:val="36"/>
          <w:szCs w:val="36"/>
        </w:rPr>
      </w:pPr>
      <w:r w:rsidRPr="00FC1494">
        <w:rPr>
          <w:rFonts w:ascii="Arial" w:hAnsi="Arial" w:cs="Arial"/>
          <w:b/>
          <w:bCs/>
          <w:sz w:val="36"/>
          <w:szCs w:val="36"/>
        </w:rPr>
        <w:t>You use faith all the time. Faith is trust. You have faith when you get into a taxi, board a bus</w:t>
      </w:r>
      <w:r w:rsidR="007E3E9D" w:rsidRPr="00FC1494">
        <w:rPr>
          <w:rFonts w:ascii="Arial" w:hAnsi="Arial" w:cs="Arial"/>
          <w:b/>
          <w:bCs/>
          <w:sz w:val="36"/>
          <w:szCs w:val="36"/>
        </w:rPr>
        <w:t>, or get</w:t>
      </w:r>
      <w:r w:rsidRPr="00FC1494">
        <w:rPr>
          <w:rFonts w:ascii="Arial" w:hAnsi="Arial" w:cs="Arial"/>
          <w:b/>
          <w:bCs/>
          <w:sz w:val="36"/>
          <w:szCs w:val="36"/>
        </w:rPr>
        <w:t xml:space="preserve"> on a plane. You commit your life to complete strangers!</w:t>
      </w:r>
    </w:p>
    <w:p w14:paraId="346CE9FC" w14:textId="6E83989E" w:rsidR="00E50CA5" w:rsidRPr="00FC1494" w:rsidRDefault="00E50CA5" w:rsidP="00E50CA5">
      <w:pPr>
        <w:spacing w:line="360" w:lineRule="auto"/>
        <w:jc w:val="both"/>
        <w:rPr>
          <w:rFonts w:ascii="Arial" w:hAnsi="Arial" w:cs="Arial"/>
          <w:b/>
          <w:bCs/>
          <w:sz w:val="36"/>
          <w:szCs w:val="36"/>
        </w:rPr>
      </w:pPr>
      <w:r w:rsidRPr="00FC1494">
        <w:rPr>
          <w:rFonts w:ascii="Arial" w:hAnsi="Arial" w:cs="Arial"/>
          <w:b/>
          <w:bCs/>
          <w:sz w:val="36"/>
          <w:szCs w:val="36"/>
        </w:rPr>
        <w:t xml:space="preserve">Have you ever driven on a narrow </w:t>
      </w:r>
      <w:r w:rsidR="004B2E6F" w:rsidRPr="00FC1494">
        <w:rPr>
          <w:rFonts w:ascii="Arial" w:hAnsi="Arial" w:cs="Arial"/>
          <w:b/>
          <w:bCs/>
          <w:sz w:val="36"/>
          <w:szCs w:val="36"/>
        </w:rPr>
        <w:t>two-lane</w:t>
      </w:r>
      <w:r w:rsidRPr="00FC1494">
        <w:rPr>
          <w:rFonts w:ascii="Arial" w:hAnsi="Arial" w:cs="Arial"/>
          <w:b/>
          <w:bCs/>
          <w:sz w:val="36"/>
          <w:szCs w:val="36"/>
        </w:rPr>
        <w:t xml:space="preserve"> highway behind a semi </w:t>
      </w:r>
      <w:r w:rsidR="004B2E6F" w:rsidRPr="00FC1494">
        <w:rPr>
          <w:rFonts w:ascii="Arial" w:hAnsi="Arial" w:cs="Arial"/>
          <w:b/>
          <w:bCs/>
          <w:sz w:val="36"/>
          <w:szCs w:val="36"/>
        </w:rPr>
        <w:t>truck?</w:t>
      </w:r>
      <w:r w:rsidRPr="00FC1494">
        <w:rPr>
          <w:rFonts w:ascii="Arial" w:hAnsi="Arial" w:cs="Arial"/>
          <w:b/>
          <w:bCs/>
          <w:sz w:val="36"/>
          <w:szCs w:val="36"/>
        </w:rPr>
        <w:t xml:space="preserve"> You are ascending a </w:t>
      </w:r>
      <w:r w:rsidR="007E3E9D" w:rsidRPr="00FC1494">
        <w:rPr>
          <w:rFonts w:ascii="Arial" w:hAnsi="Arial" w:cs="Arial"/>
          <w:b/>
          <w:bCs/>
          <w:sz w:val="36"/>
          <w:szCs w:val="36"/>
        </w:rPr>
        <w:t>hill,</w:t>
      </w:r>
      <w:r w:rsidRPr="00FC1494">
        <w:rPr>
          <w:rFonts w:ascii="Arial" w:hAnsi="Arial" w:cs="Arial"/>
          <w:b/>
          <w:bCs/>
          <w:sz w:val="36"/>
          <w:szCs w:val="36"/>
        </w:rPr>
        <w:t xml:space="preserve"> and you can’t see in front of the truck. However, the </w:t>
      </w:r>
      <w:r w:rsidR="004B2E6F" w:rsidRPr="00FC1494">
        <w:rPr>
          <w:rFonts w:ascii="Arial" w:hAnsi="Arial" w:cs="Arial"/>
          <w:b/>
          <w:bCs/>
          <w:sz w:val="36"/>
          <w:szCs w:val="36"/>
        </w:rPr>
        <w:lastRenderedPageBreak/>
        <w:t>courteous</w:t>
      </w:r>
      <w:r w:rsidRPr="00FC1494">
        <w:rPr>
          <w:rFonts w:ascii="Arial" w:hAnsi="Arial" w:cs="Arial"/>
          <w:b/>
          <w:bCs/>
          <w:sz w:val="36"/>
          <w:szCs w:val="36"/>
        </w:rPr>
        <w:t xml:space="preserve"> truck driver motions for you to pass him and you do. Since he can see ahead from his high vantage point you trust that he knows you can pass around him safely. You put your life in his hands. You trust him!</w:t>
      </w:r>
      <w:r w:rsidR="00844191" w:rsidRPr="00FC1494">
        <w:rPr>
          <w:rFonts w:ascii="Arial" w:hAnsi="Arial" w:cs="Arial"/>
          <w:b/>
          <w:bCs/>
          <w:sz w:val="36"/>
          <w:szCs w:val="36"/>
        </w:rPr>
        <w:t xml:space="preserve"> </w:t>
      </w:r>
      <w:r w:rsidR="00844191" w:rsidRPr="00FC1494">
        <w:rPr>
          <w:rFonts w:ascii="Arial" w:hAnsi="Arial" w:cs="Arial"/>
          <w:b/>
          <w:bCs/>
          <w:sz w:val="36"/>
          <w:szCs w:val="36"/>
          <w:vertAlign w:val="subscript"/>
        </w:rPr>
        <w:t>6</w:t>
      </w:r>
    </w:p>
    <w:p w14:paraId="37D38436" w14:textId="19D66BB3" w:rsidR="00E50CA5" w:rsidRPr="00FC1494" w:rsidRDefault="00E50CA5" w:rsidP="00E50CA5">
      <w:pPr>
        <w:spacing w:line="360" w:lineRule="auto"/>
        <w:jc w:val="both"/>
        <w:rPr>
          <w:rFonts w:ascii="Arial" w:hAnsi="Arial" w:cs="Arial"/>
          <w:b/>
          <w:bCs/>
          <w:sz w:val="36"/>
          <w:szCs w:val="36"/>
        </w:rPr>
      </w:pPr>
      <w:r w:rsidRPr="00FC1494">
        <w:rPr>
          <w:rFonts w:ascii="Arial" w:hAnsi="Arial" w:cs="Arial"/>
          <w:b/>
          <w:bCs/>
          <w:sz w:val="36"/>
          <w:szCs w:val="36"/>
        </w:rPr>
        <w:t xml:space="preserve">A popular theology today is that God gives </w:t>
      </w:r>
      <w:r w:rsidR="00844191" w:rsidRPr="00FC1494">
        <w:rPr>
          <w:rFonts w:ascii="Arial" w:hAnsi="Arial" w:cs="Arial"/>
          <w:b/>
          <w:bCs/>
          <w:sz w:val="36"/>
          <w:szCs w:val="36"/>
        </w:rPr>
        <w:t>some people</w:t>
      </w:r>
      <w:r w:rsidRPr="00FC1494">
        <w:rPr>
          <w:rFonts w:ascii="Arial" w:hAnsi="Arial" w:cs="Arial"/>
          <w:b/>
          <w:bCs/>
          <w:sz w:val="36"/>
          <w:szCs w:val="36"/>
        </w:rPr>
        <w:t xml:space="preserve"> faith though a supernatural experience. This faith is based on the emotional experience you have.</w:t>
      </w:r>
      <w:r w:rsidR="00844191" w:rsidRPr="00FC1494">
        <w:rPr>
          <w:rFonts w:ascii="Arial" w:hAnsi="Arial" w:cs="Arial"/>
          <w:b/>
          <w:bCs/>
          <w:sz w:val="36"/>
          <w:szCs w:val="36"/>
        </w:rPr>
        <w:t xml:space="preserve"> </w:t>
      </w:r>
      <w:r w:rsidR="00844191" w:rsidRPr="00FC1494">
        <w:rPr>
          <w:rFonts w:ascii="Arial" w:hAnsi="Arial" w:cs="Arial"/>
          <w:b/>
          <w:bCs/>
          <w:sz w:val="36"/>
          <w:szCs w:val="36"/>
          <w:vertAlign w:val="subscript"/>
        </w:rPr>
        <w:t>7</w:t>
      </w:r>
    </w:p>
    <w:p w14:paraId="14A46B96" w14:textId="59BF05FF" w:rsidR="00E50CA5" w:rsidRPr="00FC1494" w:rsidRDefault="00E50CA5" w:rsidP="00844191">
      <w:pPr>
        <w:spacing w:line="360" w:lineRule="auto"/>
        <w:jc w:val="both"/>
        <w:rPr>
          <w:rFonts w:ascii="Arial" w:hAnsi="Arial" w:cs="Arial"/>
          <w:b/>
          <w:bCs/>
          <w:sz w:val="36"/>
          <w:szCs w:val="36"/>
        </w:rPr>
      </w:pPr>
      <w:r w:rsidRPr="00FC1494">
        <w:rPr>
          <w:rFonts w:ascii="Arial" w:hAnsi="Arial" w:cs="Arial"/>
          <w:b/>
          <w:bCs/>
          <w:sz w:val="36"/>
          <w:szCs w:val="36"/>
        </w:rPr>
        <w:t>But, Romans, chapter 10, verse 17 says that faith comes by the word of God!</w:t>
      </w:r>
      <w:r w:rsidR="00844191" w:rsidRPr="00FC1494">
        <w:rPr>
          <w:rFonts w:ascii="Arial" w:hAnsi="Arial" w:cs="Arial"/>
          <w:b/>
          <w:bCs/>
          <w:sz w:val="36"/>
          <w:szCs w:val="36"/>
        </w:rPr>
        <w:t xml:space="preserve"> </w:t>
      </w:r>
      <w:r w:rsidR="00844191" w:rsidRPr="00FC1494">
        <w:rPr>
          <w:rFonts w:ascii="Arial" w:hAnsi="Arial" w:cs="Arial"/>
          <w:b/>
          <w:bCs/>
          <w:color w:val="943634" w:themeColor="accent2" w:themeShade="BF"/>
          <w:sz w:val="36"/>
          <w:szCs w:val="36"/>
          <w:u w:val="single"/>
        </w:rPr>
        <w:t>Faith</w:t>
      </w:r>
      <w:r w:rsidR="00844191" w:rsidRPr="00FC1494">
        <w:rPr>
          <w:rFonts w:ascii="Arial" w:hAnsi="Arial" w:cs="Arial"/>
          <w:b/>
          <w:bCs/>
          <w:color w:val="943634" w:themeColor="accent2" w:themeShade="BF"/>
          <w:sz w:val="36"/>
          <w:szCs w:val="36"/>
        </w:rPr>
        <w:t xml:space="preserve"> comes from hearing the message, and the message is heard through </w:t>
      </w:r>
      <w:r w:rsidR="00844191" w:rsidRPr="00FC1494">
        <w:rPr>
          <w:rFonts w:ascii="Arial" w:hAnsi="Arial" w:cs="Arial"/>
          <w:b/>
          <w:bCs/>
          <w:color w:val="943634" w:themeColor="accent2" w:themeShade="BF"/>
          <w:sz w:val="36"/>
          <w:szCs w:val="36"/>
          <w:u w:val="single"/>
        </w:rPr>
        <w:t>the word of Christ</w:t>
      </w:r>
      <w:r w:rsidR="00844191" w:rsidRPr="00FC1494">
        <w:rPr>
          <w:rFonts w:ascii="Arial" w:hAnsi="Arial" w:cs="Arial"/>
          <w:b/>
          <w:bCs/>
          <w:sz w:val="36"/>
          <w:szCs w:val="36"/>
        </w:rPr>
        <w:t>.</w:t>
      </w:r>
    </w:p>
    <w:p w14:paraId="1055DC4F" w14:textId="2E328562" w:rsidR="003F70C5" w:rsidRPr="00FC1494" w:rsidRDefault="003F70C5" w:rsidP="00844191">
      <w:pPr>
        <w:spacing w:line="360" w:lineRule="auto"/>
        <w:jc w:val="both"/>
        <w:rPr>
          <w:rFonts w:ascii="Arial" w:hAnsi="Arial" w:cs="Arial"/>
          <w:b/>
          <w:bCs/>
          <w:sz w:val="36"/>
          <w:szCs w:val="36"/>
        </w:rPr>
      </w:pPr>
      <w:r w:rsidRPr="00FC1494">
        <w:rPr>
          <w:rFonts w:ascii="Arial" w:hAnsi="Arial" w:cs="Arial"/>
          <w:b/>
          <w:bCs/>
          <w:sz w:val="36"/>
          <w:szCs w:val="36"/>
        </w:rPr>
        <w:t xml:space="preserve">When General George B. McClellan was commissioned Commander of the Union Army during the Civil War, he wrote this to his wife, “I don’t feel any different than I did yesterday. Indeed, I have not yet put on my new uniform. I am sure, however, that I am in command of the Union Army because President Lincoln’s order to that effect now lies before me.” </w:t>
      </w:r>
      <w:r w:rsidRPr="00FC1494">
        <w:rPr>
          <w:rFonts w:ascii="Arial" w:hAnsi="Arial" w:cs="Arial"/>
          <w:b/>
          <w:bCs/>
          <w:sz w:val="36"/>
          <w:szCs w:val="36"/>
        </w:rPr>
        <w:lastRenderedPageBreak/>
        <w:t>Accepting the authoritative word of his Comm</w:t>
      </w:r>
      <w:r w:rsidR="00F9711D" w:rsidRPr="00FC1494">
        <w:rPr>
          <w:rFonts w:ascii="Arial" w:hAnsi="Arial" w:cs="Arial"/>
          <w:b/>
          <w:bCs/>
          <w:sz w:val="36"/>
          <w:szCs w:val="36"/>
        </w:rPr>
        <w:t>a</w:t>
      </w:r>
      <w:r w:rsidRPr="00FC1494">
        <w:rPr>
          <w:rFonts w:ascii="Arial" w:hAnsi="Arial" w:cs="Arial"/>
          <w:b/>
          <w:bCs/>
          <w:sz w:val="36"/>
          <w:szCs w:val="36"/>
        </w:rPr>
        <w:t xml:space="preserve">nder in Chief, McClellan was confident of his position. </w:t>
      </w:r>
      <w:r w:rsidRPr="00FC1494">
        <w:rPr>
          <w:rStyle w:val="FootnoteReference"/>
          <w:rFonts w:ascii="Arial" w:hAnsi="Arial" w:cs="Arial"/>
          <w:b/>
          <w:bCs/>
          <w:sz w:val="36"/>
          <w:szCs w:val="36"/>
        </w:rPr>
        <w:footnoteReference w:id="4"/>
      </w:r>
    </w:p>
    <w:p w14:paraId="6333BA72" w14:textId="56273CC6" w:rsidR="00F9711D" w:rsidRPr="00FC1494" w:rsidRDefault="00F9711D" w:rsidP="00844191">
      <w:pPr>
        <w:spacing w:line="360" w:lineRule="auto"/>
        <w:jc w:val="both"/>
        <w:rPr>
          <w:rFonts w:ascii="Arial" w:hAnsi="Arial" w:cs="Arial"/>
          <w:b/>
          <w:bCs/>
          <w:sz w:val="36"/>
          <w:szCs w:val="36"/>
        </w:rPr>
      </w:pPr>
      <w:r w:rsidRPr="00FC1494">
        <w:rPr>
          <w:rFonts w:ascii="Arial" w:hAnsi="Arial" w:cs="Arial"/>
          <w:b/>
          <w:bCs/>
          <w:sz w:val="36"/>
          <w:szCs w:val="36"/>
        </w:rPr>
        <w:t xml:space="preserve">You can trust God’s word as the basis of your faith! If the Bible says it, that’s good enough. The emotional part comes later. </w:t>
      </w:r>
      <w:r w:rsidRPr="00FC1494">
        <w:rPr>
          <w:rFonts w:ascii="Arial" w:hAnsi="Arial" w:cs="Arial"/>
          <w:b/>
          <w:bCs/>
          <w:sz w:val="36"/>
          <w:szCs w:val="36"/>
          <w:vertAlign w:val="subscript"/>
        </w:rPr>
        <w:t>8</w:t>
      </w:r>
    </w:p>
    <w:p w14:paraId="22226EB8" w14:textId="693CE89F" w:rsidR="00F9711D" w:rsidRPr="00FC1494" w:rsidRDefault="00F9711D" w:rsidP="00844191">
      <w:pPr>
        <w:spacing w:line="360" w:lineRule="auto"/>
        <w:jc w:val="both"/>
        <w:rPr>
          <w:rFonts w:ascii="Arial" w:hAnsi="Arial" w:cs="Arial"/>
          <w:b/>
          <w:bCs/>
          <w:sz w:val="36"/>
          <w:szCs w:val="36"/>
        </w:rPr>
      </w:pPr>
      <w:r w:rsidRPr="00FC1494">
        <w:rPr>
          <w:rFonts w:ascii="Arial" w:hAnsi="Arial" w:cs="Arial"/>
          <w:b/>
          <w:bCs/>
          <w:sz w:val="36"/>
          <w:szCs w:val="36"/>
        </w:rPr>
        <w:t>What are some of the things about faith you can count on?</w:t>
      </w:r>
      <w:r w:rsidR="00310B26" w:rsidRPr="00FC1494">
        <w:rPr>
          <w:rFonts w:ascii="Arial" w:hAnsi="Arial" w:cs="Arial"/>
          <w:b/>
          <w:bCs/>
          <w:sz w:val="36"/>
          <w:szCs w:val="36"/>
        </w:rPr>
        <w:t xml:space="preserve"> </w:t>
      </w:r>
      <w:r w:rsidR="00310B26" w:rsidRPr="00FC1494">
        <w:rPr>
          <w:rFonts w:ascii="Arial" w:hAnsi="Arial" w:cs="Arial"/>
          <w:b/>
          <w:bCs/>
          <w:sz w:val="36"/>
          <w:szCs w:val="36"/>
          <w:vertAlign w:val="subscript"/>
        </w:rPr>
        <w:t>9</w:t>
      </w:r>
    </w:p>
    <w:p w14:paraId="2C09E67F" w14:textId="5055D95D" w:rsidR="00F9711D" w:rsidRPr="00FC1494" w:rsidRDefault="00F9711D" w:rsidP="00F9711D">
      <w:pPr>
        <w:spacing w:line="360" w:lineRule="auto"/>
        <w:jc w:val="center"/>
        <w:rPr>
          <w:rFonts w:ascii="Arial" w:hAnsi="Arial" w:cs="Arial"/>
          <w:b/>
          <w:bCs/>
          <w:sz w:val="44"/>
          <w:szCs w:val="44"/>
        </w:rPr>
      </w:pPr>
      <w:r w:rsidRPr="00FC1494">
        <w:rPr>
          <w:rFonts w:ascii="Arial" w:hAnsi="Arial" w:cs="Arial"/>
          <w:b/>
          <w:bCs/>
          <w:sz w:val="44"/>
          <w:szCs w:val="44"/>
        </w:rPr>
        <w:t xml:space="preserve">I. Faith Has a Definite Power </w:t>
      </w:r>
      <w:r w:rsidRPr="00ED4F0F">
        <w:rPr>
          <w:rFonts w:ascii="Arial" w:hAnsi="Arial" w:cs="Arial"/>
          <w:b/>
          <w:bCs/>
          <w:sz w:val="32"/>
          <w:szCs w:val="32"/>
        </w:rPr>
        <w:t>- v1-5</w:t>
      </w:r>
    </w:p>
    <w:p w14:paraId="026CF37E" w14:textId="445ADE35" w:rsidR="00F9711D" w:rsidRPr="00FC1494" w:rsidRDefault="00F9711D" w:rsidP="00844191">
      <w:pPr>
        <w:spacing w:line="360" w:lineRule="auto"/>
        <w:jc w:val="both"/>
        <w:rPr>
          <w:rFonts w:ascii="Arial" w:hAnsi="Arial" w:cs="Arial"/>
          <w:b/>
          <w:bCs/>
          <w:sz w:val="36"/>
          <w:szCs w:val="36"/>
        </w:rPr>
      </w:pPr>
      <w:r w:rsidRPr="00FC1494">
        <w:rPr>
          <w:rFonts w:ascii="Arial" w:hAnsi="Arial" w:cs="Arial"/>
          <w:b/>
          <w:bCs/>
          <w:sz w:val="36"/>
          <w:szCs w:val="36"/>
        </w:rPr>
        <w:t>Faith has a definite power.</w:t>
      </w:r>
      <w:r w:rsidR="00310B26" w:rsidRPr="00FC1494">
        <w:rPr>
          <w:rFonts w:ascii="Arial" w:hAnsi="Arial" w:cs="Arial"/>
          <w:b/>
          <w:bCs/>
          <w:sz w:val="36"/>
          <w:szCs w:val="36"/>
        </w:rPr>
        <w:t xml:space="preserve"> </w:t>
      </w:r>
      <w:r w:rsidR="00310B26" w:rsidRPr="00FC1494">
        <w:rPr>
          <w:rFonts w:ascii="Arial" w:hAnsi="Arial" w:cs="Arial"/>
          <w:b/>
          <w:bCs/>
          <w:sz w:val="36"/>
          <w:szCs w:val="36"/>
          <w:vertAlign w:val="subscript"/>
        </w:rPr>
        <w:t>10</w:t>
      </w:r>
    </w:p>
    <w:p w14:paraId="71E3D7CD" w14:textId="77777777" w:rsidR="00310B26" w:rsidRPr="00FC1494" w:rsidRDefault="00310B26" w:rsidP="00310B26">
      <w:pPr>
        <w:spacing w:line="360" w:lineRule="auto"/>
        <w:jc w:val="both"/>
        <w:rPr>
          <w:rFonts w:ascii="Arial" w:hAnsi="Arial" w:cs="Arial"/>
          <w:b/>
          <w:bCs/>
          <w:color w:val="008000"/>
          <w:sz w:val="36"/>
          <w:szCs w:val="36"/>
        </w:rPr>
      </w:pPr>
      <w:r w:rsidRPr="00FC1494">
        <w:rPr>
          <w:rFonts w:ascii="Arial" w:hAnsi="Arial" w:cs="Arial"/>
          <w:b/>
          <w:bCs/>
          <w:color w:val="008000"/>
          <w:sz w:val="36"/>
          <w:szCs w:val="36"/>
        </w:rPr>
        <w:t xml:space="preserve">This power is demonstrated through our love! </w:t>
      </w:r>
    </w:p>
    <w:p w14:paraId="6D0B7822" w14:textId="6D64BD62" w:rsidR="00310B26" w:rsidRPr="00FC1494" w:rsidRDefault="00310B26" w:rsidP="00310B26">
      <w:pPr>
        <w:spacing w:line="360" w:lineRule="auto"/>
        <w:jc w:val="both"/>
        <w:rPr>
          <w:rFonts w:ascii="Arial" w:hAnsi="Arial" w:cs="Arial"/>
          <w:b/>
          <w:bCs/>
          <w:sz w:val="36"/>
          <w:szCs w:val="36"/>
        </w:rPr>
      </w:pPr>
      <w:r w:rsidRPr="00FC1494">
        <w:rPr>
          <w:rFonts w:ascii="Arial" w:hAnsi="Arial" w:cs="Arial"/>
          <w:b/>
          <w:bCs/>
          <w:sz w:val="36"/>
          <w:szCs w:val="36"/>
        </w:rPr>
        <w:t xml:space="preserve">Verses 1 through 3, </w:t>
      </w:r>
      <w:r w:rsidRPr="00FC1494">
        <w:rPr>
          <w:rFonts w:ascii="Arial" w:hAnsi="Arial" w:cs="Arial"/>
          <w:b/>
          <w:bCs/>
          <w:color w:val="943634" w:themeColor="accent2" w:themeShade="BF"/>
          <w:sz w:val="36"/>
          <w:szCs w:val="36"/>
        </w:rPr>
        <w:t xml:space="preserve">This is how we know that we love the children of God: by loving God and carrying out his commands. </w:t>
      </w:r>
      <w:r w:rsidRPr="00FC1494">
        <w:rPr>
          <w:rFonts w:ascii="Arial" w:hAnsi="Arial" w:cs="Arial"/>
          <w:b/>
          <w:bCs/>
          <w:color w:val="943634" w:themeColor="accent2" w:themeShade="BF"/>
          <w:sz w:val="36"/>
          <w:szCs w:val="36"/>
          <w:u w:val="single"/>
        </w:rPr>
        <w:t>This is love for God: to obey his commands</w:t>
      </w:r>
      <w:r w:rsidRPr="00FC1494">
        <w:rPr>
          <w:rFonts w:ascii="Arial" w:hAnsi="Arial" w:cs="Arial"/>
          <w:b/>
          <w:bCs/>
          <w:color w:val="943634" w:themeColor="accent2" w:themeShade="BF"/>
          <w:sz w:val="36"/>
          <w:szCs w:val="36"/>
        </w:rPr>
        <w:t xml:space="preserve">. And </w:t>
      </w:r>
      <w:r w:rsidRPr="00FC1494">
        <w:rPr>
          <w:rFonts w:ascii="Arial" w:hAnsi="Arial" w:cs="Arial"/>
          <w:b/>
          <w:bCs/>
          <w:color w:val="943634" w:themeColor="accent2" w:themeShade="BF"/>
          <w:sz w:val="36"/>
          <w:szCs w:val="36"/>
          <w:u w:val="single"/>
        </w:rPr>
        <w:t>his commands are not burdensome</w:t>
      </w:r>
      <w:r w:rsidRPr="00FC1494">
        <w:rPr>
          <w:rFonts w:ascii="Arial" w:hAnsi="Arial" w:cs="Arial"/>
          <w:b/>
          <w:bCs/>
          <w:color w:val="943634" w:themeColor="accent2" w:themeShade="BF"/>
          <w:sz w:val="36"/>
          <w:szCs w:val="36"/>
        </w:rPr>
        <w:t xml:space="preserve"> . .</w:t>
      </w:r>
      <w:r w:rsidRPr="00FC1494">
        <w:rPr>
          <w:rFonts w:ascii="Arial" w:hAnsi="Arial" w:cs="Arial"/>
          <w:b/>
          <w:bCs/>
          <w:sz w:val="36"/>
          <w:szCs w:val="36"/>
        </w:rPr>
        <w:t xml:space="preserve"> . </w:t>
      </w:r>
      <w:r w:rsidR="00D97770" w:rsidRPr="00FC1494">
        <w:rPr>
          <w:rFonts w:ascii="Arial" w:hAnsi="Arial" w:cs="Arial"/>
          <w:b/>
          <w:bCs/>
          <w:sz w:val="36"/>
          <w:szCs w:val="36"/>
          <w:vertAlign w:val="subscript"/>
        </w:rPr>
        <w:t>11</w:t>
      </w:r>
      <w:r w:rsidR="00D97770" w:rsidRPr="00FC1494">
        <w:rPr>
          <w:rFonts w:ascii="Arial" w:hAnsi="Arial" w:cs="Arial"/>
          <w:b/>
          <w:bCs/>
          <w:sz w:val="36"/>
          <w:szCs w:val="36"/>
        </w:rPr>
        <w:t xml:space="preserve"> </w:t>
      </w:r>
      <w:r w:rsidRPr="00FC1494">
        <w:rPr>
          <w:rFonts w:ascii="Arial" w:hAnsi="Arial" w:cs="Arial"/>
          <w:b/>
          <w:bCs/>
          <w:sz w:val="36"/>
          <w:szCs w:val="36"/>
        </w:rPr>
        <w:t>W</w:t>
      </w:r>
      <w:r w:rsidR="00D97770" w:rsidRPr="00FC1494">
        <w:rPr>
          <w:rFonts w:ascii="Arial" w:hAnsi="Arial" w:cs="Arial"/>
          <w:b/>
          <w:bCs/>
          <w:sz w:val="36"/>
          <w:szCs w:val="36"/>
        </w:rPr>
        <w:t>e love God by obeying Him. His command is that we love others.</w:t>
      </w:r>
    </w:p>
    <w:p w14:paraId="4CC247B8" w14:textId="38A0DADB" w:rsidR="00D97770" w:rsidRPr="00FC1494" w:rsidRDefault="00D97770" w:rsidP="00310B26">
      <w:pPr>
        <w:spacing w:line="360" w:lineRule="auto"/>
        <w:jc w:val="both"/>
        <w:rPr>
          <w:rFonts w:ascii="Arial" w:hAnsi="Arial" w:cs="Arial"/>
          <w:b/>
          <w:bCs/>
          <w:sz w:val="36"/>
          <w:szCs w:val="36"/>
        </w:rPr>
      </w:pPr>
      <w:r w:rsidRPr="00FC1494">
        <w:rPr>
          <w:rFonts w:ascii="Arial" w:hAnsi="Arial" w:cs="Arial"/>
          <w:b/>
          <w:bCs/>
          <w:sz w:val="36"/>
          <w:szCs w:val="36"/>
        </w:rPr>
        <w:lastRenderedPageBreak/>
        <w:t xml:space="preserve">Elizabeth Elliot’s husband was murdered in the jungles of </w:t>
      </w:r>
      <w:r w:rsidR="004B2E6F" w:rsidRPr="00FC1494">
        <w:rPr>
          <w:rFonts w:ascii="Arial" w:hAnsi="Arial" w:cs="Arial"/>
          <w:b/>
          <w:bCs/>
          <w:sz w:val="36"/>
          <w:szCs w:val="36"/>
        </w:rPr>
        <w:t>Ecuador</w:t>
      </w:r>
      <w:r w:rsidRPr="00FC1494">
        <w:rPr>
          <w:rFonts w:ascii="Arial" w:hAnsi="Arial" w:cs="Arial"/>
          <w:b/>
          <w:bCs/>
          <w:sz w:val="36"/>
          <w:szCs w:val="36"/>
        </w:rPr>
        <w:t>, trying to evangelize the Auca Indians. She, eventually, took his place. She, and her children, moved to the Auca villages and won them to the Lord.</w:t>
      </w:r>
    </w:p>
    <w:p w14:paraId="329BCC5B" w14:textId="03C10BEA" w:rsidR="00D97770" w:rsidRPr="00FC1494" w:rsidRDefault="00D97770" w:rsidP="00310B26">
      <w:pPr>
        <w:spacing w:line="360" w:lineRule="auto"/>
        <w:jc w:val="both"/>
        <w:rPr>
          <w:rFonts w:ascii="Arial" w:hAnsi="Arial" w:cs="Arial"/>
          <w:b/>
          <w:bCs/>
          <w:sz w:val="36"/>
          <w:szCs w:val="36"/>
        </w:rPr>
      </w:pPr>
      <w:r w:rsidRPr="00FC1494">
        <w:rPr>
          <w:rFonts w:ascii="Arial" w:hAnsi="Arial" w:cs="Arial"/>
          <w:b/>
          <w:bCs/>
          <w:sz w:val="36"/>
          <w:szCs w:val="36"/>
        </w:rPr>
        <w:t xml:space="preserve">David Wilkerson left his church in a neighboring state to evangelize the teen gangs of New York City. Not only did he succeed there but established the nationwide </w:t>
      </w:r>
      <w:r w:rsidR="004B2E6F" w:rsidRPr="00FC1494">
        <w:rPr>
          <w:rFonts w:ascii="Arial" w:hAnsi="Arial" w:cs="Arial"/>
          <w:b/>
          <w:bCs/>
          <w:sz w:val="36"/>
          <w:szCs w:val="36"/>
        </w:rPr>
        <w:t>ministry</w:t>
      </w:r>
      <w:r w:rsidRPr="00FC1494">
        <w:rPr>
          <w:rFonts w:ascii="Arial" w:hAnsi="Arial" w:cs="Arial"/>
          <w:b/>
          <w:bCs/>
          <w:sz w:val="36"/>
          <w:szCs w:val="36"/>
        </w:rPr>
        <w:t xml:space="preserve"> of Teen Challenge!</w:t>
      </w:r>
      <w:r w:rsidR="00D15AE8" w:rsidRPr="00FC1494">
        <w:rPr>
          <w:rFonts w:ascii="Arial" w:hAnsi="Arial" w:cs="Arial"/>
          <w:b/>
          <w:bCs/>
          <w:sz w:val="36"/>
          <w:szCs w:val="36"/>
        </w:rPr>
        <w:t xml:space="preserve"> </w:t>
      </w:r>
      <w:r w:rsidR="00D15AE8" w:rsidRPr="00FC1494">
        <w:rPr>
          <w:rFonts w:ascii="Arial" w:hAnsi="Arial" w:cs="Arial"/>
          <w:b/>
          <w:bCs/>
          <w:sz w:val="36"/>
          <w:szCs w:val="36"/>
          <w:vertAlign w:val="subscript"/>
        </w:rPr>
        <w:t>12</w:t>
      </w:r>
    </w:p>
    <w:p w14:paraId="630DE889" w14:textId="10E3E048" w:rsidR="00D15AE8" w:rsidRPr="00FC1494" w:rsidRDefault="00D15AE8" w:rsidP="00D15AE8">
      <w:pPr>
        <w:spacing w:line="360" w:lineRule="auto"/>
        <w:rPr>
          <w:rFonts w:ascii="Arial" w:hAnsi="Arial" w:cs="Arial"/>
          <w:b/>
          <w:bCs/>
          <w:sz w:val="36"/>
          <w:szCs w:val="36"/>
        </w:rPr>
      </w:pPr>
      <w:r w:rsidRPr="00FC1494">
        <w:rPr>
          <w:rFonts w:ascii="Arial" w:hAnsi="Arial" w:cs="Arial"/>
          <w:b/>
          <w:bCs/>
          <w:sz w:val="36"/>
          <w:szCs w:val="36"/>
          <w:u w:val="single"/>
        </w:rPr>
        <w:t>Love is not burdensome</w:t>
      </w:r>
      <w:r w:rsidRPr="00FC1494">
        <w:rPr>
          <w:rFonts w:ascii="Arial" w:hAnsi="Arial" w:cs="Arial"/>
          <w:b/>
          <w:bCs/>
          <w:sz w:val="36"/>
          <w:szCs w:val="36"/>
        </w:rPr>
        <w:t xml:space="preserve"> because you have the help of the Holy Spirit! </w:t>
      </w:r>
      <w:r w:rsidRPr="00FC1494">
        <w:rPr>
          <w:rFonts w:ascii="Arial" w:hAnsi="Arial" w:cs="Arial"/>
          <w:b/>
          <w:bCs/>
          <w:sz w:val="36"/>
          <w:szCs w:val="36"/>
          <w:vertAlign w:val="subscript"/>
        </w:rPr>
        <w:t>13</w:t>
      </w:r>
      <w:r w:rsidRPr="00FC1494">
        <w:rPr>
          <w:rFonts w:ascii="Arial" w:hAnsi="Arial" w:cs="Arial"/>
          <w:b/>
          <w:bCs/>
          <w:sz w:val="36"/>
          <w:szCs w:val="36"/>
        </w:rPr>
        <w:t xml:space="preserve"> Galatians, chapter 5, verse 22, </w:t>
      </w:r>
      <w:r w:rsidRPr="00FC1494">
        <w:rPr>
          <w:rFonts w:ascii="Arial" w:hAnsi="Arial" w:cs="Arial"/>
          <w:b/>
          <w:bCs/>
          <w:color w:val="943634" w:themeColor="accent2" w:themeShade="BF"/>
          <w:sz w:val="36"/>
          <w:szCs w:val="36"/>
        </w:rPr>
        <w:t xml:space="preserve">The fruit of </w:t>
      </w:r>
      <w:r w:rsidRPr="00FC1494">
        <w:rPr>
          <w:rFonts w:ascii="Arial" w:hAnsi="Arial" w:cs="Arial"/>
          <w:b/>
          <w:bCs/>
          <w:color w:val="943634" w:themeColor="accent2" w:themeShade="BF"/>
          <w:sz w:val="36"/>
          <w:szCs w:val="36"/>
          <w:u w:val="single"/>
        </w:rPr>
        <w:t>the Spirit</w:t>
      </w:r>
      <w:r w:rsidRPr="00FC1494">
        <w:rPr>
          <w:rFonts w:ascii="Arial" w:hAnsi="Arial" w:cs="Arial"/>
          <w:b/>
          <w:bCs/>
          <w:color w:val="943634" w:themeColor="accent2" w:themeShade="BF"/>
          <w:sz w:val="36"/>
          <w:szCs w:val="36"/>
        </w:rPr>
        <w:t xml:space="preserve"> is love . .</w:t>
      </w:r>
      <w:r w:rsidRPr="00FC1494">
        <w:rPr>
          <w:rFonts w:ascii="Arial" w:hAnsi="Arial" w:cs="Arial"/>
          <w:b/>
          <w:bCs/>
          <w:sz w:val="36"/>
          <w:szCs w:val="36"/>
        </w:rPr>
        <w:t xml:space="preserve"> . </w:t>
      </w:r>
      <w:r w:rsidRPr="00FC1494">
        <w:rPr>
          <w:rFonts w:ascii="Arial" w:hAnsi="Arial" w:cs="Arial"/>
          <w:b/>
          <w:bCs/>
          <w:sz w:val="36"/>
          <w:szCs w:val="36"/>
          <w:vertAlign w:val="subscript"/>
        </w:rPr>
        <w:t>14</w:t>
      </w:r>
      <w:r w:rsidRPr="00FC1494">
        <w:rPr>
          <w:rFonts w:ascii="Arial" w:hAnsi="Arial" w:cs="Arial"/>
          <w:b/>
          <w:bCs/>
          <w:sz w:val="36"/>
          <w:szCs w:val="36"/>
        </w:rPr>
        <w:t xml:space="preserve"> The Lord said, </w:t>
      </w:r>
      <w:r w:rsidRPr="00FC1494">
        <w:rPr>
          <w:rFonts w:ascii="Arial" w:hAnsi="Arial" w:cs="Arial"/>
          <w:b/>
          <w:bCs/>
          <w:color w:val="943634" w:themeColor="accent2" w:themeShade="BF"/>
          <w:sz w:val="36"/>
          <w:szCs w:val="36"/>
        </w:rPr>
        <w:t>For my yoke is easy and my burden is light</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5"/>
      </w:r>
      <w:r w:rsidRPr="00FC1494">
        <w:rPr>
          <w:rFonts w:ascii="Arial" w:hAnsi="Arial" w:cs="Arial"/>
          <w:b/>
          <w:bCs/>
          <w:sz w:val="36"/>
          <w:szCs w:val="36"/>
        </w:rPr>
        <w:t xml:space="preserve"> </w:t>
      </w:r>
      <w:r w:rsidRPr="00FC1494">
        <w:rPr>
          <w:rFonts w:ascii="Arial" w:hAnsi="Arial" w:cs="Arial"/>
          <w:b/>
          <w:bCs/>
          <w:sz w:val="36"/>
          <w:szCs w:val="36"/>
          <w:vertAlign w:val="subscript"/>
        </w:rPr>
        <w:t>15</w:t>
      </w:r>
    </w:p>
    <w:p w14:paraId="111FE222" w14:textId="2D269AAD" w:rsidR="00D15AE8" w:rsidRPr="00FC1494" w:rsidRDefault="00D15AE8" w:rsidP="00D15AE8">
      <w:pPr>
        <w:spacing w:line="360" w:lineRule="auto"/>
        <w:jc w:val="both"/>
        <w:rPr>
          <w:rFonts w:ascii="Arial" w:hAnsi="Arial" w:cs="Arial"/>
          <w:b/>
          <w:bCs/>
          <w:color w:val="008000"/>
          <w:sz w:val="36"/>
          <w:szCs w:val="36"/>
        </w:rPr>
      </w:pPr>
      <w:r w:rsidRPr="00FC1494">
        <w:rPr>
          <w:rFonts w:ascii="Arial" w:hAnsi="Arial" w:cs="Arial"/>
          <w:b/>
          <w:bCs/>
          <w:color w:val="008000"/>
          <w:sz w:val="36"/>
          <w:szCs w:val="36"/>
        </w:rPr>
        <w:t>This power can be experienced when you are tempted by the world!</w:t>
      </w:r>
    </w:p>
    <w:p w14:paraId="3D08AE54" w14:textId="6D03108D" w:rsidR="00D15AE8" w:rsidRPr="00FC1494" w:rsidRDefault="00D15AE8" w:rsidP="00D15AE8">
      <w:pPr>
        <w:spacing w:line="360" w:lineRule="auto"/>
        <w:jc w:val="both"/>
        <w:rPr>
          <w:rFonts w:ascii="Arial" w:hAnsi="Arial" w:cs="Arial"/>
          <w:b/>
          <w:bCs/>
          <w:sz w:val="36"/>
          <w:szCs w:val="36"/>
        </w:rPr>
      </w:pPr>
      <w:r w:rsidRPr="00FC1494">
        <w:rPr>
          <w:rFonts w:ascii="Arial" w:hAnsi="Arial" w:cs="Arial"/>
          <w:b/>
          <w:bCs/>
          <w:sz w:val="36"/>
          <w:szCs w:val="36"/>
        </w:rPr>
        <w:t xml:space="preserve">Verses 4 and 5, </w:t>
      </w:r>
      <w:r w:rsidRPr="00FC1494">
        <w:rPr>
          <w:rFonts w:ascii="Arial" w:hAnsi="Arial" w:cs="Arial"/>
          <w:b/>
          <w:bCs/>
          <w:color w:val="943634" w:themeColor="accent2" w:themeShade="BF"/>
          <w:sz w:val="36"/>
          <w:szCs w:val="36"/>
        </w:rPr>
        <w:t xml:space="preserve">And his commands are not burdensome, for everyone born of God overcomes </w:t>
      </w:r>
      <w:r w:rsidRPr="00FC1494">
        <w:rPr>
          <w:rFonts w:ascii="Arial" w:hAnsi="Arial" w:cs="Arial"/>
          <w:b/>
          <w:bCs/>
          <w:color w:val="943634" w:themeColor="accent2" w:themeShade="BF"/>
          <w:sz w:val="36"/>
          <w:szCs w:val="36"/>
          <w:u w:val="single"/>
        </w:rPr>
        <w:t>the world</w:t>
      </w:r>
      <w:r w:rsidRPr="00FC1494">
        <w:rPr>
          <w:rFonts w:ascii="Arial" w:hAnsi="Arial" w:cs="Arial"/>
          <w:b/>
          <w:bCs/>
          <w:color w:val="943634" w:themeColor="accent2" w:themeShade="BF"/>
          <w:sz w:val="36"/>
          <w:szCs w:val="36"/>
        </w:rPr>
        <w:t xml:space="preserve">. This is the victory that has overcome </w:t>
      </w:r>
      <w:r w:rsidRPr="00FC1494">
        <w:rPr>
          <w:rFonts w:ascii="Arial" w:hAnsi="Arial" w:cs="Arial"/>
          <w:b/>
          <w:bCs/>
          <w:color w:val="943634" w:themeColor="accent2" w:themeShade="BF"/>
          <w:sz w:val="36"/>
          <w:szCs w:val="36"/>
          <w:u w:val="single"/>
        </w:rPr>
        <w:t>the world</w:t>
      </w:r>
      <w:r w:rsidRPr="00FC1494">
        <w:rPr>
          <w:rFonts w:ascii="Arial" w:hAnsi="Arial" w:cs="Arial"/>
          <w:b/>
          <w:bCs/>
          <w:color w:val="943634" w:themeColor="accent2" w:themeShade="BF"/>
          <w:sz w:val="36"/>
          <w:szCs w:val="36"/>
        </w:rPr>
        <w:t xml:space="preserve">, </w:t>
      </w:r>
      <w:r w:rsidRPr="00FC1494">
        <w:rPr>
          <w:rFonts w:ascii="Arial" w:hAnsi="Arial" w:cs="Arial"/>
          <w:b/>
          <w:bCs/>
          <w:color w:val="943634" w:themeColor="accent2" w:themeShade="BF"/>
          <w:sz w:val="36"/>
          <w:szCs w:val="36"/>
        </w:rPr>
        <w:lastRenderedPageBreak/>
        <w:t xml:space="preserve">even our faith. Who is it that overcomes </w:t>
      </w:r>
      <w:r w:rsidRPr="00FC1494">
        <w:rPr>
          <w:rFonts w:ascii="Arial" w:hAnsi="Arial" w:cs="Arial"/>
          <w:b/>
          <w:bCs/>
          <w:color w:val="943634" w:themeColor="accent2" w:themeShade="BF"/>
          <w:sz w:val="36"/>
          <w:szCs w:val="36"/>
          <w:u w:val="single"/>
        </w:rPr>
        <w:t>the world</w:t>
      </w:r>
      <w:r w:rsidRPr="00FC1494">
        <w:rPr>
          <w:rFonts w:ascii="Arial" w:hAnsi="Arial" w:cs="Arial"/>
          <w:b/>
          <w:bCs/>
          <w:color w:val="943634" w:themeColor="accent2" w:themeShade="BF"/>
          <w:sz w:val="36"/>
          <w:szCs w:val="36"/>
        </w:rPr>
        <w:t>? Only he who believes that Jesus is the Son of God</w:t>
      </w:r>
      <w:r w:rsidRPr="00FC1494">
        <w:rPr>
          <w:rFonts w:ascii="Arial" w:hAnsi="Arial" w:cs="Arial"/>
          <w:b/>
          <w:bCs/>
          <w:sz w:val="36"/>
          <w:szCs w:val="36"/>
        </w:rPr>
        <w:t xml:space="preserve">. </w:t>
      </w:r>
      <w:r w:rsidRPr="00FC1494">
        <w:rPr>
          <w:rFonts w:ascii="Arial" w:hAnsi="Arial" w:cs="Arial"/>
          <w:b/>
          <w:bCs/>
          <w:sz w:val="36"/>
          <w:szCs w:val="36"/>
          <w:vertAlign w:val="subscript"/>
        </w:rPr>
        <w:t>16</w:t>
      </w:r>
    </w:p>
    <w:p w14:paraId="4CF29DA6" w14:textId="261A58C6" w:rsidR="006F7231" w:rsidRPr="00FC1494" w:rsidRDefault="00D15AE8" w:rsidP="006F7231">
      <w:pPr>
        <w:spacing w:line="360" w:lineRule="auto"/>
        <w:jc w:val="both"/>
        <w:rPr>
          <w:rFonts w:ascii="Arial" w:hAnsi="Arial" w:cs="Arial"/>
          <w:b/>
          <w:bCs/>
          <w:sz w:val="36"/>
          <w:szCs w:val="36"/>
        </w:rPr>
      </w:pPr>
      <w:r w:rsidRPr="00FC1494">
        <w:rPr>
          <w:rFonts w:ascii="Arial" w:hAnsi="Arial" w:cs="Arial"/>
          <w:b/>
          <w:bCs/>
          <w:color w:val="943634" w:themeColor="accent2" w:themeShade="BF"/>
          <w:sz w:val="36"/>
          <w:szCs w:val="36"/>
        </w:rPr>
        <w:t>World</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6"/>
      </w:r>
      <w:r w:rsidRPr="00FC1494">
        <w:rPr>
          <w:rFonts w:ascii="Arial" w:hAnsi="Arial" w:cs="Arial"/>
          <w:b/>
          <w:bCs/>
          <w:sz w:val="36"/>
          <w:szCs w:val="36"/>
        </w:rPr>
        <w:t xml:space="preserve"> here, means secular society. </w:t>
      </w:r>
      <w:r w:rsidR="004B2E6F" w:rsidRPr="00FC1494">
        <w:rPr>
          <w:rFonts w:ascii="Arial" w:hAnsi="Arial" w:cs="Arial"/>
          <w:b/>
          <w:bCs/>
          <w:sz w:val="36"/>
          <w:szCs w:val="36"/>
        </w:rPr>
        <w:t>It is</w:t>
      </w:r>
      <w:r w:rsidRPr="00FC1494">
        <w:rPr>
          <w:rFonts w:ascii="Arial" w:hAnsi="Arial" w:cs="Arial"/>
          <w:b/>
          <w:bCs/>
          <w:sz w:val="36"/>
          <w:szCs w:val="36"/>
        </w:rPr>
        <w:t xml:space="preserve"> the opposite of God’s</w:t>
      </w:r>
      <w:r w:rsidR="006F7231" w:rsidRPr="00FC1494">
        <w:rPr>
          <w:rFonts w:ascii="Arial" w:hAnsi="Arial" w:cs="Arial"/>
          <w:b/>
          <w:bCs/>
          <w:sz w:val="36"/>
          <w:szCs w:val="36"/>
        </w:rPr>
        <w:t xml:space="preserve"> world view and values. We get our English word “cosmetics” from this term. </w:t>
      </w:r>
      <w:r w:rsidR="006F7231" w:rsidRPr="00FC1494">
        <w:rPr>
          <w:rFonts w:ascii="Arial" w:hAnsi="Arial" w:cs="Arial"/>
          <w:b/>
          <w:bCs/>
          <w:sz w:val="36"/>
          <w:szCs w:val="36"/>
          <w:vertAlign w:val="subscript"/>
        </w:rPr>
        <w:t>17</w:t>
      </w:r>
      <w:r w:rsidR="006F7231" w:rsidRPr="00FC1494">
        <w:rPr>
          <w:rFonts w:ascii="Arial" w:hAnsi="Arial" w:cs="Arial"/>
          <w:b/>
          <w:bCs/>
          <w:sz w:val="36"/>
          <w:szCs w:val="36"/>
        </w:rPr>
        <w:t xml:space="preserve"> Romans, chapter 12, verse 2, tells you to overcome the world by the renewing of your mind! </w:t>
      </w:r>
      <w:r w:rsidR="006F7231" w:rsidRPr="00FC1494">
        <w:rPr>
          <w:rStyle w:val="FootnoteReference"/>
          <w:rFonts w:ascii="Arial" w:hAnsi="Arial" w:cs="Arial"/>
          <w:b/>
          <w:bCs/>
          <w:sz w:val="36"/>
          <w:szCs w:val="36"/>
        </w:rPr>
        <w:footnoteReference w:id="7"/>
      </w:r>
      <w:r w:rsidR="006F7231" w:rsidRPr="00FC1494">
        <w:rPr>
          <w:rFonts w:ascii="Arial" w:hAnsi="Arial" w:cs="Arial"/>
          <w:b/>
          <w:bCs/>
          <w:sz w:val="36"/>
          <w:szCs w:val="36"/>
        </w:rPr>
        <w:t xml:space="preserve"> </w:t>
      </w:r>
      <w:r w:rsidR="006F7231" w:rsidRPr="00FC1494">
        <w:rPr>
          <w:rFonts w:ascii="Arial" w:hAnsi="Arial" w:cs="Arial"/>
          <w:b/>
          <w:bCs/>
          <w:sz w:val="36"/>
          <w:szCs w:val="36"/>
          <w:vertAlign w:val="subscript"/>
        </w:rPr>
        <w:t>18</w:t>
      </w:r>
    </w:p>
    <w:p w14:paraId="2BA7421C" w14:textId="3AD0A2CE" w:rsidR="006F7231" w:rsidRPr="00FC1494" w:rsidRDefault="006F7231" w:rsidP="006F7231">
      <w:pPr>
        <w:spacing w:line="360" w:lineRule="auto"/>
        <w:jc w:val="both"/>
        <w:rPr>
          <w:rFonts w:ascii="Arial" w:hAnsi="Arial" w:cs="Arial"/>
          <w:b/>
          <w:bCs/>
          <w:sz w:val="36"/>
          <w:szCs w:val="36"/>
        </w:rPr>
      </w:pPr>
      <w:r w:rsidRPr="00FC1494">
        <w:rPr>
          <w:rFonts w:ascii="Arial" w:hAnsi="Arial" w:cs="Arial"/>
          <w:b/>
          <w:bCs/>
          <w:sz w:val="36"/>
          <w:szCs w:val="36"/>
        </w:rPr>
        <w:t xml:space="preserve">How did the Lord use God’s word when He was tempted? </w:t>
      </w:r>
      <w:r w:rsidRPr="00FC1494">
        <w:rPr>
          <w:rStyle w:val="FootnoteReference"/>
          <w:rFonts w:ascii="Arial" w:hAnsi="Arial" w:cs="Arial"/>
          <w:b/>
          <w:bCs/>
          <w:sz w:val="36"/>
          <w:szCs w:val="36"/>
        </w:rPr>
        <w:footnoteReference w:id="8"/>
      </w:r>
      <w:r w:rsidRPr="00FC1494">
        <w:rPr>
          <w:rFonts w:ascii="Arial" w:hAnsi="Arial" w:cs="Arial"/>
          <w:b/>
          <w:bCs/>
          <w:sz w:val="36"/>
          <w:szCs w:val="36"/>
        </w:rPr>
        <w:t xml:space="preserve"> He overcame His temptations by quoting scripture that He had memorized! </w:t>
      </w:r>
      <w:r w:rsidRPr="00FC1494">
        <w:rPr>
          <w:rFonts w:ascii="Arial" w:hAnsi="Arial" w:cs="Arial"/>
          <w:b/>
          <w:bCs/>
          <w:sz w:val="36"/>
          <w:szCs w:val="36"/>
          <w:vertAlign w:val="subscript"/>
        </w:rPr>
        <w:t>19</w:t>
      </w:r>
    </w:p>
    <w:p w14:paraId="71028CAE" w14:textId="4AD75038" w:rsidR="006F7231" w:rsidRPr="00FC1494" w:rsidRDefault="00A52259" w:rsidP="00A52259">
      <w:pPr>
        <w:spacing w:line="360" w:lineRule="auto"/>
        <w:jc w:val="both"/>
        <w:rPr>
          <w:rFonts w:ascii="Arial" w:hAnsi="Arial" w:cs="Arial"/>
          <w:b/>
          <w:bCs/>
          <w:sz w:val="36"/>
          <w:szCs w:val="36"/>
        </w:rPr>
      </w:pPr>
      <w:r w:rsidRPr="00FC1494">
        <w:rPr>
          <w:rFonts w:ascii="Arial" w:hAnsi="Arial" w:cs="Arial"/>
          <w:b/>
          <w:bCs/>
          <w:sz w:val="36"/>
          <w:szCs w:val="36"/>
        </w:rPr>
        <w:t xml:space="preserve">When the tempter told Jesus to satisfy His hunger after fasting forty days, He answered, </w:t>
      </w:r>
      <w:r w:rsidRPr="00FC1494">
        <w:rPr>
          <w:rFonts w:ascii="Arial" w:hAnsi="Arial" w:cs="Arial"/>
          <w:b/>
          <w:bCs/>
          <w:color w:val="943634" w:themeColor="accent2" w:themeShade="BF"/>
          <w:sz w:val="36"/>
          <w:szCs w:val="36"/>
        </w:rPr>
        <w:t>“It is written: ‘</w:t>
      </w:r>
      <w:r w:rsidRPr="00FC1494">
        <w:rPr>
          <w:rFonts w:ascii="Arial" w:hAnsi="Arial" w:cs="Arial"/>
          <w:b/>
          <w:bCs/>
          <w:color w:val="943634" w:themeColor="accent2" w:themeShade="BF"/>
          <w:sz w:val="36"/>
          <w:szCs w:val="36"/>
          <w:u w:val="single"/>
        </w:rPr>
        <w:t>Man does not live on bread alone, but on every word that comes from the mouth of God</w:t>
      </w:r>
      <w:r w:rsidRPr="00FC1494">
        <w:rPr>
          <w:rFonts w:ascii="Arial" w:hAnsi="Arial" w:cs="Arial"/>
          <w:b/>
          <w:bCs/>
          <w:color w:val="943634" w:themeColor="accent2" w:themeShade="BF"/>
          <w:sz w:val="36"/>
          <w:szCs w:val="36"/>
        </w:rPr>
        <w:t xml:space="preserve">.’” </w:t>
      </w:r>
      <w:r w:rsidR="00CE0C29" w:rsidRPr="00FC1494">
        <w:rPr>
          <w:rFonts w:ascii="Arial" w:hAnsi="Arial" w:cs="Arial"/>
          <w:b/>
          <w:bCs/>
          <w:sz w:val="36"/>
          <w:szCs w:val="36"/>
        </w:rPr>
        <w:t xml:space="preserve">This was a quotation from </w:t>
      </w:r>
      <w:r w:rsidR="004B2E6F" w:rsidRPr="00FC1494">
        <w:rPr>
          <w:rFonts w:ascii="Arial" w:hAnsi="Arial" w:cs="Arial"/>
          <w:b/>
          <w:bCs/>
          <w:sz w:val="36"/>
          <w:szCs w:val="36"/>
        </w:rPr>
        <w:t>Deuteronomy</w:t>
      </w:r>
      <w:r w:rsidR="00CE0C29" w:rsidRPr="00FC1494">
        <w:rPr>
          <w:rFonts w:ascii="Arial" w:hAnsi="Arial" w:cs="Arial"/>
          <w:b/>
          <w:bCs/>
          <w:sz w:val="36"/>
          <w:szCs w:val="36"/>
        </w:rPr>
        <w:t>, chapter 8, verse 3!</w:t>
      </w:r>
      <w:r w:rsidR="00CE0C29" w:rsidRPr="00FC1494">
        <w:rPr>
          <w:rFonts w:ascii="Arial" w:hAnsi="Arial" w:cs="Arial"/>
          <w:b/>
          <w:bCs/>
          <w:color w:val="943634" w:themeColor="accent2" w:themeShade="BF"/>
          <w:sz w:val="36"/>
          <w:szCs w:val="36"/>
        </w:rPr>
        <w:t xml:space="preserve"> </w:t>
      </w:r>
      <w:r w:rsidRPr="00FC1494">
        <w:rPr>
          <w:rFonts w:ascii="Arial" w:hAnsi="Arial" w:cs="Arial"/>
          <w:b/>
          <w:bCs/>
          <w:sz w:val="36"/>
          <w:szCs w:val="36"/>
          <w:vertAlign w:val="subscript"/>
        </w:rPr>
        <w:t>20</w:t>
      </w:r>
    </w:p>
    <w:p w14:paraId="6FF2CE6D" w14:textId="33EC0C7F" w:rsidR="00A52259" w:rsidRPr="00FC1494" w:rsidRDefault="00A52259" w:rsidP="00A52259">
      <w:pPr>
        <w:spacing w:line="360" w:lineRule="auto"/>
        <w:jc w:val="both"/>
        <w:rPr>
          <w:rFonts w:ascii="Arial" w:hAnsi="Arial" w:cs="Arial"/>
          <w:b/>
          <w:bCs/>
          <w:sz w:val="36"/>
          <w:szCs w:val="36"/>
        </w:rPr>
      </w:pPr>
      <w:r w:rsidRPr="00FC1494">
        <w:rPr>
          <w:rFonts w:ascii="Arial" w:hAnsi="Arial" w:cs="Arial"/>
          <w:b/>
          <w:bCs/>
          <w:sz w:val="36"/>
          <w:szCs w:val="36"/>
        </w:rPr>
        <w:t xml:space="preserve">When the tempter told Him to put Himself in physical danger to fulfill the prophesy that God would </w:t>
      </w:r>
      <w:r w:rsidRPr="00FC1494">
        <w:rPr>
          <w:rFonts w:ascii="Arial" w:hAnsi="Arial" w:cs="Arial"/>
          <w:b/>
          <w:bCs/>
          <w:sz w:val="36"/>
          <w:szCs w:val="36"/>
        </w:rPr>
        <w:lastRenderedPageBreak/>
        <w:t xml:space="preserve">immediately send angels to His rescue, He answered, </w:t>
      </w:r>
      <w:r w:rsidRPr="00FC1494">
        <w:rPr>
          <w:rFonts w:ascii="Arial" w:hAnsi="Arial" w:cs="Arial"/>
          <w:b/>
          <w:bCs/>
          <w:color w:val="943634" w:themeColor="accent2" w:themeShade="BF"/>
          <w:sz w:val="36"/>
          <w:szCs w:val="36"/>
        </w:rPr>
        <w:t>“It is also written: ‘</w:t>
      </w:r>
      <w:r w:rsidRPr="00FC1494">
        <w:rPr>
          <w:rFonts w:ascii="Arial" w:hAnsi="Arial" w:cs="Arial"/>
          <w:b/>
          <w:bCs/>
          <w:color w:val="943634" w:themeColor="accent2" w:themeShade="BF"/>
          <w:sz w:val="36"/>
          <w:szCs w:val="36"/>
          <w:u w:val="single"/>
        </w:rPr>
        <w:t>Do not put the Lord your God to the test</w:t>
      </w:r>
      <w:r w:rsidRPr="00FC1494">
        <w:rPr>
          <w:rFonts w:ascii="Arial" w:hAnsi="Arial" w:cs="Arial"/>
          <w:b/>
          <w:bCs/>
          <w:color w:val="943634" w:themeColor="accent2" w:themeShade="BF"/>
          <w:sz w:val="36"/>
          <w:szCs w:val="36"/>
        </w:rPr>
        <w:t>.’”</w:t>
      </w:r>
      <w:r w:rsidRPr="00FC1494">
        <w:rPr>
          <w:rFonts w:ascii="Arial" w:hAnsi="Arial" w:cs="Arial"/>
          <w:b/>
          <w:bCs/>
          <w:sz w:val="36"/>
          <w:szCs w:val="36"/>
        </w:rPr>
        <w:t xml:space="preserve"> </w:t>
      </w:r>
      <w:r w:rsidR="00CE0C29" w:rsidRPr="00FC1494">
        <w:rPr>
          <w:rFonts w:ascii="Arial" w:hAnsi="Arial" w:cs="Arial"/>
          <w:b/>
          <w:bCs/>
          <w:sz w:val="36"/>
          <w:szCs w:val="36"/>
        </w:rPr>
        <w:t>This was a quotation from Deuteronomy, chapter 6, verse 16!</w:t>
      </w:r>
      <w:r w:rsidRPr="00FC1494">
        <w:rPr>
          <w:rFonts w:ascii="Arial" w:hAnsi="Arial" w:cs="Arial"/>
          <w:b/>
          <w:bCs/>
          <w:sz w:val="36"/>
          <w:szCs w:val="36"/>
        </w:rPr>
        <w:t xml:space="preserve"> </w:t>
      </w:r>
      <w:r w:rsidRPr="00FC1494">
        <w:rPr>
          <w:rFonts w:ascii="Arial" w:hAnsi="Arial" w:cs="Arial"/>
          <w:b/>
          <w:bCs/>
          <w:sz w:val="36"/>
          <w:szCs w:val="36"/>
          <w:vertAlign w:val="subscript"/>
        </w:rPr>
        <w:t>21</w:t>
      </w:r>
    </w:p>
    <w:p w14:paraId="6DDBDC64" w14:textId="75221CE1" w:rsidR="00A52259" w:rsidRPr="00FC1494" w:rsidRDefault="00A52259" w:rsidP="00A52259">
      <w:pPr>
        <w:spacing w:line="360" w:lineRule="auto"/>
        <w:jc w:val="both"/>
        <w:rPr>
          <w:rFonts w:ascii="Arial" w:hAnsi="Arial" w:cs="Arial"/>
          <w:b/>
          <w:bCs/>
          <w:sz w:val="36"/>
          <w:szCs w:val="36"/>
          <w:vertAlign w:val="subscript"/>
        </w:rPr>
      </w:pPr>
      <w:r w:rsidRPr="00FC1494">
        <w:rPr>
          <w:rFonts w:ascii="Arial" w:hAnsi="Arial" w:cs="Arial"/>
          <w:b/>
          <w:bCs/>
          <w:sz w:val="36"/>
          <w:szCs w:val="36"/>
        </w:rPr>
        <w:t xml:space="preserve">When the tempter told Jesus He could have political power and absolute authority over the whole world if He decided to forsake God and worship Satan, he responded with, </w:t>
      </w:r>
      <w:r w:rsidRPr="00FC1494">
        <w:rPr>
          <w:rFonts w:ascii="Arial" w:hAnsi="Arial" w:cs="Arial"/>
          <w:b/>
          <w:bCs/>
          <w:color w:val="943634" w:themeColor="accent2" w:themeShade="BF"/>
          <w:sz w:val="36"/>
          <w:szCs w:val="36"/>
        </w:rPr>
        <w:t>For it is written: ‘</w:t>
      </w:r>
      <w:r w:rsidRPr="00FC1494">
        <w:rPr>
          <w:rFonts w:ascii="Arial" w:hAnsi="Arial" w:cs="Arial"/>
          <w:b/>
          <w:bCs/>
          <w:color w:val="943634" w:themeColor="accent2" w:themeShade="BF"/>
          <w:sz w:val="36"/>
          <w:szCs w:val="36"/>
          <w:u w:val="single"/>
        </w:rPr>
        <w:t>Worship the Lord your God, and serve him only</w:t>
      </w:r>
      <w:r w:rsidRPr="00FC1494">
        <w:rPr>
          <w:rFonts w:ascii="Arial" w:hAnsi="Arial" w:cs="Arial"/>
          <w:b/>
          <w:bCs/>
          <w:color w:val="943634" w:themeColor="accent2" w:themeShade="BF"/>
          <w:sz w:val="36"/>
          <w:szCs w:val="36"/>
        </w:rPr>
        <w:t xml:space="preserve">.’” </w:t>
      </w:r>
      <w:r w:rsidR="00CE0C29" w:rsidRPr="00FC1494">
        <w:rPr>
          <w:rFonts w:ascii="Arial" w:hAnsi="Arial" w:cs="Arial"/>
          <w:b/>
          <w:bCs/>
          <w:sz w:val="36"/>
          <w:szCs w:val="36"/>
        </w:rPr>
        <w:t xml:space="preserve">This was a quote from Deuteronomy, chapter 6, verse 13! </w:t>
      </w:r>
      <w:r w:rsidR="00CE0C29" w:rsidRPr="00FC1494">
        <w:rPr>
          <w:rFonts w:ascii="Arial" w:hAnsi="Arial" w:cs="Arial"/>
          <w:b/>
          <w:bCs/>
          <w:sz w:val="36"/>
          <w:szCs w:val="36"/>
          <w:vertAlign w:val="subscript"/>
        </w:rPr>
        <w:t>22</w:t>
      </w:r>
    </w:p>
    <w:p w14:paraId="38BAC811" w14:textId="26067B4F" w:rsidR="00CE0C29" w:rsidRPr="00FC1494" w:rsidRDefault="00CE0C29" w:rsidP="00A52259">
      <w:pPr>
        <w:spacing w:line="360" w:lineRule="auto"/>
        <w:jc w:val="both"/>
        <w:rPr>
          <w:rFonts w:ascii="Arial" w:hAnsi="Arial" w:cs="Arial"/>
          <w:b/>
          <w:bCs/>
          <w:sz w:val="36"/>
          <w:szCs w:val="36"/>
        </w:rPr>
      </w:pPr>
      <w:r w:rsidRPr="00FC1494">
        <w:rPr>
          <w:rFonts w:ascii="Arial" w:hAnsi="Arial" w:cs="Arial"/>
          <w:b/>
          <w:bCs/>
          <w:sz w:val="36"/>
          <w:szCs w:val="36"/>
        </w:rPr>
        <w:t xml:space="preserve">In Matthew, chapter 4, verse 10, the Lord demanded, </w:t>
      </w:r>
      <w:r w:rsidRPr="00FC1494">
        <w:rPr>
          <w:rFonts w:ascii="Arial" w:hAnsi="Arial" w:cs="Arial"/>
          <w:b/>
          <w:bCs/>
          <w:color w:val="943634" w:themeColor="accent2" w:themeShade="BF"/>
          <w:sz w:val="36"/>
          <w:szCs w:val="36"/>
        </w:rPr>
        <w:t xml:space="preserve">Away from me, </w:t>
      </w:r>
      <w:r w:rsidR="004B2E6F" w:rsidRPr="00FC1494">
        <w:rPr>
          <w:rFonts w:ascii="Arial" w:hAnsi="Arial" w:cs="Arial"/>
          <w:b/>
          <w:bCs/>
          <w:color w:val="943634" w:themeColor="accent2" w:themeShade="BF"/>
          <w:sz w:val="36"/>
          <w:szCs w:val="36"/>
        </w:rPr>
        <w:t>Satan!</w:t>
      </w:r>
      <w:r w:rsidRPr="00FC1494">
        <w:rPr>
          <w:rFonts w:ascii="Arial" w:hAnsi="Arial" w:cs="Arial"/>
          <w:b/>
          <w:bCs/>
          <w:sz w:val="36"/>
          <w:szCs w:val="36"/>
        </w:rPr>
        <w:t xml:space="preserve"> Satan left Him. </w:t>
      </w:r>
      <w:r w:rsidRPr="00FC1494">
        <w:rPr>
          <w:rFonts w:ascii="Arial" w:hAnsi="Arial" w:cs="Arial"/>
          <w:b/>
          <w:bCs/>
          <w:sz w:val="36"/>
          <w:szCs w:val="36"/>
          <w:u w:val="single"/>
        </w:rPr>
        <w:t>You have the same power</w:t>
      </w:r>
      <w:r w:rsidRPr="00FC1494">
        <w:rPr>
          <w:rFonts w:ascii="Arial" w:hAnsi="Arial" w:cs="Arial"/>
          <w:b/>
          <w:bCs/>
          <w:sz w:val="36"/>
          <w:szCs w:val="36"/>
        </w:rPr>
        <w:t>!</w:t>
      </w:r>
      <w:r w:rsidR="006664B8" w:rsidRPr="00FC1494">
        <w:rPr>
          <w:rFonts w:ascii="Arial" w:hAnsi="Arial" w:cs="Arial"/>
          <w:b/>
          <w:bCs/>
          <w:sz w:val="36"/>
          <w:szCs w:val="36"/>
        </w:rPr>
        <w:t xml:space="preserve"> </w:t>
      </w:r>
      <w:r w:rsidR="006664B8" w:rsidRPr="00FC1494">
        <w:rPr>
          <w:rFonts w:ascii="Arial" w:hAnsi="Arial" w:cs="Arial"/>
          <w:b/>
          <w:bCs/>
          <w:sz w:val="36"/>
          <w:szCs w:val="36"/>
          <w:vertAlign w:val="subscript"/>
        </w:rPr>
        <w:t>23</w:t>
      </w:r>
    </w:p>
    <w:p w14:paraId="6C915464" w14:textId="7C4D58AB" w:rsidR="00493FB4" w:rsidRDefault="00493FB4" w:rsidP="00A52259">
      <w:pPr>
        <w:spacing w:line="360" w:lineRule="auto"/>
        <w:jc w:val="both"/>
        <w:rPr>
          <w:rFonts w:ascii="Arial" w:hAnsi="Arial" w:cs="Arial"/>
          <w:b/>
          <w:bCs/>
          <w:sz w:val="36"/>
          <w:szCs w:val="36"/>
        </w:rPr>
      </w:pPr>
      <w:r w:rsidRPr="00FC1494">
        <w:rPr>
          <w:rFonts w:ascii="Arial" w:hAnsi="Arial" w:cs="Arial"/>
          <w:b/>
          <w:bCs/>
          <w:sz w:val="36"/>
          <w:szCs w:val="36"/>
        </w:rPr>
        <w:t>The second thing about faith you can count on is . . .</w:t>
      </w:r>
    </w:p>
    <w:p w14:paraId="4F35F9D0" w14:textId="77777777" w:rsidR="00ED4F0F" w:rsidRDefault="00ED4F0F" w:rsidP="00A52259">
      <w:pPr>
        <w:spacing w:line="360" w:lineRule="auto"/>
        <w:jc w:val="both"/>
        <w:rPr>
          <w:rFonts w:ascii="Arial" w:hAnsi="Arial" w:cs="Arial"/>
          <w:b/>
          <w:bCs/>
          <w:sz w:val="36"/>
          <w:szCs w:val="36"/>
        </w:rPr>
      </w:pPr>
    </w:p>
    <w:p w14:paraId="52EB4027" w14:textId="77777777" w:rsidR="00ED4F0F" w:rsidRDefault="00ED4F0F" w:rsidP="00A52259">
      <w:pPr>
        <w:spacing w:line="360" w:lineRule="auto"/>
        <w:jc w:val="both"/>
        <w:rPr>
          <w:rFonts w:ascii="Arial" w:hAnsi="Arial" w:cs="Arial"/>
          <w:b/>
          <w:bCs/>
          <w:sz w:val="36"/>
          <w:szCs w:val="36"/>
        </w:rPr>
      </w:pPr>
    </w:p>
    <w:p w14:paraId="3F4A7322" w14:textId="77777777" w:rsidR="00ED4F0F" w:rsidRDefault="00ED4F0F" w:rsidP="00A52259">
      <w:pPr>
        <w:spacing w:line="360" w:lineRule="auto"/>
        <w:jc w:val="both"/>
        <w:rPr>
          <w:rFonts w:ascii="Arial" w:hAnsi="Arial" w:cs="Arial"/>
          <w:b/>
          <w:bCs/>
          <w:sz w:val="36"/>
          <w:szCs w:val="36"/>
        </w:rPr>
      </w:pPr>
    </w:p>
    <w:p w14:paraId="0F5384D0" w14:textId="77777777" w:rsidR="00ED4F0F" w:rsidRPr="00FC1494" w:rsidRDefault="00ED4F0F" w:rsidP="00A52259">
      <w:pPr>
        <w:spacing w:line="360" w:lineRule="auto"/>
        <w:jc w:val="both"/>
        <w:rPr>
          <w:rFonts w:ascii="Arial" w:hAnsi="Arial" w:cs="Arial"/>
          <w:b/>
          <w:bCs/>
          <w:sz w:val="36"/>
          <w:szCs w:val="36"/>
        </w:rPr>
      </w:pPr>
    </w:p>
    <w:p w14:paraId="3E4F9F11" w14:textId="65A7300E" w:rsidR="00493FB4" w:rsidRPr="00FC1494" w:rsidRDefault="00493FB4" w:rsidP="00493FB4">
      <w:pPr>
        <w:spacing w:line="360" w:lineRule="auto"/>
        <w:jc w:val="center"/>
        <w:rPr>
          <w:rFonts w:ascii="Arial" w:hAnsi="Arial" w:cs="Arial"/>
          <w:b/>
          <w:bCs/>
          <w:sz w:val="44"/>
          <w:szCs w:val="44"/>
        </w:rPr>
      </w:pPr>
      <w:r w:rsidRPr="00FC1494">
        <w:rPr>
          <w:rFonts w:ascii="Arial" w:hAnsi="Arial" w:cs="Arial"/>
          <w:b/>
          <w:bCs/>
          <w:sz w:val="44"/>
          <w:szCs w:val="44"/>
        </w:rPr>
        <w:lastRenderedPageBreak/>
        <w:t xml:space="preserve">II. Faith Has a Definite Object </w:t>
      </w:r>
      <w:r w:rsidRPr="00ED4F0F">
        <w:rPr>
          <w:rFonts w:ascii="Arial" w:hAnsi="Arial" w:cs="Arial"/>
          <w:b/>
          <w:bCs/>
          <w:sz w:val="32"/>
          <w:szCs w:val="32"/>
        </w:rPr>
        <w:t>- v6-8</w:t>
      </w:r>
    </w:p>
    <w:p w14:paraId="59EB64A6" w14:textId="663C61C4" w:rsidR="00493FB4" w:rsidRPr="00FC1494" w:rsidRDefault="00493FB4" w:rsidP="00A52259">
      <w:pPr>
        <w:spacing w:line="360" w:lineRule="auto"/>
        <w:jc w:val="both"/>
        <w:rPr>
          <w:rFonts w:ascii="Arial" w:hAnsi="Arial" w:cs="Arial"/>
          <w:b/>
          <w:bCs/>
          <w:sz w:val="36"/>
          <w:szCs w:val="36"/>
        </w:rPr>
      </w:pPr>
      <w:r w:rsidRPr="00FC1494">
        <w:rPr>
          <w:rFonts w:ascii="Arial" w:hAnsi="Arial" w:cs="Arial"/>
          <w:b/>
          <w:bCs/>
          <w:sz w:val="36"/>
          <w:szCs w:val="36"/>
        </w:rPr>
        <w:t>Faith has a definite object!</w:t>
      </w:r>
      <w:r w:rsidR="006664B8" w:rsidRPr="00FC1494">
        <w:rPr>
          <w:rFonts w:ascii="Arial" w:hAnsi="Arial" w:cs="Arial"/>
          <w:b/>
          <w:bCs/>
          <w:sz w:val="36"/>
          <w:szCs w:val="36"/>
        </w:rPr>
        <w:t xml:space="preserve"> </w:t>
      </w:r>
      <w:r w:rsidR="006664B8" w:rsidRPr="00FC1494">
        <w:rPr>
          <w:rFonts w:ascii="Arial" w:hAnsi="Arial" w:cs="Arial"/>
          <w:b/>
          <w:bCs/>
          <w:sz w:val="36"/>
          <w:szCs w:val="36"/>
          <w:vertAlign w:val="subscript"/>
        </w:rPr>
        <w:t>24</w:t>
      </w:r>
    </w:p>
    <w:p w14:paraId="357F827B" w14:textId="705A6B2A" w:rsidR="006664B8" w:rsidRPr="00FC1494" w:rsidRDefault="006664B8" w:rsidP="006664B8">
      <w:pPr>
        <w:spacing w:line="360" w:lineRule="auto"/>
        <w:jc w:val="both"/>
        <w:rPr>
          <w:rFonts w:ascii="Arial" w:hAnsi="Arial" w:cs="Arial"/>
          <w:b/>
          <w:bCs/>
          <w:sz w:val="36"/>
          <w:szCs w:val="36"/>
        </w:rPr>
      </w:pPr>
      <w:r w:rsidRPr="00FC1494">
        <w:rPr>
          <w:rFonts w:ascii="Arial" w:hAnsi="Arial" w:cs="Arial"/>
          <w:b/>
          <w:bCs/>
          <w:color w:val="008000"/>
          <w:sz w:val="36"/>
          <w:szCs w:val="36"/>
        </w:rPr>
        <w:t>Lord Jesus was an historical person</w:t>
      </w:r>
      <w:r w:rsidRPr="00FC1494">
        <w:rPr>
          <w:rFonts w:ascii="Arial" w:hAnsi="Arial" w:cs="Arial"/>
          <w:b/>
          <w:bCs/>
          <w:sz w:val="36"/>
          <w:szCs w:val="36"/>
        </w:rPr>
        <w:t xml:space="preserve">. He really existed! Verse 6, </w:t>
      </w:r>
      <w:r w:rsidRPr="00FC1494">
        <w:rPr>
          <w:rFonts w:ascii="Arial" w:hAnsi="Arial" w:cs="Arial"/>
          <w:b/>
          <w:bCs/>
          <w:color w:val="943634" w:themeColor="accent2" w:themeShade="BF"/>
          <w:sz w:val="36"/>
          <w:szCs w:val="36"/>
        </w:rPr>
        <w:t xml:space="preserve">This is the one who came by </w:t>
      </w:r>
      <w:r w:rsidRPr="00FC1494">
        <w:rPr>
          <w:rFonts w:ascii="Arial" w:hAnsi="Arial" w:cs="Arial"/>
          <w:b/>
          <w:bCs/>
          <w:color w:val="943634" w:themeColor="accent2" w:themeShade="BF"/>
          <w:sz w:val="36"/>
          <w:szCs w:val="36"/>
          <w:u w:val="single"/>
        </w:rPr>
        <w:t>water</w:t>
      </w:r>
      <w:r w:rsidRPr="00FC1494">
        <w:rPr>
          <w:rFonts w:ascii="Arial" w:hAnsi="Arial" w:cs="Arial"/>
          <w:b/>
          <w:bCs/>
          <w:color w:val="943634" w:themeColor="accent2" w:themeShade="BF"/>
          <w:sz w:val="36"/>
          <w:szCs w:val="36"/>
        </w:rPr>
        <w:t xml:space="preserve"> and </w:t>
      </w:r>
      <w:r w:rsidRPr="00FC1494">
        <w:rPr>
          <w:rFonts w:ascii="Arial" w:hAnsi="Arial" w:cs="Arial"/>
          <w:b/>
          <w:bCs/>
          <w:color w:val="943634" w:themeColor="accent2" w:themeShade="BF"/>
          <w:sz w:val="36"/>
          <w:szCs w:val="36"/>
          <w:u w:val="single"/>
        </w:rPr>
        <w:t>blood</w:t>
      </w:r>
      <w:r w:rsidRPr="00FC1494">
        <w:rPr>
          <w:rFonts w:ascii="Arial" w:hAnsi="Arial" w:cs="Arial"/>
          <w:b/>
          <w:bCs/>
          <w:color w:val="943634" w:themeColor="accent2" w:themeShade="BF"/>
          <w:sz w:val="36"/>
          <w:szCs w:val="36"/>
        </w:rPr>
        <w:t xml:space="preserve"> — Jesus Christ. He did not come by water only, but by </w:t>
      </w:r>
      <w:r w:rsidRPr="00FC1494">
        <w:rPr>
          <w:rFonts w:ascii="Arial" w:hAnsi="Arial" w:cs="Arial"/>
          <w:b/>
          <w:bCs/>
          <w:color w:val="943634" w:themeColor="accent2" w:themeShade="BF"/>
          <w:sz w:val="36"/>
          <w:szCs w:val="36"/>
          <w:u w:val="single"/>
        </w:rPr>
        <w:t>water</w:t>
      </w:r>
      <w:r w:rsidRPr="00FC1494">
        <w:rPr>
          <w:rFonts w:ascii="Arial" w:hAnsi="Arial" w:cs="Arial"/>
          <w:b/>
          <w:bCs/>
          <w:color w:val="943634" w:themeColor="accent2" w:themeShade="BF"/>
          <w:sz w:val="36"/>
          <w:szCs w:val="36"/>
        </w:rPr>
        <w:t xml:space="preserve"> and </w:t>
      </w:r>
      <w:r w:rsidRPr="00FC1494">
        <w:rPr>
          <w:rFonts w:ascii="Arial" w:hAnsi="Arial" w:cs="Arial"/>
          <w:b/>
          <w:bCs/>
          <w:color w:val="943634" w:themeColor="accent2" w:themeShade="BF"/>
          <w:sz w:val="36"/>
          <w:szCs w:val="36"/>
          <w:u w:val="single"/>
        </w:rPr>
        <w:t>blood</w:t>
      </w:r>
      <w:r w:rsidRPr="00FC1494">
        <w:rPr>
          <w:rFonts w:ascii="Arial" w:hAnsi="Arial" w:cs="Arial"/>
          <w:b/>
          <w:bCs/>
          <w:color w:val="943634" w:themeColor="accent2" w:themeShade="BF"/>
          <w:sz w:val="36"/>
          <w:szCs w:val="36"/>
        </w:rPr>
        <w:t>. And it is the Spirit who testifies, because the Spirit is the truth</w:t>
      </w:r>
      <w:r w:rsidRPr="00FC1494">
        <w:rPr>
          <w:rFonts w:ascii="Arial" w:hAnsi="Arial" w:cs="Arial"/>
          <w:b/>
          <w:bCs/>
          <w:sz w:val="36"/>
          <w:szCs w:val="36"/>
        </w:rPr>
        <w:t xml:space="preserve">. </w:t>
      </w:r>
      <w:r w:rsidRPr="00FC1494">
        <w:rPr>
          <w:rFonts w:ascii="Arial" w:hAnsi="Arial" w:cs="Arial"/>
          <w:b/>
          <w:bCs/>
          <w:sz w:val="36"/>
          <w:szCs w:val="36"/>
          <w:vertAlign w:val="subscript"/>
        </w:rPr>
        <w:t>25</w:t>
      </w:r>
    </w:p>
    <w:p w14:paraId="57CE1302" w14:textId="459399D1" w:rsidR="006664B8" w:rsidRPr="00FC1494" w:rsidRDefault="006664B8" w:rsidP="006664B8">
      <w:pPr>
        <w:spacing w:line="360" w:lineRule="auto"/>
        <w:jc w:val="both"/>
        <w:rPr>
          <w:rFonts w:ascii="Arial" w:hAnsi="Arial" w:cs="Arial"/>
          <w:b/>
          <w:bCs/>
          <w:sz w:val="36"/>
          <w:szCs w:val="36"/>
        </w:rPr>
      </w:pPr>
      <w:r w:rsidRPr="00FC1494">
        <w:rPr>
          <w:rFonts w:ascii="Arial" w:hAnsi="Arial" w:cs="Arial"/>
          <w:b/>
          <w:bCs/>
          <w:sz w:val="36"/>
          <w:szCs w:val="36"/>
        </w:rPr>
        <w:t xml:space="preserve">He came by </w:t>
      </w:r>
      <w:r w:rsidRPr="00FC1494">
        <w:rPr>
          <w:rFonts w:ascii="Arial" w:hAnsi="Arial" w:cs="Arial"/>
          <w:b/>
          <w:bCs/>
          <w:color w:val="943634" w:themeColor="accent2" w:themeShade="BF"/>
          <w:sz w:val="36"/>
          <w:szCs w:val="36"/>
        </w:rPr>
        <w:t>water</w:t>
      </w:r>
      <w:r w:rsidRPr="00FC1494">
        <w:rPr>
          <w:rFonts w:ascii="Arial" w:hAnsi="Arial" w:cs="Arial"/>
          <w:b/>
          <w:bCs/>
          <w:sz w:val="36"/>
          <w:szCs w:val="36"/>
        </w:rPr>
        <w:t xml:space="preserve">. </w:t>
      </w:r>
      <w:r w:rsidRPr="00FC1494">
        <w:rPr>
          <w:rFonts w:ascii="Arial" w:hAnsi="Arial" w:cs="Arial"/>
          <w:b/>
          <w:bCs/>
          <w:sz w:val="36"/>
          <w:szCs w:val="36"/>
          <w:vertAlign w:val="subscript"/>
        </w:rPr>
        <w:t>26</w:t>
      </w:r>
      <w:r w:rsidRPr="00FC1494">
        <w:rPr>
          <w:rFonts w:ascii="Arial" w:hAnsi="Arial" w:cs="Arial"/>
          <w:b/>
          <w:bCs/>
          <w:sz w:val="36"/>
          <w:szCs w:val="36"/>
        </w:rPr>
        <w:t xml:space="preserve"> In John’s biblical books, except for walking on water and drinking it, “water” always refers to ceremonial cleansing and baptism. His baptism began His </w:t>
      </w:r>
      <w:r w:rsidR="004B2E6F" w:rsidRPr="00FC1494">
        <w:rPr>
          <w:rFonts w:ascii="Arial" w:hAnsi="Arial" w:cs="Arial"/>
          <w:b/>
          <w:bCs/>
          <w:sz w:val="36"/>
          <w:szCs w:val="36"/>
        </w:rPr>
        <w:t>redemptive</w:t>
      </w:r>
      <w:r w:rsidRPr="00FC1494">
        <w:rPr>
          <w:rFonts w:ascii="Arial" w:hAnsi="Arial" w:cs="Arial"/>
          <w:b/>
          <w:bCs/>
          <w:sz w:val="36"/>
          <w:szCs w:val="36"/>
        </w:rPr>
        <w:t xml:space="preserve"> ministry! </w:t>
      </w:r>
      <w:r w:rsidRPr="00FC1494">
        <w:rPr>
          <w:rFonts w:ascii="Arial" w:hAnsi="Arial" w:cs="Arial"/>
          <w:b/>
          <w:bCs/>
          <w:sz w:val="36"/>
          <w:szCs w:val="36"/>
          <w:vertAlign w:val="subscript"/>
        </w:rPr>
        <w:t>27</w:t>
      </w:r>
    </w:p>
    <w:p w14:paraId="706EC6F8" w14:textId="018422D1" w:rsidR="006664B8" w:rsidRPr="00FC1494" w:rsidRDefault="006664B8" w:rsidP="006664B8">
      <w:pPr>
        <w:spacing w:line="360" w:lineRule="auto"/>
        <w:jc w:val="both"/>
        <w:rPr>
          <w:rFonts w:ascii="Arial" w:hAnsi="Arial" w:cs="Arial"/>
          <w:b/>
          <w:bCs/>
          <w:sz w:val="36"/>
          <w:szCs w:val="36"/>
        </w:rPr>
      </w:pPr>
      <w:r w:rsidRPr="00FC1494">
        <w:rPr>
          <w:rFonts w:ascii="Arial" w:hAnsi="Arial" w:cs="Arial"/>
          <w:b/>
          <w:bCs/>
          <w:sz w:val="36"/>
          <w:szCs w:val="36"/>
        </w:rPr>
        <w:t xml:space="preserve">He came by </w:t>
      </w:r>
      <w:r w:rsidRPr="00FC1494">
        <w:rPr>
          <w:rFonts w:ascii="Arial" w:hAnsi="Arial" w:cs="Arial"/>
          <w:b/>
          <w:bCs/>
          <w:color w:val="943634" w:themeColor="accent2" w:themeShade="BF"/>
          <w:sz w:val="36"/>
          <w:szCs w:val="36"/>
        </w:rPr>
        <w:t>blood</w:t>
      </w:r>
      <w:r w:rsidRPr="00FC1494">
        <w:rPr>
          <w:rFonts w:ascii="Arial" w:hAnsi="Arial" w:cs="Arial"/>
          <w:b/>
          <w:bCs/>
          <w:sz w:val="36"/>
          <w:szCs w:val="36"/>
        </w:rPr>
        <w:t xml:space="preserve">. </w:t>
      </w:r>
      <w:r w:rsidRPr="00FC1494">
        <w:rPr>
          <w:rFonts w:ascii="Arial" w:hAnsi="Arial" w:cs="Arial"/>
          <w:b/>
          <w:bCs/>
          <w:sz w:val="36"/>
          <w:szCs w:val="36"/>
          <w:vertAlign w:val="subscript"/>
        </w:rPr>
        <w:t>28</w:t>
      </w:r>
      <w:r w:rsidRPr="00FC1494">
        <w:rPr>
          <w:rFonts w:ascii="Arial" w:hAnsi="Arial" w:cs="Arial"/>
          <w:b/>
          <w:bCs/>
          <w:sz w:val="36"/>
          <w:szCs w:val="36"/>
        </w:rPr>
        <w:t xml:space="preserve"> The Lord’s crucifixion ended His earthly ministry and completed His earthly mission. </w:t>
      </w:r>
      <w:r w:rsidRPr="00FC1494">
        <w:rPr>
          <w:rFonts w:ascii="Arial" w:hAnsi="Arial" w:cs="Arial"/>
          <w:b/>
          <w:bCs/>
          <w:sz w:val="36"/>
          <w:szCs w:val="36"/>
          <w:vertAlign w:val="subscript"/>
        </w:rPr>
        <w:t>29</w:t>
      </w:r>
    </w:p>
    <w:p w14:paraId="45384A92" w14:textId="0D7C0CAB" w:rsidR="006664B8" w:rsidRPr="00FC1494" w:rsidRDefault="006664B8" w:rsidP="00344D08">
      <w:pPr>
        <w:spacing w:line="360" w:lineRule="auto"/>
        <w:jc w:val="both"/>
        <w:rPr>
          <w:rFonts w:ascii="Arial" w:hAnsi="Arial" w:cs="Arial"/>
          <w:b/>
          <w:bCs/>
          <w:sz w:val="36"/>
          <w:szCs w:val="36"/>
        </w:rPr>
      </w:pPr>
      <w:r w:rsidRPr="00FC1494">
        <w:rPr>
          <w:rFonts w:ascii="Arial" w:hAnsi="Arial" w:cs="Arial"/>
          <w:b/>
          <w:bCs/>
          <w:color w:val="008000"/>
          <w:sz w:val="36"/>
          <w:szCs w:val="36"/>
        </w:rPr>
        <w:t>Our faith is based upon concrete evidence</w:t>
      </w:r>
      <w:r w:rsidR="00344D08" w:rsidRPr="00FC1494">
        <w:rPr>
          <w:rFonts w:ascii="Arial" w:hAnsi="Arial" w:cs="Arial"/>
          <w:b/>
          <w:bCs/>
          <w:sz w:val="36"/>
          <w:szCs w:val="36"/>
        </w:rPr>
        <w:t xml:space="preserve">. Verses 7 and 8, </w:t>
      </w:r>
      <w:r w:rsidR="00344D08" w:rsidRPr="00FC1494">
        <w:rPr>
          <w:rFonts w:ascii="Arial" w:hAnsi="Arial" w:cs="Arial"/>
          <w:b/>
          <w:bCs/>
          <w:color w:val="943634" w:themeColor="accent2" w:themeShade="BF"/>
          <w:sz w:val="36"/>
          <w:szCs w:val="36"/>
        </w:rPr>
        <w:t xml:space="preserve">For there are three that testify: </w:t>
      </w:r>
      <w:r w:rsidR="00344D08" w:rsidRPr="00FC1494">
        <w:rPr>
          <w:rFonts w:ascii="Arial" w:hAnsi="Arial" w:cs="Arial"/>
          <w:b/>
          <w:bCs/>
          <w:color w:val="943634" w:themeColor="accent2" w:themeShade="BF"/>
          <w:sz w:val="36"/>
          <w:szCs w:val="36"/>
          <w:u w:val="single"/>
        </w:rPr>
        <w:t>the Spirit</w:t>
      </w:r>
      <w:r w:rsidR="00344D08" w:rsidRPr="00FC1494">
        <w:rPr>
          <w:rFonts w:ascii="Arial" w:hAnsi="Arial" w:cs="Arial"/>
          <w:b/>
          <w:bCs/>
          <w:color w:val="943634" w:themeColor="accent2" w:themeShade="BF"/>
          <w:sz w:val="36"/>
          <w:szCs w:val="36"/>
        </w:rPr>
        <w:t xml:space="preserve">, </w:t>
      </w:r>
      <w:r w:rsidR="00344D08" w:rsidRPr="00FC1494">
        <w:rPr>
          <w:rFonts w:ascii="Arial" w:hAnsi="Arial" w:cs="Arial"/>
          <w:b/>
          <w:bCs/>
          <w:color w:val="943634" w:themeColor="accent2" w:themeShade="BF"/>
          <w:sz w:val="36"/>
          <w:szCs w:val="36"/>
          <w:u w:val="single"/>
        </w:rPr>
        <w:t>the water</w:t>
      </w:r>
      <w:r w:rsidR="00344D08" w:rsidRPr="00FC1494">
        <w:rPr>
          <w:rFonts w:ascii="Arial" w:hAnsi="Arial" w:cs="Arial"/>
          <w:b/>
          <w:bCs/>
          <w:color w:val="943634" w:themeColor="accent2" w:themeShade="BF"/>
          <w:sz w:val="36"/>
          <w:szCs w:val="36"/>
        </w:rPr>
        <w:t xml:space="preserve"> and </w:t>
      </w:r>
      <w:r w:rsidR="00344D08" w:rsidRPr="00FC1494">
        <w:rPr>
          <w:rFonts w:ascii="Arial" w:hAnsi="Arial" w:cs="Arial"/>
          <w:b/>
          <w:bCs/>
          <w:color w:val="943634" w:themeColor="accent2" w:themeShade="BF"/>
          <w:sz w:val="36"/>
          <w:szCs w:val="36"/>
          <w:u w:val="single"/>
        </w:rPr>
        <w:t>the blood</w:t>
      </w:r>
      <w:r w:rsidR="00344D08" w:rsidRPr="00FC1494">
        <w:rPr>
          <w:rFonts w:ascii="Arial" w:hAnsi="Arial" w:cs="Arial"/>
          <w:b/>
          <w:bCs/>
          <w:color w:val="943634" w:themeColor="accent2" w:themeShade="BF"/>
          <w:sz w:val="36"/>
          <w:szCs w:val="36"/>
        </w:rPr>
        <w:t>; and the three are in agreement</w:t>
      </w:r>
      <w:r w:rsidR="00344D08" w:rsidRPr="00FC1494">
        <w:rPr>
          <w:rFonts w:ascii="Arial" w:hAnsi="Arial" w:cs="Arial"/>
          <w:b/>
          <w:bCs/>
          <w:sz w:val="36"/>
          <w:szCs w:val="36"/>
        </w:rPr>
        <w:t>.</w:t>
      </w:r>
      <w:r w:rsidR="00BB0C40" w:rsidRPr="00FC1494">
        <w:rPr>
          <w:rFonts w:ascii="Arial" w:hAnsi="Arial" w:cs="Arial"/>
          <w:b/>
          <w:bCs/>
          <w:sz w:val="36"/>
          <w:szCs w:val="36"/>
        </w:rPr>
        <w:t xml:space="preserve"> This evidence is presented to us in three ways. </w:t>
      </w:r>
      <w:r w:rsidR="00BB0C40" w:rsidRPr="00FC1494">
        <w:rPr>
          <w:rFonts w:ascii="Arial" w:hAnsi="Arial" w:cs="Arial"/>
          <w:b/>
          <w:bCs/>
          <w:sz w:val="36"/>
          <w:szCs w:val="36"/>
          <w:vertAlign w:val="subscript"/>
        </w:rPr>
        <w:t>30</w:t>
      </w:r>
    </w:p>
    <w:p w14:paraId="6AFEB2E4" w14:textId="753472F3" w:rsidR="00BB0C40" w:rsidRPr="00FC1494" w:rsidRDefault="00BB0C40" w:rsidP="00344D08">
      <w:pPr>
        <w:spacing w:line="360" w:lineRule="auto"/>
        <w:jc w:val="both"/>
        <w:rPr>
          <w:rFonts w:ascii="Arial" w:hAnsi="Arial" w:cs="Arial"/>
          <w:b/>
          <w:bCs/>
          <w:sz w:val="36"/>
          <w:szCs w:val="36"/>
        </w:rPr>
      </w:pPr>
      <w:r w:rsidRPr="00FC1494">
        <w:rPr>
          <w:rFonts w:ascii="Arial" w:hAnsi="Arial" w:cs="Arial"/>
          <w:b/>
          <w:bCs/>
          <w:sz w:val="36"/>
          <w:szCs w:val="36"/>
          <w:u w:val="single"/>
        </w:rPr>
        <w:t xml:space="preserve">The </w:t>
      </w:r>
      <w:r w:rsidR="00706CB7" w:rsidRPr="00FC1494">
        <w:rPr>
          <w:rFonts w:ascii="Arial" w:hAnsi="Arial" w:cs="Arial"/>
          <w:b/>
          <w:bCs/>
          <w:sz w:val="36"/>
          <w:szCs w:val="36"/>
          <w:u w:val="single"/>
        </w:rPr>
        <w:t xml:space="preserve">evidence of the </w:t>
      </w:r>
      <w:r w:rsidRPr="00FC1494">
        <w:rPr>
          <w:rFonts w:ascii="Arial" w:hAnsi="Arial" w:cs="Arial"/>
          <w:b/>
          <w:bCs/>
          <w:sz w:val="36"/>
          <w:szCs w:val="36"/>
          <w:u w:val="single"/>
        </w:rPr>
        <w:t>Holy Spirit</w:t>
      </w:r>
      <w:r w:rsidRPr="00FC1494">
        <w:rPr>
          <w:rFonts w:ascii="Arial" w:hAnsi="Arial" w:cs="Arial"/>
          <w:b/>
          <w:bCs/>
          <w:sz w:val="36"/>
          <w:szCs w:val="36"/>
        </w:rPr>
        <w:t xml:space="preserve"> g</w:t>
      </w:r>
      <w:r w:rsidR="00706CB7" w:rsidRPr="00FC1494">
        <w:rPr>
          <w:rFonts w:ascii="Arial" w:hAnsi="Arial" w:cs="Arial"/>
          <w:b/>
          <w:bCs/>
          <w:sz w:val="36"/>
          <w:szCs w:val="36"/>
        </w:rPr>
        <w:t>i</w:t>
      </w:r>
      <w:r w:rsidRPr="00FC1494">
        <w:rPr>
          <w:rFonts w:ascii="Arial" w:hAnsi="Arial" w:cs="Arial"/>
          <w:b/>
          <w:bCs/>
          <w:sz w:val="36"/>
          <w:szCs w:val="36"/>
        </w:rPr>
        <w:t>v</w:t>
      </w:r>
      <w:r w:rsidR="00706CB7" w:rsidRPr="00FC1494">
        <w:rPr>
          <w:rFonts w:ascii="Arial" w:hAnsi="Arial" w:cs="Arial"/>
          <w:b/>
          <w:bCs/>
          <w:sz w:val="36"/>
          <w:szCs w:val="36"/>
        </w:rPr>
        <w:t>ing</w:t>
      </w:r>
      <w:r w:rsidRPr="00FC1494">
        <w:rPr>
          <w:rFonts w:ascii="Arial" w:hAnsi="Arial" w:cs="Arial"/>
          <w:b/>
          <w:bCs/>
          <w:sz w:val="36"/>
          <w:szCs w:val="36"/>
        </w:rPr>
        <w:t xml:space="preserve"> verbal testimony. </w:t>
      </w:r>
      <w:r w:rsidRPr="00FC1494">
        <w:rPr>
          <w:rFonts w:ascii="Arial" w:hAnsi="Arial" w:cs="Arial"/>
          <w:b/>
          <w:bCs/>
          <w:sz w:val="36"/>
          <w:szCs w:val="36"/>
          <w:vertAlign w:val="subscript"/>
        </w:rPr>
        <w:t>31</w:t>
      </w:r>
    </w:p>
    <w:p w14:paraId="2C84A5C6" w14:textId="7CB8B9A0" w:rsidR="00BB0C40" w:rsidRPr="00FC1494" w:rsidRDefault="00BB0C40" w:rsidP="00BB0C40">
      <w:pPr>
        <w:spacing w:line="360" w:lineRule="auto"/>
        <w:jc w:val="both"/>
        <w:rPr>
          <w:rFonts w:ascii="Arial" w:hAnsi="Arial" w:cs="Arial"/>
          <w:b/>
          <w:bCs/>
          <w:sz w:val="36"/>
          <w:szCs w:val="36"/>
        </w:rPr>
      </w:pPr>
      <w:r w:rsidRPr="00FC1494">
        <w:rPr>
          <w:rFonts w:ascii="Arial" w:hAnsi="Arial" w:cs="Arial"/>
          <w:b/>
          <w:bCs/>
          <w:sz w:val="36"/>
          <w:szCs w:val="36"/>
        </w:rPr>
        <w:lastRenderedPageBreak/>
        <w:t xml:space="preserve">At the Lord’s baptism He said, </w:t>
      </w:r>
      <w:r w:rsidRPr="00FC1494">
        <w:rPr>
          <w:rFonts w:ascii="Arial" w:hAnsi="Arial" w:cs="Arial"/>
          <w:b/>
          <w:bCs/>
          <w:color w:val="943634" w:themeColor="accent2" w:themeShade="BF"/>
          <w:sz w:val="36"/>
          <w:szCs w:val="36"/>
        </w:rPr>
        <w:t>This is my Son, whom I love; with him I am well pleased</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9"/>
      </w:r>
      <w:r w:rsidRPr="00FC1494">
        <w:rPr>
          <w:rFonts w:ascii="Arial" w:hAnsi="Arial" w:cs="Arial"/>
          <w:b/>
          <w:bCs/>
          <w:sz w:val="36"/>
          <w:szCs w:val="36"/>
        </w:rPr>
        <w:t xml:space="preserve"> </w:t>
      </w:r>
      <w:r w:rsidRPr="00FC1494">
        <w:rPr>
          <w:rFonts w:ascii="Arial" w:hAnsi="Arial" w:cs="Arial"/>
          <w:b/>
          <w:bCs/>
          <w:sz w:val="36"/>
          <w:szCs w:val="36"/>
          <w:vertAlign w:val="subscript"/>
        </w:rPr>
        <w:t>32</w:t>
      </w:r>
    </w:p>
    <w:p w14:paraId="55B61C12" w14:textId="349D3ABB" w:rsidR="00BB0C40" w:rsidRPr="00FC1494" w:rsidRDefault="00BB0C40" w:rsidP="00BB0C40">
      <w:pPr>
        <w:spacing w:line="360" w:lineRule="auto"/>
        <w:jc w:val="both"/>
        <w:rPr>
          <w:rFonts w:ascii="Arial" w:hAnsi="Arial" w:cs="Arial"/>
          <w:b/>
          <w:bCs/>
          <w:sz w:val="36"/>
          <w:szCs w:val="36"/>
        </w:rPr>
      </w:pPr>
      <w:r w:rsidRPr="00FC1494">
        <w:rPr>
          <w:rFonts w:ascii="Arial" w:hAnsi="Arial" w:cs="Arial"/>
          <w:b/>
          <w:bCs/>
          <w:sz w:val="36"/>
          <w:szCs w:val="36"/>
        </w:rPr>
        <w:t xml:space="preserve">At the Lord’s transfiguration He said, </w:t>
      </w:r>
      <w:r w:rsidRPr="00FC1494">
        <w:rPr>
          <w:rFonts w:ascii="Arial" w:hAnsi="Arial" w:cs="Arial"/>
          <w:b/>
          <w:bCs/>
          <w:color w:val="943634" w:themeColor="accent2" w:themeShade="BF"/>
          <w:sz w:val="36"/>
          <w:szCs w:val="36"/>
        </w:rPr>
        <w:t>This is my Son, whom I have chosen; listen to him</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10"/>
      </w:r>
      <w:r w:rsidRPr="00FC1494">
        <w:rPr>
          <w:rFonts w:ascii="Arial" w:hAnsi="Arial" w:cs="Arial"/>
          <w:b/>
          <w:bCs/>
          <w:sz w:val="36"/>
          <w:szCs w:val="36"/>
        </w:rPr>
        <w:t xml:space="preserve"> </w:t>
      </w:r>
      <w:r w:rsidRPr="00FC1494">
        <w:rPr>
          <w:rFonts w:ascii="Arial" w:hAnsi="Arial" w:cs="Arial"/>
          <w:b/>
          <w:bCs/>
          <w:sz w:val="36"/>
          <w:szCs w:val="36"/>
          <w:vertAlign w:val="subscript"/>
        </w:rPr>
        <w:t>33</w:t>
      </w:r>
    </w:p>
    <w:p w14:paraId="0EE2DC32" w14:textId="2E5375B4" w:rsidR="00BB0C40" w:rsidRPr="00FC1494" w:rsidRDefault="00BB0C40" w:rsidP="00BB0C40">
      <w:pPr>
        <w:spacing w:line="360" w:lineRule="auto"/>
        <w:jc w:val="both"/>
        <w:rPr>
          <w:rFonts w:ascii="Arial" w:hAnsi="Arial" w:cs="Arial"/>
          <w:b/>
          <w:bCs/>
          <w:sz w:val="36"/>
          <w:szCs w:val="36"/>
        </w:rPr>
      </w:pPr>
      <w:r w:rsidRPr="00FC1494">
        <w:rPr>
          <w:rFonts w:ascii="Arial" w:hAnsi="Arial" w:cs="Arial"/>
          <w:b/>
          <w:bCs/>
          <w:sz w:val="36"/>
          <w:szCs w:val="36"/>
        </w:rPr>
        <w:t xml:space="preserve">Before the Greeks in Jerusalem He said, </w:t>
      </w:r>
      <w:r w:rsidRPr="00FC1494">
        <w:rPr>
          <w:rFonts w:ascii="Arial" w:hAnsi="Arial" w:cs="Arial"/>
          <w:b/>
          <w:bCs/>
          <w:color w:val="943634" w:themeColor="accent2" w:themeShade="BF"/>
          <w:sz w:val="36"/>
          <w:szCs w:val="36"/>
        </w:rPr>
        <w:t>“Father, glorify your name!” Then a voice came from heaven, “I have glorified it, and will glorify it again.”</w:t>
      </w:r>
      <w:r w:rsidR="00706CB7" w:rsidRPr="00FC1494">
        <w:rPr>
          <w:rFonts w:ascii="Arial" w:hAnsi="Arial" w:cs="Arial"/>
          <w:b/>
          <w:bCs/>
          <w:color w:val="943634" w:themeColor="accent2" w:themeShade="BF"/>
          <w:sz w:val="36"/>
          <w:szCs w:val="36"/>
        </w:rPr>
        <w:t xml:space="preserve"> </w:t>
      </w:r>
      <w:r w:rsidR="00706CB7" w:rsidRPr="00FC1494">
        <w:rPr>
          <w:rStyle w:val="FootnoteReference"/>
          <w:rFonts w:ascii="Arial" w:hAnsi="Arial" w:cs="Arial"/>
          <w:b/>
          <w:bCs/>
          <w:sz w:val="36"/>
          <w:szCs w:val="36"/>
        </w:rPr>
        <w:footnoteReference w:id="11"/>
      </w:r>
      <w:r w:rsidR="00706CB7" w:rsidRPr="00FC1494">
        <w:rPr>
          <w:rFonts w:ascii="Arial" w:hAnsi="Arial" w:cs="Arial"/>
          <w:b/>
          <w:bCs/>
          <w:sz w:val="36"/>
          <w:szCs w:val="36"/>
        </w:rPr>
        <w:t xml:space="preserve"> </w:t>
      </w:r>
      <w:r w:rsidR="00706CB7" w:rsidRPr="00FC1494">
        <w:rPr>
          <w:rFonts w:ascii="Arial" w:hAnsi="Arial" w:cs="Arial"/>
          <w:b/>
          <w:bCs/>
          <w:sz w:val="36"/>
          <w:szCs w:val="36"/>
          <w:vertAlign w:val="subscript"/>
        </w:rPr>
        <w:t>34</w:t>
      </w:r>
    </w:p>
    <w:p w14:paraId="52D73775" w14:textId="4CF030B2" w:rsidR="00706CB7" w:rsidRPr="00FC1494" w:rsidRDefault="00706CB7" w:rsidP="00BB0C40">
      <w:pPr>
        <w:spacing w:line="360" w:lineRule="auto"/>
        <w:jc w:val="both"/>
        <w:rPr>
          <w:rFonts w:ascii="Arial" w:hAnsi="Arial" w:cs="Arial"/>
          <w:b/>
          <w:bCs/>
          <w:sz w:val="36"/>
          <w:szCs w:val="36"/>
        </w:rPr>
      </w:pPr>
      <w:r w:rsidRPr="00FC1494">
        <w:rPr>
          <w:rFonts w:ascii="Arial" w:hAnsi="Arial" w:cs="Arial"/>
          <w:b/>
          <w:bCs/>
          <w:sz w:val="36"/>
          <w:szCs w:val="36"/>
          <w:u w:val="single"/>
        </w:rPr>
        <w:t>The evidence of the water</w:t>
      </w:r>
      <w:r w:rsidRPr="00FC1494">
        <w:rPr>
          <w:rFonts w:ascii="Arial" w:hAnsi="Arial" w:cs="Arial"/>
          <w:b/>
          <w:bCs/>
          <w:sz w:val="36"/>
          <w:szCs w:val="36"/>
        </w:rPr>
        <w:t xml:space="preserve"> in that the Lord’s baptism began His earthly ministry of teaching, miracles and example. </w:t>
      </w:r>
      <w:r w:rsidRPr="00FC1494">
        <w:rPr>
          <w:rFonts w:ascii="Arial" w:hAnsi="Arial" w:cs="Arial"/>
          <w:b/>
          <w:bCs/>
          <w:sz w:val="36"/>
          <w:szCs w:val="36"/>
          <w:vertAlign w:val="subscript"/>
        </w:rPr>
        <w:t>35</w:t>
      </w:r>
    </w:p>
    <w:p w14:paraId="0A9A64D6" w14:textId="4BA75B6A" w:rsidR="00706CB7" w:rsidRPr="00FC1494" w:rsidRDefault="00706CB7" w:rsidP="00BB0C40">
      <w:pPr>
        <w:spacing w:line="360" w:lineRule="auto"/>
        <w:jc w:val="both"/>
        <w:rPr>
          <w:rFonts w:ascii="Arial" w:hAnsi="Arial" w:cs="Arial"/>
          <w:b/>
          <w:bCs/>
          <w:sz w:val="36"/>
          <w:szCs w:val="36"/>
        </w:rPr>
      </w:pPr>
      <w:r w:rsidRPr="00FC1494">
        <w:rPr>
          <w:rFonts w:ascii="Arial" w:hAnsi="Arial" w:cs="Arial"/>
          <w:b/>
          <w:bCs/>
          <w:sz w:val="36"/>
          <w:szCs w:val="36"/>
          <w:u w:val="single"/>
        </w:rPr>
        <w:t>The evidence of the blood</w:t>
      </w:r>
      <w:r w:rsidRPr="00FC1494">
        <w:rPr>
          <w:rFonts w:ascii="Arial" w:hAnsi="Arial" w:cs="Arial"/>
          <w:b/>
          <w:bCs/>
          <w:sz w:val="36"/>
          <w:szCs w:val="36"/>
        </w:rPr>
        <w:t xml:space="preserve"> in that the Lord’s crucifixion began His ministry of redemption, intercession and indwelling presence. </w:t>
      </w:r>
      <w:r w:rsidRPr="00FC1494">
        <w:rPr>
          <w:rFonts w:ascii="Arial" w:hAnsi="Arial" w:cs="Arial"/>
          <w:b/>
          <w:bCs/>
          <w:sz w:val="36"/>
          <w:szCs w:val="36"/>
          <w:vertAlign w:val="subscript"/>
        </w:rPr>
        <w:t>36</w:t>
      </w:r>
    </w:p>
    <w:p w14:paraId="6584AC0B" w14:textId="6E6AC713" w:rsidR="00706CB7" w:rsidRDefault="00706CB7" w:rsidP="00BB0C40">
      <w:pPr>
        <w:spacing w:line="360" w:lineRule="auto"/>
        <w:jc w:val="both"/>
        <w:rPr>
          <w:rFonts w:ascii="Arial" w:hAnsi="Arial" w:cs="Arial"/>
          <w:b/>
          <w:bCs/>
          <w:sz w:val="36"/>
          <w:szCs w:val="36"/>
        </w:rPr>
      </w:pPr>
      <w:r w:rsidRPr="00FC1494">
        <w:rPr>
          <w:rFonts w:ascii="Arial" w:hAnsi="Arial" w:cs="Arial"/>
          <w:b/>
          <w:bCs/>
          <w:sz w:val="36"/>
          <w:szCs w:val="36"/>
        </w:rPr>
        <w:t>The third thing about faith you can count on is . . .</w:t>
      </w:r>
    </w:p>
    <w:p w14:paraId="2B91C7A0" w14:textId="77777777" w:rsidR="00ED4F0F" w:rsidRDefault="00ED4F0F" w:rsidP="00BB0C40">
      <w:pPr>
        <w:spacing w:line="360" w:lineRule="auto"/>
        <w:jc w:val="both"/>
        <w:rPr>
          <w:rFonts w:ascii="Arial" w:hAnsi="Arial" w:cs="Arial"/>
          <w:b/>
          <w:bCs/>
          <w:sz w:val="36"/>
          <w:szCs w:val="36"/>
        </w:rPr>
      </w:pPr>
    </w:p>
    <w:p w14:paraId="384594F4" w14:textId="77777777" w:rsidR="00ED4F0F" w:rsidRPr="00FC1494" w:rsidRDefault="00ED4F0F" w:rsidP="00BB0C40">
      <w:pPr>
        <w:spacing w:line="360" w:lineRule="auto"/>
        <w:jc w:val="both"/>
        <w:rPr>
          <w:rFonts w:ascii="Arial" w:hAnsi="Arial" w:cs="Arial"/>
          <w:b/>
          <w:bCs/>
          <w:sz w:val="36"/>
          <w:szCs w:val="36"/>
        </w:rPr>
      </w:pPr>
    </w:p>
    <w:p w14:paraId="149CC7EB" w14:textId="16A80BE0" w:rsidR="00300675" w:rsidRPr="00FC1494" w:rsidRDefault="00706CB7" w:rsidP="00706CB7">
      <w:pPr>
        <w:spacing w:line="360" w:lineRule="auto"/>
        <w:jc w:val="center"/>
        <w:rPr>
          <w:rFonts w:ascii="Arial" w:hAnsi="Arial" w:cs="Arial"/>
          <w:b/>
          <w:bCs/>
          <w:sz w:val="44"/>
          <w:szCs w:val="44"/>
        </w:rPr>
      </w:pPr>
      <w:r w:rsidRPr="00FC1494">
        <w:rPr>
          <w:rFonts w:ascii="Arial" w:hAnsi="Arial" w:cs="Arial"/>
          <w:b/>
          <w:bCs/>
          <w:sz w:val="44"/>
          <w:szCs w:val="44"/>
        </w:rPr>
        <w:lastRenderedPageBreak/>
        <w:t xml:space="preserve">III. Faith Has a Definite Message </w:t>
      </w:r>
      <w:r w:rsidRPr="00ED4F0F">
        <w:rPr>
          <w:rFonts w:ascii="Arial" w:hAnsi="Arial" w:cs="Arial"/>
          <w:b/>
          <w:bCs/>
          <w:sz w:val="32"/>
          <w:szCs w:val="32"/>
        </w:rPr>
        <w:t>- v9-12</w:t>
      </w:r>
    </w:p>
    <w:p w14:paraId="47DC4054" w14:textId="09466867" w:rsidR="00706CB7" w:rsidRPr="00FC1494" w:rsidRDefault="00706CB7" w:rsidP="00E4201E">
      <w:pPr>
        <w:spacing w:line="360" w:lineRule="auto"/>
        <w:jc w:val="both"/>
        <w:rPr>
          <w:rFonts w:ascii="Arial" w:hAnsi="Arial" w:cs="Arial"/>
          <w:b/>
          <w:bCs/>
          <w:sz w:val="36"/>
          <w:szCs w:val="36"/>
          <w:vertAlign w:val="subscript"/>
        </w:rPr>
      </w:pPr>
      <w:r w:rsidRPr="00FC1494">
        <w:rPr>
          <w:rFonts w:ascii="Arial" w:hAnsi="Arial" w:cs="Arial"/>
          <w:b/>
          <w:bCs/>
          <w:sz w:val="36"/>
          <w:szCs w:val="36"/>
        </w:rPr>
        <w:t xml:space="preserve">Faith has a definite message! </w:t>
      </w:r>
      <w:r w:rsidRPr="00FC1494">
        <w:rPr>
          <w:rFonts w:ascii="Arial" w:hAnsi="Arial" w:cs="Arial"/>
          <w:b/>
          <w:bCs/>
          <w:sz w:val="36"/>
          <w:szCs w:val="36"/>
          <w:vertAlign w:val="subscript"/>
        </w:rPr>
        <w:t>37</w:t>
      </w:r>
    </w:p>
    <w:p w14:paraId="6D1FF5C2" w14:textId="5702D157" w:rsidR="00706CB7" w:rsidRPr="00FC1494" w:rsidRDefault="007F0A62" w:rsidP="007F0A62">
      <w:pPr>
        <w:spacing w:line="360" w:lineRule="auto"/>
        <w:jc w:val="both"/>
        <w:rPr>
          <w:rFonts w:ascii="Arial" w:hAnsi="Arial" w:cs="Arial"/>
          <w:b/>
          <w:bCs/>
          <w:sz w:val="36"/>
          <w:szCs w:val="36"/>
        </w:rPr>
      </w:pPr>
      <w:r w:rsidRPr="00FC1494">
        <w:rPr>
          <w:rFonts w:ascii="Arial" w:hAnsi="Arial" w:cs="Arial"/>
          <w:b/>
          <w:bCs/>
          <w:color w:val="008000"/>
          <w:sz w:val="36"/>
          <w:szCs w:val="36"/>
        </w:rPr>
        <w:t>The witness of God is superior to the witness of man</w:t>
      </w:r>
      <w:r w:rsidRPr="00FC1494">
        <w:rPr>
          <w:rFonts w:ascii="Arial" w:hAnsi="Arial" w:cs="Arial"/>
          <w:b/>
          <w:bCs/>
          <w:sz w:val="36"/>
          <w:szCs w:val="36"/>
        </w:rPr>
        <w:t xml:space="preserve">. Verse 9, </w:t>
      </w:r>
      <w:r w:rsidRPr="00FC1494">
        <w:rPr>
          <w:rFonts w:ascii="Arial" w:hAnsi="Arial" w:cs="Arial"/>
          <w:b/>
          <w:bCs/>
          <w:color w:val="943634" w:themeColor="accent2" w:themeShade="BF"/>
          <w:sz w:val="36"/>
          <w:szCs w:val="36"/>
        </w:rPr>
        <w:t>We accept man’s testimony, but God’s testimony is greater</w:t>
      </w:r>
      <w:r w:rsidRPr="00FC1494">
        <w:rPr>
          <w:rFonts w:ascii="Arial" w:hAnsi="Arial" w:cs="Arial"/>
          <w:b/>
          <w:bCs/>
          <w:sz w:val="36"/>
          <w:szCs w:val="36"/>
        </w:rPr>
        <w:t xml:space="preserve"> </w:t>
      </w:r>
      <w:r w:rsidRPr="00FC1494">
        <w:rPr>
          <w:rFonts w:ascii="Arial" w:hAnsi="Arial" w:cs="Arial"/>
          <w:b/>
          <w:bCs/>
          <w:color w:val="943634" w:themeColor="accent2" w:themeShade="BF"/>
          <w:sz w:val="36"/>
          <w:szCs w:val="36"/>
        </w:rPr>
        <w:t>because it is the testimony of God, which he has given about his Son</w:t>
      </w:r>
      <w:r w:rsidRPr="00FC1494">
        <w:rPr>
          <w:rFonts w:ascii="Arial" w:hAnsi="Arial" w:cs="Arial"/>
          <w:b/>
          <w:bCs/>
          <w:sz w:val="36"/>
          <w:szCs w:val="36"/>
        </w:rPr>
        <w:t xml:space="preserve">. </w:t>
      </w:r>
      <w:r w:rsidRPr="00FC1494">
        <w:rPr>
          <w:rFonts w:ascii="Arial" w:hAnsi="Arial" w:cs="Arial"/>
          <w:b/>
          <w:bCs/>
          <w:sz w:val="36"/>
          <w:szCs w:val="36"/>
          <w:vertAlign w:val="subscript"/>
        </w:rPr>
        <w:t>38</w:t>
      </w:r>
    </w:p>
    <w:p w14:paraId="2225E786" w14:textId="403B23A5" w:rsidR="007F0A62" w:rsidRPr="00FC1494" w:rsidRDefault="004B2E6F" w:rsidP="007F0A62">
      <w:pPr>
        <w:spacing w:line="360" w:lineRule="auto"/>
        <w:jc w:val="both"/>
        <w:rPr>
          <w:rFonts w:ascii="Arial" w:hAnsi="Arial" w:cs="Arial"/>
          <w:b/>
          <w:bCs/>
          <w:sz w:val="36"/>
          <w:szCs w:val="36"/>
        </w:rPr>
      </w:pPr>
      <w:r w:rsidRPr="00FC1494">
        <w:rPr>
          <w:rFonts w:ascii="Arial" w:hAnsi="Arial" w:cs="Arial"/>
          <w:b/>
          <w:bCs/>
          <w:sz w:val="36"/>
          <w:szCs w:val="36"/>
          <w:u w:val="single"/>
        </w:rPr>
        <w:t>There is</w:t>
      </w:r>
      <w:r w:rsidR="007F0A62" w:rsidRPr="00FC1494">
        <w:rPr>
          <w:rFonts w:ascii="Arial" w:hAnsi="Arial" w:cs="Arial"/>
          <w:b/>
          <w:bCs/>
          <w:sz w:val="36"/>
          <w:szCs w:val="36"/>
          <w:u w:val="single"/>
        </w:rPr>
        <w:t xml:space="preserve"> the witness of the Holy Spirit</w:t>
      </w:r>
      <w:r w:rsidR="007F0A62" w:rsidRPr="00FC1494">
        <w:rPr>
          <w:rFonts w:ascii="Arial" w:hAnsi="Arial" w:cs="Arial"/>
          <w:b/>
          <w:bCs/>
          <w:sz w:val="36"/>
          <w:szCs w:val="36"/>
        </w:rPr>
        <w:t xml:space="preserve"> Who instructs you through the word and empowers you with His indwelling presence. </w:t>
      </w:r>
      <w:r w:rsidR="007F0A62" w:rsidRPr="00FC1494">
        <w:rPr>
          <w:rFonts w:ascii="Arial" w:hAnsi="Arial" w:cs="Arial"/>
          <w:b/>
          <w:bCs/>
          <w:sz w:val="36"/>
          <w:szCs w:val="36"/>
          <w:vertAlign w:val="subscript"/>
        </w:rPr>
        <w:t>39</w:t>
      </w:r>
    </w:p>
    <w:p w14:paraId="4CC7D029" w14:textId="3519412A" w:rsidR="007F0A62" w:rsidRPr="00FC1494" w:rsidRDefault="004B2E6F" w:rsidP="007F0A62">
      <w:pPr>
        <w:spacing w:line="360" w:lineRule="auto"/>
        <w:jc w:val="both"/>
        <w:rPr>
          <w:rFonts w:ascii="Arial" w:hAnsi="Arial" w:cs="Arial"/>
          <w:b/>
          <w:bCs/>
          <w:sz w:val="36"/>
          <w:szCs w:val="36"/>
        </w:rPr>
      </w:pPr>
      <w:r w:rsidRPr="00FC1494">
        <w:rPr>
          <w:rFonts w:ascii="Arial" w:hAnsi="Arial" w:cs="Arial"/>
          <w:b/>
          <w:bCs/>
          <w:sz w:val="36"/>
          <w:szCs w:val="36"/>
          <w:u w:val="single"/>
        </w:rPr>
        <w:t>There is</w:t>
      </w:r>
      <w:r w:rsidR="007F0A62" w:rsidRPr="00FC1494">
        <w:rPr>
          <w:rFonts w:ascii="Arial" w:hAnsi="Arial" w:cs="Arial"/>
          <w:b/>
          <w:bCs/>
          <w:sz w:val="36"/>
          <w:szCs w:val="36"/>
          <w:u w:val="single"/>
        </w:rPr>
        <w:t xml:space="preserve"> the witness of the water</w:t>
      </w:r>
      <w:r w:rsidR="007F0A62" w:rsidRPr="00FC1494">
        <w:rPr>
          <w:rFonts w:ascii="Arial" w:hAnsi="Arial" w:cs="Arial"/>
          <w:b/>
          <w:bCs/>
          <w:sz w:val="36"/>
          <w:szCs w:val="36"/>
        </w:rPr>
        <w:t xml:space="preserve">. Your Christian baptism begins God’s power to transform a sinner into a saint. That’s the greatest miracle of all! </w:t>
      </w:r>
      <w:r w:rsidR="007F0A62" w:rsidRPr="00FC1494">
        <w:rPr>
          <w:rFonts w:ascii="Arial" w:hAnsi="Arial" w:cs="Arial"/>
          <w:b/>
          <w:bCs/>
          <w:sz w:val="36"/>
          <w:szCs w:val="36"/>
          <w:vertAlign w:val="subscript"/>
        </w:rPr>
        <w:t>40</w:t>
      </w:r>
    </w:p>
    <w:p w14:paraId="3D10B7FD" w14:textId="505FC427" w:rsidR="007F0A62" w:rsidRPr="00FC1494" w:rsidRDefault="004B2E6F" w:rsidP="007F0A62">
      <w:pPr>
        <w:spacing w:line="360" w:lineRule="auto"/>
        <w:jc w:val="both"/>
        <w:rPr>
          <w:rFonts w:ascii="Arial" w:hAnsi="Arial" w:cs="Arial"/>
          <w:b/>
          <w:bCs/>
          <w:sz w:val="36"/>
          <w:szCs w:val="36"/>
        </w:rPr>
      </w:pPr>
      <w:r w:rsidRPr="00FC1494">
        <w:rPr>
          <w:rFonts w:ascii="Arial" w:hAnsi="Arial" w:cs="Arial"/>
          <w:b/>
          <w:bCs/>
          <w:sz w:val="36"/>
          <w:szCs w:val="36"/>
          <w:u w:val="single"/>
        </w:rPr>
        <w:t>There is</w:t>
      </w:r>
      <w:r w:rsidR="007F0A62" w:rsidRPr="00FC1494">
        <w:rPr>
          <w:rFonts w:ascii="Arial" w:hAnsi="Arial" w:cs="Arial"/>
          <w:b/>
          <w:bCs/>
          <w:sz w:val="36"/>
          <w:szCs w:val="36"/>
          <w:u w:val="single"/>
        </w:rPr>
        <w:t xml:space="preserve"> the witness of the blood</w:t>
      </w:r>
      <w:r w:rsidR="007F0A62" w:rsidRPr="00FC1494">
        <w:rPr>
          <w:rFonts w:ascii="Arial" w:hAnsi="Arial" w:cs="Arial"/>
          <w:b/>
          <w:bCs/>
          <w:sz w:val="36"/>
          <w:szCs w:val="36"/>
        </w:rPr>
        <w:t xml:space="preserve">. The Lord’s Supper, the memorial of the crucifixion, constantly reminds you of the extent of His love; how far He was willing to go to have you. </w:t>
      </w:r>
      <w:r w:rsidR="007F0A62" w:rsidRPr="00FC1494">
        <w:rPr>
          <w:rFonts w:ascii="Arial" w:hAnsi="Arial" w:cs="Arial"/>
          <w:b/>
          <w:bCs/>
          <w:sz w:val="36"/>
          <w:szCs w:val="36"/>
          <w:vertAlign w:val="subscript"/>
        </w:rPr>
        <w:t>41</w:t>
      </w:r>
    </w:p>
    <w:p w14:paraId="30EF5078" w14:textId="3D6FA052" w:rsidR="007F0A62" w:rsidRPr="00FC1494" w:rsidRDefault="007F0A62" w:rsidP="007F0A62">
      <w:pPr>
        <w:spacing w:line="360" w:lineRule="auto"/>
        <w:jc w:val="both"/>
        <w:rPr>
          <w:rFonts w:ascii="Arial" w:hAnsi="Arial" w:cs="Arial"/>
          <w:b/>
          <w:bCs/>
          <w:sz w:val="36"/>
          <w:szCs w:val="36"/>
        </w:rPr>
      </w:pPr>
      <w:r w:rsidRPr="00FC1494">
        <w:rPr>
          <w:rFonts w:ascii="Arial" w:hAnsi="Arial" w:cs="Arial"/>
          <w:b/>
          <w:bCs/>
          <w:color w:val="008000"/>
          <w:sz w:val="36"/>
          <w:szCs w:val="36"/>
        </w:rPr>
        <w:t>The content of this witness</w:t>
      </w:r>
      <w:r w:rsidRPr="00FC1494">
        <w:rPr>
          <w:rFonts w:ascii="Arial" w:hAnsi="Arial" w:cs="Arial"/>
          <w:b/>
          <w:bCs/>
          <w:sz w:val="36"/>
          <w:szCs w:val="36"/>
        </w:rPr>
        <w:t>; eternal life comes only through Lord Jesus!</w:t>
      </w:r>
      <w:r w:rsidR="003A0FED" w:rsidRPr="00FC1494">
        <w:rPr>
          <w:rFonts w:ascii="Arial" w:hAnsi="Arial" w:cs="Arial"/>
          <w:b/>
          <w:bCs/>
          <w:sz w:val="36"/>
          <w:szCs w:val="36"/>
        </w:rPr>
        <w:t xml:space="preserve"> </w:t>
      </w:r>
      <w:r w:rsidR="003A0FED" w:rsidRPr="00FC1494">
        <w:rPr>
          <w:rFonts w:ascii="Arial" w:hAnsi="Arial" w:cs="Arial"/>
          <w:b/>
          <w:bCs/>
          <w:sz w:val="36"/>
          <w:szCs w:val="36"/>
          <w:vertAlign w:val="subscript"/>
        </w:rPr>
        <w:t>42</w:t>
      </w:r>
    </w:p>
    <w:p w14:paraId="7E6636F6" w14:textId="3CC6413E"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lastRenderedPageBreak/>
        <w:t xml:space="preserve">You are confronted with the Lord’s </w:t>
      </w:r>
      <w:r w:rsidR="007E3E9D" w:rsidRPr="00FC1494">
        <w:rPr>
          <w:rFonts w:ascii="Arial" w:hAnsi="Arial" w:cs="Arial"/>
          <w:b/>
          <w:bCs/>
          <w:sz w:val="36"/>
          <w:szCs w:val="36"/>
        </w:rPr>
        <w:t>statement;</w:t>
      </w:r>
      <w:r w:rsidRPr="00FC1494">
        <w:rPr>
          <w:rFonts w:ascii="Arial" w:hAnsi="Arial" w:cs="Arial"/>
          <w:b/>
          <w:bCs/>
          <w:sz w:val="36"/>
          <w:szCs w:val="36"/>
        </w:rPr>
        <w:t xml:space="preserve"> </w:t>
      </w:r>
      <w:r w:rsidRPr="00FC1494">
        <w:rPr>
          <w:rFonts w:ascii="Arial" w:hAnsi="Arial" w:cs="Arial"/>
          <w:b/>
          <w:bCs/>
          <w:color w:val="943634" w:themeColor="accent2" w:themeShade="BF"/>
          <w:sz w:val="36"/>
          <w:szCs w:val="36"/>
        </w:rPr>
        <w:t>I am the way and the truth and the life. No one comes to the Father except through me</w:t>
      </w:r>
      <w:r w:rsidRPr="00FC1494">
        <w:rPr>
          <w:rFonts w:ascii="Arial" w:hAnsi="Arial" w:cs="Arial"/>
          <w:b/>
          <w:bCs/>
          <w:sz w:val="36"/>
          <w:szCs w:val="36"/>
        </w:rPr>
        <w:t xml:space="preserve">. </w:t>
      </w:r>
      <w:r w:rsidRPr="00FC1494">
        <w:rPr>
          <w:rStyle w:val="FootnoteReference"/>
          <w:rFonts w:ascii="Arial" w:hAnsi="Arial" w:cs="Arial"/>
          <w:b/>
          <w:bCs/>
          <w:sz w:val="36"/>
          <w:szCs w:val="36"/>
        </w:rPr>
        <w:footnoteReference w:id="12"/>
      </w:r>
      <w:r w:rsidR="006F1039" w:rsidRPr="00FC1494">
        <w:rPr>
          <w:rFonts w:ascii="Arial" w:hAnsi="Arial" w:cs="Arial"/>
          <w:b/>
          <w:bCs/>
          <w:sz w:val="36"/>
          <w:szCs w:val="36"/>
        </w:rPr>
        <w:t xml:space="preserve"> </w:t>
      </w:r>
      <w:r w:rsidR="006F1039" w:rsidRPr="00FC1494">
        <w:rPr>
          <w:rFonts w:ascii="Arial" w:hAnsi="Arial" w:cs="Arial"/>
          <w:b/>
          <w:bCs/>
          <w:sz w:val="36"/>
          <w:szCs w:val="36"/>
          <w:vertAlign w:val="subscript"/>
        </w:rPr>
        <w:t>43</w:t>
      </w:r>
    </w:p>
    <w:p w14:paraId="5C757B06" w14:textId="2C8732F1"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t xml:space="preserve">If you have accepted Lord Jesus as savior, you have eternal life! </w:t>
      </w:r>
      <w:r w:rsidRPr="00FC1494">
        <w:rPr>
          <w:rStyle w:val="FootnoteReference"/>
          <w:rFonts w:ascii="Arial" w:hAnsi="Arial" w:cs="Arial"/>
          <w:b/>
          <w:bCs/>
          <w:sz w:val="36"/>
          <w:szCs w:val="36"/>
        </w:rPr>
        <w:footnoteReference w:id="13"/>
      </w:r>
      <w:r w:rsidRPr="00FC1494">
        <w:rPr>
          <w:rFonts w:ascii="Arial" w:hAnsi="Arial" w:cs="Arial"/>
          <w:b/>
          <w:bCs/>
          <w:sz w:val="36"/>
          <w:szCs w:val="36"/>
        </w:rPr>
        <w:t xml:space="preserve"> </w:t>
      </w:r>
      <w:r w:rsidRPr="00FC1494">
        <w:rPr>
          <w:rFonts w:ascii="Arial" w:hAnsi="Arial" w:cs="Arial"/>
          <w:b/>
          <w:bCs/>
          <w:sz w:val="36"/>
          <w:szCs w:val="36"/>
          <w:vertAlign w:val="subscript"/>
        </w:rPr>
        <w:t>44</w:t>
      </w:r>
      <w:r w:rsidRPr="00FC1494">
        <w:rPr>
          <w:rFonts w:ascii="Arial" w:hAnsi="Arial" w:cs="Arial"/>
          <w:b/>
          <w:bCs/>
          <w:sz w:val="36"/>
          <w:szCs w:val="36"/>
        </w:rPr>
        <w:t xml:space="preserve"> If you have rejected the </w:t>
      </w:r>
      <w:r w:rsidR="007E3E9D" w:rsidRPr="00FC1494">
        <w:rPr>
          <w:rFonts w:ascii="Arial" w:hAnsi="Arial" w:cs="Arial"/>
          <w:b/>
          <w:bCs/>
          <w:sz w:val="36"/>
          <w:szCs w:val="36"/>
        </w:rPr>
        <w:t>Lord,</w:t>
      </w:r>
      <w:r w:rsidRPr="00FC1494">
        <w:rPr>
          <w:rFonts w:ascii="Arial" w:hAnsi="Arial" w:cs="Arial"/>
          <w:b/>
          <w:bCs/>
          <w:sz w:val="36"/>
          <w:szCs w:val="36"/>
        </w:rPr>
        <w:t xml:space="preserve"> you have called God a liar! </w:t>
      </w:r>
      <w:r w:rsidRPr="00FC1494">
        <w:rPr>
          <w:rStyle w:val="FootnoteReference"/>
          <w:rFonts w:ascii="Arial" w:hAnsi="Arial" w:cs="Arial"/>
          <w:b/>
          <w:bCs/>
          <w:sz w:val="36"/>
          <w:szCs w:val="36"/>
        </w:rPr>
        <w:footnoteReference w:id="14"/>
      </w:r>
      <w:r w:rsidRPr="00FC1494">
        <w:rPr>
          <w:rFonts w:ascii="Arial" w:hAnsi="Arial" w:cs="Arial"/>
          <w:b/>
          <w:bCs/>
          <w:sz w:val="36"/>
          <w:szCs w:val="36"/>
        </w:rPr>
        <w:t xml:space="preserve"> </w:t>
      </w:r>
      <w:r w:rsidRPr="00FC1494">
        <w:rPr>
          <w:rFonts w:ascii="Arial" w:hAnsi="Arial" w:cs="Arial"/>
          <w:b/>
          <w:bCs/>
          <w:sz w:val="36"/>
          <w:szCs w:val="36"/>
          <w:vertAlign w:val="subscript"/>
        </w:rPr>
        <w:t>45</w:t>
      </w:r>
    </w:p>
    <w:p w14:paraId="355E948E" w14:textId="6491EE49"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t xml:space="preserve">Test yourself! First Corinthians, chapter 13, verse 5, </w:t>
      </w:r>
      <w:r w:rsidRPr="00FC1494">
        <w:rPr>
          <w:rFonts w:ascii="Arial" w:hAnsi="Arial" w:cs="Arial"/>
          <w:b/>
          <w:bCs/>
          <w:color w:val="943634" w:themeColor="accent2" w:themeShade="BF"/>
          <w:sz w:val="36"/>
          <w:szCs w:val="36"/>
        </w:rPr>
        <w:t>Examine yourselves to see whether you are in the faith; test yourselves. Do you not realize that Christ Jesus is in you — unless, of course, you fail the test? And I trust that you will discover that we have not failed the test!</w:t>
      </w:r>
      <w:r w:rsidRPr="00FC1494">
        <w:rPr>
          <w:rFonts w:ascii="Arial" w:hAnsi="Arial" w:cs="Arial"/>
          <w:b/>
          <w:bCs/>
          <w:sz w:val="36"/>
          <w:szCs w:val="36"/>
        </w:rPr>
        <w:t xml:space="preserve"> </w:t>
      </w:r>
      <w:r w:rsidRPr="00FC1494">
        <w:rPr>
          <w:rFonts w:ascii="Arial" w:hAnsi="Arial" w:cs="Arial"/>
          <w:b/>
          <w:bCs/>
          <w:sz w:val="36"/>
          <w:szCs w:val="36"/>
          <w:vertAlign w:val="subscript"/>
        </w:rPr>
        <w:t>46</w:t>
      </w:r>
    </w:p>
    <w:p w14:paraId="4D6F587C" w14:textId="459F31C0"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t>Faith is very definite! You can be sure if you have it!</w:t>
      </w:r>
    </w:p>
    <w:p w14:paraId="736006F7" w14:textId="73BB5293"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t xml:space="preserve">It isn’t based upon your feelings. it’s based upon the word of God! You can’t be half </w:t>
      </w:r>
      <w:r w:rsidR="007E3E9D" w:rsidRPr="00FC1494">
        <w:rPr>
          <w:rFonts w:ascii="Arial" w:hAnsi="Arial" w:cs="Arial"/>
          <w:b/>
          <w:bCs/>
          <w:sz w:val="36"/>
          <w:szCs w:val="36"/>
        </w:rPr>
        <w:t>saved,</w:t>
      </w:r>
      <w:r w:rsidRPr="00FC1494">
        <w:rPr>
          <w:rFonts w:ascii="Arial" w:hAnsi="Arial" w:cs="Arial"/>
          <w:b/>
          <w:bCs/>
          <w:sz w:val="36"/>
          <w:szCs w:val="36"/>
        </w:rPr>
        <w:t xml:space="preserve"> and half lost.</w:t>
      </w:r>
    </w:p>
    <w:p w14:paraId="2DCEE796" w14:textId="4DEA5979" w:rsidR="003A0FED" w:rsidRPr="00FC1494" w:rsidRDefault="003A0FED" w:rsidP="003A0FED">
      <w:pPr>
        <w:spacing w:line="360" w:lineRule="auto"/>
        <w:jc w:val="both"/>
        <w:rPr>
          <w:rFonts w:ascii="Arial" w:hAnsi="Arial" w:cs="Arial"/>
          <w:b/>
          <w:bCs/>
          <w:sz w:val="36"/>
          <w:szCs w:val="36"/>
        </w:rPr>
      </w:pPr>
      <w:r w:rsidRPr="00FC1494">
        <w:rPr>
          <w:rFonts w:ascii="Arial" w:hAnsi="Arial" w:cs="Arial"/>
          <w:b/>
          <w:bCs/>
          <w:sz w:val="36"/>
          <w:szCs w:val="36"/>
        </w:rPr>
        <w:t>Faith means surrendering to His Lordship!</w:t>
      </w:r>
    </w:p>
    <w:p w14:paraId="621B75AC" w14:textId="41A16DD9" w:rsidR="00991212" w:rsidRPr="0095032D" w:rsidRDefault="004B2E6F" w:rsidP="00FC1494">
      <w:pPr>
        <w:spacing w:line="360" w:lineRule="auto"/>
        <w:jc w:val="both"/>
        <w:rPr>
          <w:rFonts w:ascii="Arial" w:hAnsi="Arial" w:cs="Arial"/>
          <w:b/>
          <w:bCs/>
          <w:sz w:val="32"/>
          <w:szCs w:val="32"/>
        </w:rPr>
      </w:pPr>
      <w:r w:rsidRPr="0095032D">
        <w:rPr>
          <w:rFonts w:ascii="Arial" w:hAnsi="Arial" w:cs="Arial"/>
          <w:b/>
          <w:bCs/>
          <w:sz w:val="32"/>
          <w:szCs w:val="32"/>
        </w:rPr>
        <w:lastRenderedPageBreak/>
        <w:t xml:space="preserve"> </w:t>
      </w:r>
    </w:p>
    <w:p w14:paraId="448F3A74" w14:textId="45C25F96" w:rsidR="00B54599" w:rsidRPr="0095032D" w:rsidRDefault="00B54599" w:rsidP="00B54599">
      <w:pPr>
        <w:spacing w:line="360" w:lineRule="auto"/>
        <w:jc w:val="both"/>
        <w:rPr>
          <w:rFonts w:ascii="Arial" w:hAnsi="Arial" w:cs="Arial"/>
          <w:b/>
          <w:bCs/>
          <w:sz w:val="32"/>
          <w:szCs w:val="32"/>
        </w:rPr>
      </w:pPr>
    </w:p>
    <w:p w14:paraId="54057A2D" w14:textId="0EEC02A3" w:rsidR="00B54599" w:rsidRPr="0095032D" w:rsidRDefault="00B54599" w:rsidP="00B54599">
      <w:pPr>
        <w:spacing w:line="360" w:lineRule="auto"/>
        <w:jc w:val="center"/>
        <w:rPr>
          <w:rFonts w:ascii="Arial" w:hAnsi="Arial" w:cs="Arial"/>
          <w:b/>
          <w:bCs/>
          <w:sz w:val="32"/>
          <w:szCs w:val="32"/>
        </w:rPr>
      </w:pPr>
      <w:hyperlink r:id="rId10" w:history="1">
        <w:r w:rsidRPr="0095032D">
          <w:rPr>
            <w:rStyle w:val="Hyperlink"/>
            <w:rFonts w:ascii="Arial" w:hAnsi="Arial" w:cs="Arial"/>
            <w:b/>
            <w:bCs/>
            <w:sz w:val="32"/>
            <w:szCs w:val="32"/>
          </w:rPr>
          <w:t>http://biblelifemessages.org/</w:t>
        </w:r>
      </w:hyperlink>
    </w:p>
    <w:p w14:paraId="4CD9E977" w14:textId="77777777" w:rsidR="00B54599" w:rsidRDefault="00B54599" w:rsidP="00B54599">
      <w:pPr>
        <w:spacing w:line="360" w:lineRule="auto"/>
        <w:jc w:val="both"/>
        <w:rPr>
          <w:rFonts w:asciiTheme="minorBidi" w:hAnsiTheme="minorBidi"/>
          <w:b/>
          <w:bCs/>
          <w:color w:val="000000"/>
          <w:sz w:val="32"/>
          <w:szCs w:val="32"/>
        </w:rPr>
      </w:pPr>
    </w:p>
    <w:p w14:paraId="52106A98" w14:textId="77777777" w:rsidR="00B54599" w:rsidRPr="005372F4" w:rsidRDefault="00B54599" w:rsidP="004C0B08">
      <w:pPr>
        <w:widowControl w:val="0"/>
        <w:spacing w:line="360" w:lineRule="auto"/>
        <w:jc w:val="both"/>
        <w:rPr>
          <w:rFonts w:asciiTheme="minorBidi" w:hAnsiTheme="minorBidi"/>
          <w:b/>
          <w:bCs/>
          <w:color w:val="000000"/>
          <w:sz w:val="32"/>
          <w:szCs w:val="32"/>
        </w:rPr>
      </w:pPr>
    </w:p>
    <w:sectPr w:rsidR="00B54599" w:rsidRPr="005372F4" w:rsidSect="00F669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F3FC" w14:textId="77777777" w:rsidR="00ED4AD3" w:rsidRDefault="00ED4AD3" w:rsidP="003679B0">
      <w:pPr>
        <w:spacing w:after="0" w:line="240" w:lineRule="auto"/>
      </w:pPr>
      <w:r>
        <w:separator/>
      </w:r>
    </w:p>
  </w:endnote>
  <w:endnote w:type="continuationSeparator" w:id="0">
    <w:p w14:paraId="03D01809" w14:textId="77777777" w:rsidR="00ED4AD3" w:rsidRDefault="00ED4AD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E841" w14:textId="77777777" w:rsidR="00ED4AD3" w:rsidRDefault="00ED4AD3" w:rsidP="003679B0">
      <w:pPr>
        <w:spacing w:after="0" w:line="240" w:lineRule="auto"/>
      </w:pPr>
      <w:r>
        <w:separator/>
      </w:r>
    </w:p>
  </w:footnote>
  <w:footnote w:type="continuationSeparator" w:id="0">
    <w:p w14:paraId="4AEA2422" w14:textId="77777777" w:rsidR="00ED4AD3" w:rsidRDefault="00ED4AD3" w:rsidP="003679B0">
      <w:pPr>
        <w:spacing w:after="0" w:line="240" w:lineRule="auto"/>
      </w:pPr>
      <w:r>
        <w:continuationSeparator/>
      </w:r>
    </w:p>
  </w:footnote>
  <w:footnote w:id="1">
    <w:p w14:paraId="33E199A6" w14:textId="5C8DF991" w:rsidR="00300675" w:rsidRPr="00FC1494" w:rsidRDefault="00300675">
      <w:pPr>
        <w:pStyle w:val="FootnoteText"/>
        <w:rPr>
          <w:b/>
          <w:bCs/>
          <w:sz w:val="28"/>
          <w:szCs w:val="28"/>
        </w:rPr>
      </w:pPr>
      <w:r w:rsidRPr="00FC1494">
        <w:rPr>
          <w:rStyle w:val="FootnoteReference"/>
          <w:b/>
          <w:bCs/>
          <w:sz w:val="28"/>
          <w:szCs w:val="28"/>
        </w:rPr>
        <w:footnoteRef/>
      </w:r>
      <w:r w:rsidRPr="00FC1494">
        <w:rPr>
          <w:b/>
          <w:bCs/>
          <w:sz w:val="28"/>
          <w:szCs w:val="28"/>
        </w:rPr>
        <w:t xml:space="preserve"> I John 5:1-</w:t>
      </w:r>
      <w:r w:rsidR="00E50CA5" w:rsidRPr="00FC1494">
        <w:rPr>
          <w:b/>
          <w:bCs/>
          <w:sz w:val="28"/>
          <w:szCs w:val="28"/>
        </w:rPr>
        <w:t>5.</w:t>
      </w:r>
    </w:p>
  </w:footnote>
  <w:footnote w:id="2">
    <w:p w14:paraId="6A35EE2E" w14:textId="2A7E656D" w:rsidR="00E50CA5" w:rsidRPr="00FC1494" w:rsidRDefault="00E50CA5">
      <w:pPr>
        <w:pStyle w:val="FootnoteText"/>
        <w:rPr>
          <w:b/>
          <w:bCs/>
          <w:sz w:val="28"/>
          <w:szCs w:val="28"/>
        </w:rPr>
      </w:pPr>
      <w:r w:rsidRPr="00FC1494">
        <w:rPr>
          <w:rStyle w:val="FootnoteReference"/>
          <w:b/>
          <w:bCs/>
          <w:sz w:val="28"/>
          <w:szCs w:val="28"/>
        </w:rPr>
        <w:footnoteRef/>
      </w:r>
      <w:r w:rsidRPr="00FC1494">
        <w:rPr>
          <w:b/>
          <w:bCs/>
          <w:sz w:val="28"/>
          <w:szCs w:val="28"/>
        </w:rPr>
        <w:t xml:space="preserve"> I John 5:6-9.</w:t>
      </w:r>
    </w:p>
  </w:footnote>
  <w:footnote w:id="3">
    <w:p w14:paraId="0231CFEB" w14:textId="676081FA" w:rsidR="00E50CA5" w:rsidRPr="00FC1494" w:rsidRDefault="00E50CA5">
      <w:pPr>
        <w:pStyle w:val="FootnoteText"/>
        <w:rPr>
          <w:b/>
          <w:bCs/>
          <w:sz w:val="28"/>
          <w:szCs w:val="28"/>
        </w:rPr>
      </w:pPr>
      <w:r w:rsidRPr="00FC1494">
        <w:rPr>
          <w:rStyle w:val="FootnoteReference"/>
          <w:b/>
          <w:bCs/>
          <w:sz w:val="28"/>
          <w:szCs w:val="28"/>
        </w:rPr>
        <w:footnoteRef/>
      </w:r>
      <w:r w:rsidRPr="00FC1494">
        <w:rPr>
          <w:b/>
          <w:bCs/>
          <w:sz w:val="28"/>
          <w:szCs w:val="28"/>
        </w:rPr>
        <w:t xml:space="preserve"> I John 5:10-12.</w:t>
      </w:r>
    </w:p>
  </w:footnote>
  <w:footnote w:id="4">
    <w:p w14:paraId="0F7B9B1F" w14:textId="0035E22D" w:rsidR="003F70C5" w:rsidRPr="00FC1494" w:rsidRDefault="003F70C5">
      <w:pPr>
        <w:pStyle w:val="FootnoteText"/>
        <w:rPr>
          <w:b/>
          <w:bCs/>
          <w:sz w:val="28"/>
          <w:szCs w:val="28"/>
        </w:rPr>
      </w:pPr>
      <w:r w:rsidRPr="00FC1494">
        <w:rPr>
          <w:rStyle w:val="FootnoteReference"/>
          <w:b/>
          <w:bCs/>
          <w:sz w:val="28"/>
          <w:szCs w:val="28"/>
        </w:rPr>
        <w:footnoteRef/>
      </w:r>
      <w:r w:rsidRPr="00FC1494">
        <w:rPr>
          <w:b/>
          <w:bCs/>
          <w:sz w:val="28"/>
          <w:szCs w:val="28"/>
        </w:rPr>
        <w:t xml:space="preserve"> </w:t>
      </w:r>
      <w:r w:rsidR="00F9711D" w:rsidRPr="00FC1494">
        <w:rPr>
          <w:b/>
          <w:bCs/>
          <w:sz w:val="28"/>
          <w:szCs w:val="28"/>
        </w:rPr>
        <w:t>I John 5:1-12, Our Daily Bread.</w:t>
      </w:r>
    </w:p>
  </w:footnote>
  <w:footnote w:id="5">
    <w:p w14:paraId="420F1F81" w14:textId="2BC24606" w:rsidR="00D15AE8" w:rsidRPr="00FC1494" w:rsidRDefault="00D15AE8">
      <w:pPr>
        <w:pStyle w:val="FootnoteText"/>
        <w:rPr>
          <w:b/>
          <w:bCs/>
          <w:sz w:val="28"/>
          <w:szCs w:val="28"/>
        </w:rPr>
      </w:pPr>
      <w:r w:rsidRPr="00FC1494">
        <w:rPr>
          <w:rStyle w:val="FootnoteReference"/>
          <w:b/>
          <w:bCs/>
          <w:sz w:val="28"/>
          <w:szCs w:val="28"/>
        </w:rPr>
        <w:footnoteRef/>
      </w:r>
      <w:r w:rsidRPr="00FC1494">
        <w:rPr>
          <w:b/>
          <w:bCs/>
          <w:sz w:val="28"/>
          <w:szCs w:val="28"/>
        </w:rPr>
        <w:t xml:space="preserve"> Matthew 11:30.</w:t>
      </w:r>
    </w:p>
  </w:footnote>
  <w:footnote w:id="6">
    <w:p w14:paraId="482DA947" w14:textId="2052B840" w:rsidR="00D15AE8" w:rsidRPr="00FC1494" w:rsidRDefault="00D15AE8" w:rsidP="00D15AE8">
      <w:pPr>
        <w:pStyle w:val="FootnoteText"/>
        <w:rPr>
          <w:rFonts w:ascii="Segoe UI Symbol" w:hAnsi="Segoe UI Symbol"/>
          <w:b/>
          <w:bCs/>
          <w:sz w:val="28"/>
          <w:szCs w:val="28"/>
        </w:rPr>
      </w:pPr>
      <w:r w:rsidRPr="00FC1494">
        <w:rPr>
          <w:rStyle w:val="FootnoteReference"/>
          <w:rFonts w:ascii="Segoe UI Symbol" w:hAnsi="Segoe UI Symbol"/>
          <w:b/>
          <w:bCs/>
          <w:sz w:val="28"/>
          <w:szCs w:val="28"/>
        </w:rPr>
        <w:footnoteRef/>
      </w:r>
      <w:r w:rsidRPr="00FC1494">
        <w:rPr>
          <w:rFonts w:ascii="Segoe UI Symbol" w:hAnsi="Segoe UI Symbol"/>
          <w:b/>
          <w:bCs/>
          <w:sz w:val="28"/>
          <w:szCs w:val="28"/>
        </w:rPr>
        <w:t xml:space="preserve"> </w:t>
      </w:r>
      <w:r w:rsidRPr="00FC1494">
        <w:rPr>
          <w:rFonts w:ascii="Segoe UI Symbol" w:hAnsi="Segoe UI Symbol"/>
          <w:b/>
          <w:bCs/>
          <w:sz w:val="28"/>
          <w:szCs w:val="28"/>
          <w:lang w:val="el-GR"/>
        </w:rPr>
        <w:t>κόσμος</w:t>
      </w:r>
      <w:r w:rsidRPr="00FC1494">
        <w:rPr>
          <w:rFonts w:ascii="Segoe UI Symbol" w:hAnsi="Segoe UI Symbol"/>
          <w:b/>
          <w:bCs/>
          <w:sz w:val="28"/>
          <w:szCs w:val="28"/>
        </w:rPr>
        <w:t>.</w:t>
      </w:r>
    </w:p>
  </w:footnote>
  <w:footnote w:id="7">
    <w:p w14:paraId="05FE8383" w14:textId="600D7583" w:rsidR="006F7231" w:rsidRPr="00FC1494" w:rsidRDefault="006F7231" w:rsidP="006F7231">
      <w:pPr>
        <w:pStyle w:val="FootnoteText"/>
        <w:jc w:val="both"/>
        <w:rPr>
          <w:b/>
          <w:bCs/>
          <w:sz w:val="28"/>
          <w:szCs w:val="28"/>
        </w:rPr>
      </w:pPr>
      <w:r w:rsidRPr="00FC1494">
        <w:rPr>
          <w:rStyle w:val="FootnoteReference"/>
          <w:b/>
          <w:bCs/>
          <w:sz w:val="28"/>
          <w:szCs w:val="28"/>
        </w:rPr>
        <w:footnoteRef/>
      </w:r>
      <w:r w:rsidRPr="00FC1494">
        <w:rPr>
          <w:b/>
          <w:bCs/>
          <w:sz w:val="28"/>
          <w:szCs w:val="28"/>
        </w:rPr>
        <w:t xml:space="preserve"> Romans 12:2 - Do not conform any longer to the pattern of this world, but be transformed </w:t>
      </w:r>
      <w:r w:rsidRPr="00FC1494">
        <w:rPr>
          <w:b/>
          <w:bCs/>
          <w:sz w:val="28"/>
          <w:szCs w:val="28"/>
          <w:u w:val="single"/>
        </w:rPr>
        <w:t>by the renewing of your mind</w:t>
      </w:r>
      <w:r w:rsidRPr="00FC1494">
        <w:rPr>
          <w:b/>
          <w:bCs/>
          <w:sz w:val="28"/>
          <w:szCs w:val="28"/>
        </w:rPr>
        <w:t>.</w:t>
      </w:r>
    </w:p>
  </w:footnote>
  <w:footnote w:id="8">
    <w:p w14:paraId="03DA7BC0" w14:textId="31A8F155" w:rsidR="006F7231" w:rsidRPr="00FC1494" w:rsidRDefault="006F7231">
      <w:pPr>
        <w:pStyle w:val="FootnoteText"/>
        <w:rPr>
          <w:b/>
          <w:bCs/>
          <w:sz w:val="28"/>
          <w:szCs w:val="28"/>
        </w:rPr>
      </w:pPr>
      <w:r w:rsidRPr="00FC1494">
        <w:rPr>
          <w:rStyle w:val="FootnoteReference"/>
          <w:b/>
          <w:bCs/>
          <w:sz w:val="28"/>
          <w:szCs w:val="28"/>
        </w:rPr>
        <w:footnoteRef/>
      </w:r>
      <w:r w:rsidRPr="00FC1494">
        <w:rPr>
          <w:b/>
          <w:bCs/>
          <w:sz w:val="28"/>
          <w:szCs w:val="28"/>
        </w:rPr>
        <w:t xml:space="preserve"> Matthew 4:3-4, 6-7 &amp; 9-10.</w:t>
      </w:r>
    </w:p>
  </w:footnote>
  <w:footnote w:id="9">
    <w:p w14:paraId="41F02B51" w14:textId="1FB34E23" w:rsidR="00BB0C40" w:rsidRPr="00FC1494" w:rsidRDefault="00BB0C40" w:rsidP="00BB0C40">
      <w:pPr>
        <w:pStyle w:val="FootnoteText"/>
        <w:rPr>
          <w:b/>
          <w:bCs/>
          <w:sz w:val="28"/>
          <w:szCs w:val="28"/>
        </w:rPr>
      </w:pPr>
      <w:r w:rsidRPr="00FC1494">
        <w:rPr>
          <w:rStyle w:val="FootnoteReference"/>
          <w:b/>
          <w:bCs/>
          <w:sz w:val="28"/>
          <w:szCs w:val="28"/>
        </w:rPr>
        <w:footnoteRef/>
      </w:r>
      <w:r w:rsidRPr="00FC1494">
        <w:rPr>
          <w:b/>
          <w:bCs/>
          <w:sz w:val="28"/>
          <w:szCs w:val="28"/>
        </w:rPr>
        <w:t xml:space="preserve"> Matthew 3:17.</w:t>
      </w:r>
    </w:p>
  </w:footnote>
  <w:footnote w:id="10">
    <w:p w14:paraId="553C1D47" w14:textId="19078AB3" w:rsidR="00BB0C40" w:rsidRPr="00FC1494" w:rsidRDefault="00BB0C40" w:rsidP="00BB0C40">
      <w:pPr>
        <w:pStyle w:val="FootnoteText"/>
        <w:rPr>
          <w:b/>
          <w:bCs/>
          <w:sz w:val="28"/>
          <w:szCs w:val="28"/>
        </w:rPr>
      </w:pPr>
      <w:r w:rsidRPr="00FC1494">
        <w:rPr>
          <w:rStyle w:val="FootnoteReference"/>
          <w:b/>
          <w:bCs/>
          <w:sz w:val="28"/>
          <w:szCs w:val="28"/>
        </w:rPr>
        <w:footnoteRef/>
      </w:r>
      <w:r w:rsidRPr="00FC1494">
        <w:rPr>
          <w:b/>
          <w:bCs/>
          <w:sz w:val="28"/>
          <w:szCs w:val="28"/>
        </w:rPr>
        <w:t xml:space="preserve"> Luke 9:35.</w:t>
      </w:r>
    </w:p>
  </w:footnote>
  <w:footnote w:id="11">
    <w:p w14:paraId="3BEC1D67" w14:textId="2E4AFAD1" w:rsidR="00706CB7" w:rsidRPr="00FC1494" w:rsidRDefault="00706CB7" w:rsidP="00706CB7">
      <w:pPr>
        <w:pStyle w:val="FootnoteText"/>
        <w:rPr>
          <w:b/>
          <w:bCs/>
          <w:sz w:val="28"/>
          <w:szCs w:val="28"/>
        </w:rPr>
      </w:pPr>
      <w:r w:rsidRPr="00FC1494">
        <w:rPr>
          <w:rStyle w:val="FootnoteReference"/>
          <w:b/>
          <w:bCs/>
          <w:sz w:val="28"/>
          <w:szCs w:val="28"/>
        </w:rPr>
        <w:footnoteRef/>
      </w:r>
      <w:r w:rsidRPr="00FC1494">
        <w:rPr>
          <w:b/>
          <w:bCs/>
          <w:sz w:val="28"/>
          <w:szCs w:val="28"/>
        </w:rPr>
        <w:t xml:space="preserve"> John 12:28.</w:t>
      </w:r>
    </w:p>
  </w:footnote>
  <w:footnote w:id="12">
    <w:p w14:paraId="4D60A3B0" w14:textId="6BEE40E4" w:rsidR="003A0FED" w:rsidRPr="00FC1494" w:rsidRDefault="003A0FED">
      <w:pPr>
        <w:pStyle w:val="FootnoteText"/>
        <w:rPr>
          <w:b/>
          <w:bCs/>
          <w:sz w:val="28"/>
          <w:szCs w:val="28"/>
        </w:rPr>
      </w:pPr>
      <w:r w:rsidRPr="00FC1494">
        <w:rPr>
          <w:rStyle w:val="FootnoteReference"/>
          <w:b/>
          <w:bCs/>
          <w:sz w:val="28"/>
          <w:szCs w:val="28"/>
        </w:rPr>
        <w:footnoteRef/>
      </w:r>
      <w:r w:rsidRPr="00FC1494">
        <w:rPr>
          <w:b/>
          <w:bCs/>
          <w:sz w:val="28"/>
          <w:szCs w:val="28"/>
        </w:rPr>
        <w:t xml:space="preserve"> John 14:6.</w:t>
      </w:r>
    </w:p>
  </w:footnote>
  <w:footnote w:id="13">
    <w:p w14:paraId="631495FC" w14:textId="5D885B88" w:rsidR="003A0FED" w:rsidRPr="00FC1494" w:rsidRDefault="003A0FED" w:rsidP="003A0FED">
      <w:pPr>
        <w:pStyle w:val="FootnoteText"/>
        <w:jc w:val="both"/>
        <w:rPr>
          <w:b/>
          <w:bCs/>
          <w:sz w:val="28"/>
          <w:szCs w:val="28"/>
        </w:rPr>
      </w:pPr>
      <w:r w:rsidRPr="00FC1494">
        <w:rPr>
          <w:rStyle w:val="FootnoteReference"/>
          <w:b/>
          <w:bCs/>
          <w:sz w:val="28"/>
          <w:szCs w:val="28"/>
        </w:rPr>
        <w:footnoteRef/>
      </w:r>
      <w:r w:rsidRPr="00FC1494">
        <w:rPr>
          <w:b/>
          <w:bCs/>
          <w:sz w:val="28"/>
          <w:szCs w:val="28"/>
        </w:rPr>
        <w:t xml:space="preserve"> I John 5:12 - He who has the Son has life; he who does not have the Son of God does not have life.</w:t>
      </w:r>
    </w:p>
  </w:footnote>
  <w:footnote w:id="14">
    <w:p w14:paraId="28609DB0" w14:textId="62AD4538" w:rsidR="003A0FED" w:rsidRPr="00FC1494" w:rsidRDefault="003A0FED" w:rsidP="003A0FED">
      <w:pPr>
        <w:pStyle w:val="FootnoteText"/>
        <w:jc w:val="both"/>
        <w:rPr>
          <w:b/>
          <w:bCs/>
          <w:sz w:val="28"/>
          <w:szCs w:val="28"/>
        </w:rPr>
      </w:pPr>
      <w:r w:rsidRPr="00FC1494">
        <w:rPr>
          <w:rStyle w:val="FootnoteReference"/>
          <w:b/>
          <w:bCs/>
          <w:sz w:val="28"/>
          <w:szCs w:val="28"/>
        </w:rPr>
        <w:footnoteRef/>
      </w:r>
      <w:r w:rsidRPr="00FC1494">
        <w:rPr>
          <w:b/>
          <w:bCs/>
          <w:sz w:val="28"/>
          <w:szCs w:val="28"/>
        </w:rPr>
        <w:t xml:space="preserve"> I John 5:10 - Anyone who does not believe God has made him out to be a liar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870381">
    <w:abstractNumId w:val="1"/>
  </w:num>
  <w:num w:numId="2" w16cid:durableId="925918713">
    <w:abstractNumId w:val="5"/>
  </w:num>
  <w:num w:numId="3" w16cid:durableId="1199395675">
    <w:abstractNumId w:val="3"/>
  </w:num>
  <w:num w:numId="4" w16cid:durableId="281690185">
    <w:abstractNumId w:val="2"/>
  </w:num>
  <w:num w:numId="5" w16cid:durableId="1962682328">
    <w:abstractNumId w:val="0"/>
  </w:num>
  <w:num w:numId="6" w16cid:durableId="459300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6A5"/>
    <w:rsid w:val="00004C68"/>
    <w:rsid w:val="00013F41"/>
    <w:rsid w:val="00016ADF"/>
    <w:rsid w:val="000175FB"/>
    <w:rsid w:val="0003564F"/>
    <w:rsid w:val="00037651"/>
    <w:rsid w:val="00045C87"/>
    <w:rsid w:val="00052CF6"/>
    <w:rsid w:val="00066E99"/>
    <w:rsid w:val="00067079"/>
    <w:rsid w:val="000674D3"/>
    <w:rsid w:val="00073F1C"/>
    <w:rsid w:val="000745C6"/>
    <w:rsid w:val="000931EA"/>
    <w:rsid w:val="000B01FA"/>
    <w:rsid w:val="000B580F"/>
    <w:rsid w:val="000C4F04"/>
    <w:rsid w:val="000C4FF2"/>
    <w:rsid w:val="000C5D69"/>
    <w:rsid w:val="000D5E14"/>
    <w:rsid w:val="000D66AB"/>
    <w:rsid w:val="000F3529"/>
    <w:rsid w:val="000F6062"/>
    <w:rsid w:val="00107553"/>
    <w:rsid w:val="001246BD"/>
    <w:rsid w:val="001248BB"/>
    <w:rsid w:val="00127C45"/>
    <w:rsid w:val="001336D8"/>
    <w:rsid w:val="00156DB2"/>
    <w:rsid w:val="0015726F"/>
    <w:rsid w:val="0016094D"/>
    <w:rsid w:val="00165264"/>
    <w:rsid w:val="001874D6"/>
    <w:rsid w:val="001951FE"/>
    <w:rsid w:val="001A33C5"/>
    <w:rsid w:val="001A3830"/>
    <w:rsid w:val="001A70F0"/>
    <w:rsid w:val="001B5A8A"/>
    <w:rsid w:val="001C2872"/>
    <w:rsid w:val="001C37A7"/>
    <w:rsid w:val="001E4C79"/>
    <w:rsid w:val="001F1255"/>
    <w:rsid w:val="001F35A9"/>
    <w:rsid w:val="001F75A5"/>
    <w:rsid w:val="00204F6C"/>
    <w:rsid w:val="002264FF"/>
    <w:rsid w:val="00233C01"/>
    <w:rsid w:val="00236998"/>
    <w:rsid w:val="002441D8"/>
    <w:rsid w:val="00244E5F"/>
    <w:rsid w:val="00264709"/>
    <w:rsid w:val="00280439"/>
    <w:rsid w:val="00281660"/>
    <w:rsid w:val="00292F20"/>
    <w:rsid w:val="00293C33"/>
    <w:rsid w:val="00296793"/>
    <w:rsid w:val="002B0378"/>
    <w:rsid w:val="002B073C"/>
    <w:rsid w:val="002B1619"/>
    <w:rsid w:val="002B33AE"/>
    <w:rsid w:val="002C46E3"/>
    <w:rsid w:val="002C6FF5"/>
    <w:rsid w:val="002D312C"/>
    <w:rsid w:val="002D3D11"/>
    <w:rsid w:val="002D7B63"/>
    <w:rsid w:val="002E7736"/>
    <w:rsid w:val="002F29C8"/>
    <w:rsid w:val="002F4723"/>
    <w:rsid w:val="00300675"/>
    <w:rsid w:val="0030599A"/>
    <w:rsid w:val="00310B26"/>
    <w:rsid w:val="0031292A"/>
    <w:rsid w:val="003172EF"/>
    <w:rsid w:val="00320402"/>
    <w:rsid w:val="003229A5"/>
    <w:rsid w:val="00323305"/>
    <w:rsid w:val="0032516E"/>
    <w:rsid w:val="00327E24"/>
    <w:rsid w:val="00337570"/>
    <w:rsid w:val="00337C6C"/>
    <w:rsid w:val="00342775"/>
    <w:rsid w:val="003438EB"/>
    <w:rsid w:val="00344D08"/>
    <w:rsid w:val="00352EC6"/>
    <w:rsid w:val="0035709C"/>
    <w:rsid w:val="00360CC4"/>
    <w:rsid w:val="00364DDA"/>
    <w:rsid w:val="0036727D"/>
    <w:rsid w:val="003679B0"/>
    <w:rsid w:val="0037183C"/>
    <w:rsid w:val="00371EB7"/>
    <w:rsid w:val="00380E07"/>
    <w:rsid w:val="0038148F"/>
    <w:rsid w:val="0038342E"/>
    <w:rsid w:val="00394B18"/>
    <w:rsid w:val="003A0FED"/>
    <w:rsid w:val="003A3CB6"/>
    <w:rsid w:val="003A4845"/>
    <w:rsid w:val="003A615E"/>
    <w:rsid w:val="003C203C"/>
    <w:rsid w:val="003D476D"/>
    <w:rsid w:val="003E7073"/>
    <w:rsid w:val="003F70C5"/>
    <w:rsid w:val="00402289"/>
    <w:rsid w:val="0041558B"/>
    <w:rsid w:val="0043406E"/>
    <w:rsid w:val="00440E00"/>
    <w:rsid w:val="00440E07"/>
    <w:rsid w:val="00443DF9"/>
    <w:rsid w:val="00461165"/>
    <w:rsid w:val="00467125"/>
    <w:rsid w:val="00467D19"/>
    <w:rsid w:val="004802C0"/>
    <w:rsid w:val="00493C6B"/>
    <w:rsid w:val="00493F18"/>
    <w:rsid w:val="00493FB4"/>
    <w:rsid w:val="004947AB"/>
    <w:rsid w:val="004B2E6F"/>
    <w:rsid w:val="004C0B08"/>
    <w:rsid w:val="004C2A69"/>
    <w:rsid w:val="004D3062"/>
    <w:rsid w:val="004E2307"/>
    <w:rsid w:val="004E3406"/>
    <w:rsid w:val="004E437A"/>
    <w:rsid w:val="004F1306"/>
    <w:rsid w:val="00501630"/>
    <w:rsid w:val="00505F35"/>
    <w:rsid w:val="00506294"/>
    <w:rsid w:val="00506808"/>
    <w:rsid w:val="00512CAE"/>
    <w:rsid w:val="00516FB7"/>
    <w:rsid w:val="00517826"/>
    <w:rsid w:val="00525C8C"/>
    <w:rsid w:val="00531353"/>
    <w:rsid w:val="005372F4"/>
    <w:rsid w:val="005420E0"/>
    <w:rsid w:val="00542FF1"/>
    <w:rsid w:val="005438F2"/>
    <w:rsid w:val="00550142"/>
    <w:rsid w:val="0055071E"/>
    <w:rsid w:val="00565F52"/>
    <w:rsid w:val="00575EE2"/>
    <w:rsid w:val="005762CD"/>
    <w:rsid w:val="0059648D"/>
    <w:rsid w:val="005B64E1"/>
    <w:rsid w:val="005C546E"/>
    <w:rsid w:val="005C6B45"/>
    <w:rsid w:val="005D14F3"/>
    <w:rsid w:val="005D63C4"/>
    <w:rsid w:val="005E29C7"/>
    <w:rsid w:val="005F541E"/>
    <w:rsid w:val="006000BE"/>
    <w:rsid w:val="00603623"/>
    <w:rsid w:val="00603F9D"/>
    <w:rsid w:val="0060411D"/>
    <w:rsid w:val="00607D70"/>
    <w:rsid w:val="00610D3C"/>
    <w:rsid w:val="00610DAE"/>
    <w:rsid w:val="00624492"/>
    <w:rsid w:val="00624581"/>
    <w:rsid w:val="00627454"/>
    <w:rsid w:val="00632178"/>
    <w:rsid w:val="00641770"/>
    <w:rsid w:val="00644053"/>
    <w:rsid w:val="00644440"/>
    <w:rsid w:val="00652FCE"/>
    <w:rsid w:val="00655FE4"/>
    <w:rsid w:val="00660DDE"/>
    <w:rsid w:val="00663143"/>
    <w:rsid w:val="00663415"/>
    <w:rsid w:val="00664FFD"/>
    <w:rsid w:val="006664B8"/>
    <w:rsid w:val="00670D75"/>
    <w:rsid w:val="00674C2A"/>
    <w:rsid w:val="0068095C"/>
    <w:rsid w:val="00682721"/>
    <w:rsid w:val="0068532B"/>
    <w:rsid w:val="0069164B"/>
    <w:rsid w:val="00695729"/>
    <w:rsid w:val="006957C4"/>
    <w:rsid w:val="006A7C04"/>
    <w:rsid w:val="006C7507"/>
    <w:rsid w:val="006D2926"/>
    <w:rsid w:val="006D799F"/>
    <w:rsid w:val="006F1039"/>
    <w:rsid w:val="006F468B"/>
    <w:rsid w:val="006F7231"/>
    <w:rsid w:val="0070604C"/>
    <w:rsid w:val="00706CB7"/>
    <w:rsid w:val="007166CF"/>
    <w:rsid w:val="00737BFC"/>
    <w:rsid w:val="00760406"/>
    <w:rsid w:val="00765DEA"/>
    <w:rsid w:val="0076799D"/>
    <w:rsid w:val="007740A6"/>
    <w:rsid w:val="007751A8"/>
    <w:rsid w:val="00775427"/>
    <w:rsid w:val="00775C55"/>
    <w:rsid w:val="00776946"/>
    <w:rsid w:val="0078599F"/>
    <w:rsid w:val="00791A11"/>
    <w:rsid w:val="00792CDB"/>
    <w:rsid w:val="007A20FF"/>
    <w:rsid w:val="007A5299"/>
    <w:rsid w:val="007A6238"/>
    <w:rsid w:val="007B3AF3"/>
    <w:rsid w:val="007C3C6B"/>
    <w:rsid w:val="007C5F42"/>
    <w:rsid w:val="007D1C48"/>
    <w:rsid w:val="007D6628"/>
    <w:rsid w:val="007E2D1B"/>
    <w:rsid w:val="007E3E9D"/>
    <w:rsid w:val="007F0A62"/>
    <w:rsid w:val="007F1D41"/>
    <w:rsid w:val="0080190F"/>
    <w:rsid w:val="0081606D"/>
    <w:rsid w:val="00826818"/>
    <w:rsid w:val="00834FAD"/>
    <w:rsid w:val="0083797A"/>
    <w:rsid w:val="00844191"/>
    <w:rsid w:val="008442B4"/>
    <w:rsid w:val="0085254A"/>
    <w:rsid w:val="0085277D"/>
    <w:rsid w:val="008678E4"/>
    <w:rsid w:val="00882D16"/>
    <w:rsid w:val="008847D8"/>
    <w:rsid w:val="00885265"/>
    <w:rsid w:val="00886E7C"/>
    <w:rsid w:val="00890E5E"/>
    <w:rsid w:val="00896BE9"/>
    <w:rsid w:val="008B524A"/>
    <w:rsid w:val="008B573D"/>
    <w:rsid w:val="008C10DA"/>
    <w:rsid w:val="008C12D6"/>
    <w:rsid w:val="008C3FC1"/>
    <w:rsid w:val="008C52CC"/>
    <w:rsid w:val="008D2377"/>
    <w:rsid w:val="008E1118"/>
    <w:rsid w:val="008E43FB"/>
    <w:rsid w:val="008E5894"/>
    <w:rsid w:val="008F0FF1"/>
    <w:rsid w:val="008F3792"/>
    <w:rsid w:val="008F480D"/>
    <w:rsid w:val="00923971"/>
    <w:rsid w:val="0092738E"/>
    <w:rsid w:val="009362C2"/>
    <w:rsid w:val="0095032D"/>
    <w:rsid w:val="00951F4C"/>
    <w:rsid w:val="0095335E"/>
    <w:rsid w:val="00956702"/>
    <w:rsid w:val="009579DF"/>
    <w:rsid w:val="009603B9"/>
    <w:rsid w:val="009869C3"/>
    <w:rsid w:val="00990B09"/>
    <w:rsid w:val="00991212"/>
    <w:rsid w:val="00992853"/>
    <w:rsid w:val="009A1141"/>
    <w:rsid w:val="009B7985"/>
    <w:rsid w:val="009C0CEE"/>
    <w:rsid w:val="009D2946"/>
    <w:rsid w:val="009E30F0"/>
    <w:rsid w:val="00A06164"/>
    <w:rsid w:val="00A076A9"/>
    <w:rsid w:val="00A12018"/>
    <w:rsid w:val="00A1365B"/>
    <w:rsid w:val="00A153E1"/>
    <w:rsid w:val="00A16C69"/>
    <w:rsid w:val="00A33CA3"/>
    <w:rsid w:val="00A52203"/>
    <w:rsid w:val="00A52259"/>
    <w:rsid w:val="00A570EB"/>
    <w:rsid w:val="00A6072D"/>
    <w:rsid w:val="00A63667"/>
    <w:rsid w:val="00A731EB"/>
    <w:rsid w:val="00A849AD"/>
    <w:rsid w:val="00A85F26"/>
    <w:rsid w:val="00A90850"/>
    <w:rsid w:val="00A93386"/>
    <w:rsid w:val="00A93C28"/>
    <w:rsid w:val="00AA5FCD"/>
    <w:rsid w:val="00AB22C6"/>
    <w:rsid w:val="00AC1EB1"/>
    <w:rsid w:val="00AD0E5D"/>
    <w:rsid w:val="00AD53FF"/>
    <w:rsid w:val="00AD7072"/>
    <w:rsid w:val="00AE5B58"/>
    <w:rsid w:val="00AF1740"/>
    <w:rsid w:val="00AF445F"/>
    <w:rsid w:val="00AF6E41"/>
    <w:rsid w:val="00B01763"/>
    <w:rsid w:val="00B11775"/>
    <w:rsid w:val="00B22EDA"/>
    <w:rsid w:val="00B246A9"/>
    <w:rsid w:val="00B253E0"/>
    <w:rsid w:val="00B40323"/>
    <w:rsid w:val="00B42C55"/>
    <w:rsid w:val="00B54599"/>
    <w:rsid w:val="00B5540F"/>
    <w:rsid w:val="00B63EA0"/>
    <w:rsid w:val="00B67AFF"/>
    <w:rsid w:val="00B7038A"/>
    <w:rsid w:val="00B72E17"/>
    <w:rsid w:val="00B7352C"/>
    <w:rsid w:val="00B77472"/>
    <w:rsid w:val="00B80516"/>
    <w:rsid w:val="00BA06BF"/>
    <w:rsid w:val="00BA2404"/>
    <w:rsid w:val="00BB0C40"/>
    <w:rsid w:val="00BC13F5"/>
    <w:rsid w:val="00BC2A28"/>
    <w:rsid w:val="00BD3331"/>
    <w:rsid w:val="00BE34CA"/>
    <w:rsid w:val="00C00110"/>
    <w:rsid w:val="00C03027"/>
    <w:rsid w:val="00C1167F"/>
    <w:rsid w:val="00C1365B"/>
    <w:rsid w:val="00C163BF"/>
    <w:rsid w:val="00C346C9"/>
    <w:rsid w:val="00C648B8"/>
    <w:rsid w:val="00C75341"/>
    <w:rsid w:val="00C75967"/>
    <w:rsid w:val="00C8175C"/>
    <w:rsid w:val="00C86122"/>
    <w:rsid w:val="00C91813"/>
    <w:rsid w:val="00C926D6"/>
    <w:rsid w:val="00C92FE7"/>
    <w:rsid w:val="00CA6DAF"/>
    <w:rsid w:val="00CC23B0"/>
    <w:rsid w:val="00CC3222"/>
    <w:rsid w:val="00CC6877"/>
    <w:rsid w:val="00CC76EE"/>
    <w:rsid w:val="00CD239E"/>
    <w:rsid w:val="00CD2972"/>
    <w:rsid w:val="00CD6E3B"/>
    <w:rsid w:val="00CE0C29"/>
    <w:rsid w:val="00CE2844"/>
    <w:rsid w:val="00CE508E"/>
    <w:rsid w:val="00CF601A"/>
    <w:rsid w:val="00CF7E79"/>
    <w:rsid w:val="00D0071F"/>
    <w:rsid w:val="00D07184"/>
    <w:rsid w:val="00D078E7"/>
    <w:rsid w:val="00D07EA1"/>
    <w:rsid w:val="00D1452B"/>
    <w:rsid w:val="00D15AE8"/>
    <w:rsid w:val="00D2179E"/>
    <w:rsid w:val="00D237ED"/>
    <w:rsid w:val="00D32CD5"/>
    <w:rsid w:val="00D353DF"/>
    <w:rsid w:val="00D3742C"/>
    <w:rsid w:val="00D42D43"/>
    <w:rsid w:val="00D53E24"/>
    <w:rsid w:val="00D61E64"/>
    <w:rsid w:val="00D65532"/>
    <w:rsid w:val="00D80DB1"/>
    <w:rsid w:val="00D8267D"/>
    <w:rsid w:val="00D87504"/>
    <w:rsid w:val="00D92DBD"/>
    <w:rsid w:val="00D93B18"/>
    <w:rsid w:val="00D97770"/>
    <w:rsid w:val="00DA4C2F"/>
    <w:rsid w:val="00DC6015"/>
    <w:rsid w:val="00DE7C26"/>
    <w:rsid w:val="00DF183C"/>
    <w:rsid w:val="00DF4C11"/>
    <w:rsid w:val="00DF5751"/>
    <w:rsid w:val="00DF7698"/>
    <w:rsid w:val="00E2290F"/>
    <w:rsid w:val="00E27245"/>
    <w:rsid w:val="00E27A39"/>
    <w:rsid w:val="00E27B0B"/>
    <w:rsid w:val="00E32D55"/>
    <w:rsid w:val="00E4201E"/>
    <w:rsid w:val="00E44881"/>
    <w:rsid w:val="00E47642"/>
    <w:rsid w:val="00E50CA5"/>
    <w:rsid w:val="00E5396F"/>
    <w:rsid w:val="00E61C68"/>
    <w:rsid w:val="00E65B89"/>
    <w:rsid w:val="00E848F7"/>
    <w:rsid w:val="00E93EBD"/>
    <w:rsid w:val="00E97C5A"/>
    <w:rsid w:val="00EA0643"/>
    <w:rsid w:val="00EA3EA2"/>
    <w:rsid w:val="00EB1BE2"/>
    <w:rsid w:val="00EC0CC8"/>
    <w:rsid w:val="00ED351D"/>
    <w:rsid w:val="00ED3E15"/>
    <w:rsid w:val="00ED4AD3"/>
    <w:rsid w:val="00ED4F0F"/>
    <w:rsid w:val="00EE0E0A"/>
    <w:rsid w:val="00EE1272"/>
    <w:rsid w:val="00EE2711"/>
    <w:rsid w:val="00EE3E72"/>
    <w:rsid w:val="00EF39CD"/>
    <w:rsid w:val="00F069A4"/>
    <w:rsid w:val="00F078F6"/>
    <w:rsid w:val="00F13B7E"/>
    <w:rsid w:val="00F240AE"/>
    <w:rsid w:val="00F3311A"/>
    <w:rsid w:val="00F41F69"/>
    <w:rsid w:val="00F45121"/>
    <w:rsid w:val="00F5684D"/>
    <w:rsid w:val="00F64FB3"/>
    <w:rsid w:val="00F65707"/>
    <w:rsid w:val="00F66934"/>
    <w:rsid w:val="00F720BA"/>
    <w:rsid w:val="00F72324"/>
    <w:rsid w:val="00F76B5D"/>
    <w:rsid w:val="00F93012"/>
    <w:rsid w:val="00F9711D"/>
    <w:rsid w:val="00FA4856"/>
    <w:rsid w:val="00FB2552"/>
    <w:rsid w:val="00FB2C3B"/>
    <w:rsid w:val="00FC0011"/>
    <w:rsid w:val="00FC1494"/>
    <w:rsid w:val="00FD032D"/>
    <w:rsid w:val="00FD3048"/>
    <w:rsid w:val="00FE706A"/>
    <w:rsid w:val="00FF3E2C"/>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203">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3786933">
      <w:bodyDiv w:val="1"/>
      <w:marLeft w:val="0"/>
      <w:marRight w:val="0"/>
      <w:marTop w:val="0"/>
      <w:marBottom w:val="0"/>
      <w:divBdr>
        <w:top w:val="none" w:sz="0" w:space="0" w:color="auto"/>
        <w:left w:val="none" w:sz="0" w:space="0" w:color="auto"/>
        <w:bottom w:val="none" w:sz="0" w:space="0" w:color="auto"/>
        <w:right w:val="none" w:sz="0" w:space="0" w:color="auto"/>
      </w:divBdr>
    </w:div>
    <w:div w:id="112679012">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34880772">
      <w:bodyDiv w:val="1"/>
      <w:marLeft w:val="0"/>
      <w:marRight w:val="0"/>
      <w:marTop w:val="0"/>
      <w:marBottom w:val="0"/>
      <w:divBdr>
        <w:top w:val="none" w:sz="0" w:space="0" w:color="auto"/>
        <w:left w:val="none" w:sz="0" w:space="0" w:color="auto"/>
        <w:bottom w:val="none" w:sz="0" w:space="0" w:color="auto"/>
        <w:right w:val="none" w:sz="0" w:space="0" w:color="auto"/>
      </w:divBdr>
    </w:div>
    <w:div w:id="169687183">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292105593">
      <w:bodyDiv w:val="1"/>
      <w:marLeft w:val="0"/>
      <w:marRight w:val="0"/>
      <w:marTop w:val="0"/>
      <w:marBottom w:val="0"/>
      <w:divBdr>
        <w:top w:val="none" w:sz="0" w:space="0" w:color="auto"/>
        <w:left w:val="none" w:sz="0" w:space="0" w:color="auto"/>
        <w:bottom w:val="none" w:sz="0" w:space="0" w:color="auto"/>
        <w:right w:val="none" w:sz="0" w:space="0" w:color="auto"/>
      </w:divBdr>
    </w:div>
    <w:div w:id="360514076">
      <w:bodyDiv w:val="1"/>
      <w:marLeft w:val="0"/>
      <w:marRight w:val="0"/>
      <w:marTop w:val="0"/>
      <w:marBottom w:val="0"/>
      <w:divBdr>
        <w:top w:val="none" w:sz="0" w:space="0" w:color="auto"/>
        <w:left w:val="none" w:sz="0" w:space="0" w:color="auto"/>
        <w:bottom w:val="none" w:sz="0" w:space="0" w:color="auto"/>
        <w:right w:val="none" w:sz="0" w:space="0" w:color="auto"/>
      </w:divBdr>
    </w:div>
    <w:div w:id="376202394">
      <w:bodyDiv w:val="1"/>
      <w:marLeft w:val="0"/>
      <w:marRight w:val="0"/>
      <w:marTop w:val="0"/>
      <w:marBottom w:val="0"/>
      <w:divBdr>
        <w:top w:val="none" w:sz="0" w:space="0" w:color="auto"/>
        <w:left w:val="none" w:sz="0" w:space="0" w:color="auto"/>
        <w:bottom w:val="none" w:sz="0" w:space="0" w:color="auto"/>
        <w:right w:val="none" w:sz="0" w:space="0" w:color="auto"/>
      </w:divBdr>
    </w:div>
    <w:div w:id="469326435">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49000310">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957964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889921033">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955791130">
      <w:bodyDiv w:val="1"/>
      <w:marLeft w:val="0"/>
      <w:marRight w:val="0"/>
      <w:marTop w:val="0"/>
      <w:marBottom w:val="0"/>
      <w:divBdr>
        <w:top w:val="none" w:sz="0" w:space="0" w:color="auto"/>
        <w:left w:val="none" w:sz="0" w:space="0" w:color="auto"/>
        <w:bottom w:val="none" w:sz="0" w:space="0" w:color="auto"/>
        <w:right w:val="none" w:sz="0" w:space="0" w:color="auto"/>
      </w:divBdr>
    </w:div>
    <w:div w:id="961033964">
      <w:bodyDiv w:val="1"/>
      <w:marLeft w:val="0"/>
      <w:marRight w:val="0"/>
      <w:marTop w:val="0"/>
      <w:marBottom w:val="0"/>
      <w:divBdr>
        <w:top w:val="none" w:sz="0" w:space="0" w:color="auto"/>
        <w:left w:val="none" w:sz="0" w:space="0" w:color="auto"/>
        <w:bottom w:val="none" w:sz="0" w:space="0" w:color="auto"/>
        <w:right w:val="none" w:sz="0" w:space="0" w:color="auto"/>
      </w:divBdr>
    </w:div>
    <w:div w:id="982849545">
      <w:bodyDiv w:val="1"/>
      <w:marLeft w:val="0"/>
      <w:marRight w:val="0"/>
      <w:marTop w:val="0"/>
      <w:marBottom w:val="0"/>
      <w:divBdr>
        <w:top w:val="none" w:sz="0" w:space="0" w:color="auto"/>
        <w:left w:val="none" w:sz="0" w:space="0" w:color="auto"/>
        <w:bottom w:val="none" w:sz="0" w:space="0" w:color="auto"/>
        <w:right w:val="none" w:sz="0" w:space="0" w:color="auto"/>
      </w:divBdr>
    </w:div>
    <w:div w:id="9880985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135177711">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2543925">
      <w:bodyDiv w:val="1"/>
      <w:marLeft w:val="0"/>
      <w:marRight w:val="0"/>
      <w:marTop w:val="0"/>
      <w:marBottom w:val="0"/>
      <w:divBdr>
        <w:top w:val="none" w:sz="0" w:space="0" w:color="auto"/>
        <w:left w:val="none" w:sz="0" w:space="0" w:color="auto"/>
        <w:bottom w:val="none" w:sz="0" w:space="0" w:color="auto"/>
        <w:right w:val="none" w:sz="0" w:space="0" w:color="auto"/>
      </w:divBdr>
    </w:div>
    <w:div w:id="1236817523">
      <w:bodyDiv w:val="1"/>
      <w:marLeft w:val="0"/>
      <w:marRight w:val="0"/>
      <w:marTop w:val="0"/>
      <w:marBottom w:val="0"/>
      <w:divBdr>
        <w:top w:val="none" w:sz="0" w:space="0" w:color="auto"/>
        <w:left w:val="none" w:sz="0" w:space="0" w:color="auto"/>
        <w:bottom w:val="none" w:sz="0" w:space="0" w:color="auto"/>
        <w:right w:val="none" w:sz="0" w:space="0" w:color="auto"/>
      </w:divBdr>
    </w:div>
    <w:div w:id="1246039216">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4532369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66700072">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1902943">
      <w:bodyDiv w:val="1"/>
      <w:marLeft w:val="0"/>
      <w:marRight w:val="0"/>
      <w:marTop w:val="0"/>
      <w:marBottom w:val="0"/>
      <w:divBdr>
        <w:top w:val="none" w:sz="0" w:space="0" w:color="auto"/>
        <w:left w:val="none" w:sz="0" w:space="0" w:color="auto"/>
        <w:bottom w:val="none" w:sz="0" w:space="0" w:color="auto"/>
        <w:right w:val="none" w:sz="0" w:space="0" w:color="auto"/>
      </w:divBdr>
    </w:div>
    <w:div w:id="1770078823">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1699546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25340483">
      <w:bodyDiv w:val="1"/>
      <w:marLeft w:val="0"/>
      <w:marRight w:val="0"/>
      <w:marTop w:val="0"/>
      <w:marBottom w:val="0"/>
      <w:divBdr>
        <w:top w:val="none" w:sz="0" w:space="0" w:color="auto"/>
        <w:left w:val="none" w:sz="0" w:space="0" w:color="auto"/>
        <w:bottom w:val="none" w:sz="0" w:space="0" w:color="auto"/>
        <w:right w:val="none" w:sz="0" w:space="0" w:color="auto"/>
      </w:divBdr>
    </w:div>
    <w:div w:id="1959142031">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07053776">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08193488">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206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Evidence of Your Salvation</vt:lpstr>
    </vt:vector>
  </TitlesOfParts>
  <Company>Bible  life  messages</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the  Things About  Faith  You  Can Count  On?</dc:title>
  <dc:subject>I John 4:7-15</dc:subject>
  <dc:creator>Stephen H. Thomason</dc:creator>
  <cp:lastModifiedBy>Stephen Thomason</cp:lastModifiedBy>
  <cp:revision>2</cp:revision>
  <cp:lastPrinted>2021-03-12T22:56:00Z</cp:lastPrinted>
  <dcterms:created xsi:type="dcterms:W3CDTF">2026-04-21T18:25:00Z</dcterms:created>
  <dcterms:modified xsi:type="dcterms:W3CDTF">2026-04-21T18:25:00Z</dcterms:modified>
</cp:coreProperties>
</file>