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93" w:rsidRDefault="00093D93" w:rsidP="00093D93">
      <w:pPr>
        <w:pStyle w:val="Title"/>
        <w:widowControl w:val="0"/>
      </w:pPr>
      <w:r>
        <w:t>The Source of Holiness - God’s Word</w:t>
      </w:r>
    </w:p>
    <w:p w:rsidR="00093D93" w:rsidRDefault="00093D93" w:rsidP="00093D93">
      <w:pPr>
        <w:pStyle w:val="Scripture"/>
        <w:widowControl w:val="0"/>
      </w:pPr>
      <w:r>
        <w:t>I Peter 1:22-2:3</w:t>
      </w:r>
    </w:p>
    <w:p w:rsidR="00093D93" w:rsidRDefault="00093D93" w:rsidP="00093D93">
      <w:pPr>
        <w:pStyle w:val="Scripture"/>
        <w:widowControl w:val="0"/>
      </w:pPr>
      <w:r>
        <w:t> </w:t>
      </w:r>
    </w:p>
    <w:p w:rsidR="00093D93" w:rsidRDefault="00093D93" w:rsidP="00093D93">
      <w:pPr>
        <w:pStyle w:val="Text"/>
        <w:widowControl w:val="0"/>
      </w:pPr>
      <w:r>
        <w:t>Intro:</w:t>
      </w:r>
    </w:p>
    <w:p w:rsidR="00093D93" w:rsidRDefault="00093D93" w:rsidP="00093D93">
      <w:pPr>
        <w:pStyle w:val="Text"/>
        <w:widowControl w:val="0"/>
      </w:pPr>
      <w:r>
        <w:t xml:space="preserve">1.  </w:t>
      </w:r>
      <w:r>
        <w:rPr>
          <w:color w:val="006600"/>
        </w:rPr>
        <w:t xml:space="preserve">ILL: ODB from January 24, 2010 </w:t>
      </w:r>
      <w:r>
        <w:t xml:space="preserve">- When a teenager, </w:t>
      </w:r>
      <w:proofErr w:type="spellStart"/>
      <w:r>
        <w:t>Poh</w:t>
      </w:r>
      <w:proofErr w:type="spellEnd"/>
      <w:r>
        <w:t xml:space="preserve"> Fang, became a Christian . . .</w:t>
      </w:r>
    </w:p>
    <w:p w:rsidR="00093D93" w:rsidRDefault="00093D93" w:rsidP="00093D93">
      <w:pPr>
        <w:pStyle w:val="Text"/>
        <w:widowControl w:val="0"/>
      </w:pPr>
      <w:r>
        <w:t xml:space="preserve">2.  There is power within the Word of God - in &amp; of itself. </w:t>
      </w:r>
      <w:r>
        <w:rPr>
          <w:color w:val="800000"/>
        </w:rPr>
        <w:t xml:space="preserve">Rom 1:16 - I am not ashamed of the gospel, </w:t>
      </w:r>
      <w:r w:rsidR="008C60A6">
        <w:rPr>
          <w:color w:val="800000"/>
        </w:rPr>
        <w:tab/>
      </w:r>
      <w:r>
        <w:rPr>
          <w:color w:val="800000"/>
        </w:rPr>
        <w:t xml:space="preserve">because it is the power of God for the salvation of everyone who believes </w:t>
      </w:r>
      <w:r>
        <w:t>. . .</w:t>
      </w:r>
    </w:p>
    <w:p w:rsidR="00093D93" w:rsidRDefault="00093D93" w:rsidP="00093D93">
      <w:pPr>
        <w:pStyle w:val="Text"/>
        <w:widowControl w:val="0"/>
      </w:pPr>
      <w:r>
        <w:t> </w:t>
      </w:r>
    </w:p>
    <w:p w:rsidR="00093D93" w:rsidRDefault="00093D93" w:rsidP="00093D93">
      <w:pPr>
        <w:pStyle w:val="Heading"/>
        <w:widowControl w:val="0"/>
      </w:pPr>
      <w:r>
        <w:t>I. 1:23b-25 - What is the Nature of God’s Word?</w:t>
      </w:r>
    </w:p>
    <w:p w:rsidR="00093D93" w:rsidRDefault="00093D93" w:rsidP="00093D93">
      <w:pPr>
        <w:pStyle w:val="Text"/>
        <w:widowControl w:val="0"/>
      </w:pPr>
      <w:proofErr w:type="gramStart"/>
      <w:r>
        <w:t xml:space="preserve">A.  </w:t>
      </w:r>
      <w:r>
        <w:rPr>
          <w:color w:val="800000"/>
        </w:rPr>
        <w:t>v23</w:t>
      </w:r>
      <w:proofErr w:type="gramEnd"/>
      <w:r>
        <w:t xml:space="preserve"> - It’s imperishable.</w:t>
      </w:r>
    </w:p>
    <w:p w:rsidR="00093D93" w:rsidRDefault="00093D93" w:rsidP="00093D9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Imperishable</w:t>
      </w:r>
      <w:r>
        <w:t xml:space="preserve"> (</w:t>
      </w:r>
      <w:r>
        <w:rPr>
          <w:rFonts w:ascii="Gentium" w:hAnsi="Gentium"/>
          <w:lang w:val="el-GR"/>
        </w:rPr>
        <w:t>ἄφθαρτος</w:t>
      </w:r>
      <w:r>
        <w:t xml:space="preserve">) = not subject to decay, incorruptible, immortal, lasting forever. </w:t>
      </w:r>
    </w:p>
    <w:p w:rsidR="00093D93" w:rsidRDefault="00093D93" w:rsidP="00093D93">
      <w:pPr>
        <w:pStyle w:val="Text"/>
        <w:widowControl w:val="0"/>
      </w:pPr>
      <w:r>
        <w:tab/>
        <w:t xml:space="preserve">2. </w:t>
      </w:r>
      <w:r>
        <w:rPr>
          <w:color w:val="800000"/>
        </w:rPr>
        <w:t xml:space="preserve">v24-25 - “All men are like grass, and all their glory is like the flowers of the field; the grass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 xml:space="preserve">withers and the flowers fall, </w:t>
      </w:r>
      <w:r>
        <w:rPr>
          <w:color w:val="800000"/>
          <w:u w:val="single"/>
        </w:rPr>
        <w:t>but the word of the Lord stands forever</w:t>
      </w:r>
      <w:r>
        <w:rPr>
          <w:color w:val="800000"/>
        </w:rPr>
        <w:t xml:space="preserve">.” </w:t>
      </w:r>
    </w:p>
    <w:p w:rsidR="00093D93" w:rsidRDefault="00093D93" w:rsidP="00093D93">
      <w:pPr>
        <w:pStyle w:val="Text"/>
        <w:widowControl w:val="0"/>
      </w:pPr>
      <w:r>
        <w:tab/>
        <w:t>3.  History of God’s Word: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>a.  In</w:t>
      </w:r>
      <w:proofErr w:type="gramEnd"/>
      <w:r>
        <w:t xml:space="preserve"> the beginning, God’s word was verbally handed down from generation to </w:t>
      </w:r>
      <w:r w:rsidR="008C60A6">
        <w:tab/>
      </w:r>
      <w:r w:rsidR="008C60A6">
        <w:tab/>
      </w:r>
      <w:r w:rsidR="008C60A6">
        <w:tab/>
      </w:r>
      <w:r w:rsidR="008C60A6">
        <w:tab/>
      </w:r>
      <w:r>
        <w:t>generation - up until Moses wrote it down.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>b.  Then</w:t>
      </w:r>
      <w:proofErr w:type="gramEnd"/>
      <w:r>
        <w:t xml:space="preserve"> - Moses wrote it down - the Law of Moses (our first 5 books of the Bible).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>c.  Then</w:t>
      </w:r>
      <w:proofErr w:type="gramEnd"/>
      <w:r>
        <w:t xml:space="preserve"> - the prophets spoke &amp; wrote (pretty much the rest of the Old Testament).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>d.  Then</w:t>
      </w:r>
      <w:proofErr w:type="gramEnd"/>
      <w:r>
        <w:t xml:space="preserve"> - the apostles &amp; those closely associated with them, wrote the New </w:t>
      </w:r>
      <w:r w:rsidR="008C60A6">
        <w:tab/>
      </w:r>
      <w:r w:rsidR="008C60A6">
        <w:tab/>
      </w:r>
      <w:r w:rsidR="008C60A6">
        <w:tab/>
      </w:r>
      <w:r w:rsidR="008C60A6">
        <w:tab/>
      </w:r>
      <w:r w:rsidR="008C60A6">
        <w:tab/>
      </w:r>
      <w:r>
        <w:t>Testament.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>e.  What</w:t>
      </w:r>
      <w:proofErr w:type="gramEnd"/>
      <w:r>
        <w:t xml:space="preserve"> makes it imperishable is all the 66 books we have in our Bible were inspired </w:t>
      </w:r>
      <w:r w:rsidR="008C60A6">
        <w:tab/>
      </w:r>
      <w:r w:rsidR="008C60A6">
        <w:tab/>
      </w:r>
      <w:r w:rsidR="008C60A6">
        <w:tab/>
      </w:r>
      <w:r>
        <w:t xml:space="preserve">by the Holy Spirit. </w:t>
      </w:r>
      <w:r>
        <w:rPr>
          <w:color w:val="800000"/>
        </w:rPr>
        <w:t xml:space="preserve">II Tim 3:16-17 - </w:t>
      </w:r>
      <w:r>
        <w:rPr>
          <w:color w:val="800000"/>
          <w:u w:val="single"/>
        </w:rPr>
        <w:t>All Scripture is God-breathed</w:t>
      </w:r>
      <w:r>
        <w:rPr>
          <w:color w:val="800000"/>
        </w:rPr>
        <w:t xml:space="preserve"> (</w:t>
      </w:r>
      <w:r>
        <w:t>inspired</w:t>
      </w:r>
      <w:r>
        <w:rPr>
          <w:color w:val="800000"/>
        </w:rPr>
        <w:t xml:space="preserve">)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 xml:space="preserve">and is useful for teaching, rebuking, correcting and training in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 xml:space="preserve">righteousness, so that the man of God may be thoroughly equipped for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>every good work</w:t>
      </w:r>
      <w:r>
        <w:t>.</w:t>
      </w:r>
    </w:p>
    <w:p w:rsidR="00093D93" w:rsidRDefault="00093D93" w:rsidP="00093D93">
      <w:pPr>
        <w:pStyle w:val="Text"/>
        <w:widowControl w:val="0"/>
      </w:pPr>
      <w:proofErr w:type="gramStart"/>
      <w:r>
        <w:t>B</w:t>
      </w:r>
      <w:r>
        <w:rPr>
          <w:color w:val="800000"/>
        </w:rPr>
        <w:t>.  v23</w:t>
      </w:r>
      <w:proofErr w:type="gramEnd"/>
      <w:r>
        <w:rPr>
          <w:color w:val="800000"/>
        </w:rPr>
        <w:t xml:space="preserve"> </w:t>
      </w:r>
      <w:r>
        <w:t>- It’s living.</w:t>
      </w:r>
    </w:p>
    <w:p w:rsidR="00093D93" w:rsidRDefault="00093D93" w:rsidP="00093D9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Living</w:t>
      </w:r>
      <w:r>
        <w:t xml:space="preserve"> (</w:t>
      </w:r>
      <w:r>
        <w:rPr>
          <w:rFonts w:ascii="Gentium" w:hAnsi="Gentium"/>
          <w:lang w:val="el-GR"/>
        </w:rPr>
        <w:t>ζάω</w:t>
      </w:r>
      <w:r>
        <w:t>) = animated, affects behavior.</w:t>
      </w:r>
    </w:p>
    <w:p w:rsidR="00093D93" w:rsidRDefault="00093D93" w:rsidP="00093D93">
      <w:pPr>
        <w:pStyle w:val="Text"/>
        <w:widowControl w:val="0"/>
      </w:pPr>
      <w:r>
        <w:tab/>
        <w:t>2.  “The Word of God</w:t>
      </w:r>
      <w:r>
        <w:rPr>
          <w:b w:val="0"/>
          <w:bCs w:val="0"/>
        </w:rPr>
        <w:t xml:space="preserve"> </w:t>
      </w:r>
      <w:r>
        <w:t xml:space="preserve">is made alive only when it is read”, because only then does it become </w:t>
      </w:r>
      <w:r w:rsidR="008C60A6">
        <w:tab/>
      </w:r>
      <w:r w:rsidR="008C60A6">
        <w:tab/>
      </w:r>
      <w:r w:rsidR="008C60A6">
        <w:tab/>
      </w:r>
      <w:r>
        <w:t>alive in you!</w:t>
      </w:r>
    </w:p>
    <w:p w:rsidR="00093D93" w:rsidRDefault="00093D93" w:rsidP="00093D93">
      <w:pPr>
        <w:pStyle w:val="Text"/>
        <w:widowControl w:val="0"/>
      </w:pPr>
      <w:proofErr w:type="gramStart"/>
      <w:r>
        <w:t xml:space="preserve">C.  </w:t>
      </w:r>
      <w:r>
        <w:rPr>
          <w:color w:val="800000"/>
        </w:rPr>
        <w:t>v23</w:t>
      </w:r>
      <w:proofErr w:type="gramEnd"/>
      <w:r>
        <w:t xml:space="preserve"> - It’s enduring.</w:t>
      </w:r>
    </w:p>
    <w:p w:rsidR="00093D93" w:rsidRDefault="00093D93" w:rsidP="00093D9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Endure</w:t>
      </w:r>
      <w:r>
        <w:t xml:space="preserve"> (</w:t>
      </w:r>
      <w:r>
        <w:rPr>
          <w:rFonts w:ascii="Gentium" w:hAnsi="Gentium"/>
          <w:lang w:val="el-GR"/>
        </w:rPr>
        <w:t>μένω</w:t>
      </w:r>
      <w:r>
        <w:t>) = stay, remain</w:t>
      </w:r>
      <w:proofErr w:type="gramStart"/>
      <w:r>
        <w:t>,  dwell</w:t>
      </w:r>
      <w:proofErr w:type="gramEnd"/>
      <w:r>
        <w:t xml:space="preserve">, continue to exist. </w:t>
      </w:r>
      <w:r>
        <w:rPr>
          <w:color w:val="800000"/>
        </w:rPr>
        <w:t xml:space="preserve">Mark 13:31 - Heaven and earth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>will pass away, but my words will never pass away.</w:t>
      </w:r>
    </w:p>
    <w:p w:rsidR="00093D93" w:rsidRDefault="00093D93" w:rsidP="00093D93">
      <w:pPr>
        <w:pStyle w:val="Text"/>
        <w:widowControl w:val="0"/>
        <w:rPr>
          <w:color w:val="800000"/>
        </w:rPr>
      </w:pPr>
      <w:r>
        <w:tab/>
        <w:t xml:space="preserve">2.  When the Word of God gets into a person’s heart, it becomes enduring. </w:t>
      </w:r>
      <w:proofErr w:type="gramStart"/>
      <w:r>
        <w:rPr>
          <w:color w:val="800000"/>
        </w:rPr>
        <w:t xml:space="preserve">Col 3:16 - </w:t>
      </w:r>
      <w:r>
        <w:rPr>
          <w:color w:val="800000"/>
          <w:u w:val="single"/>
        </w:rPr>
        <w:t xml:space="preserve">Let the </w:t>
      </w:r>
      <w:r w:rsidR="008C60A6">
        <w:rPr>
          <w:color w:val="800000"/>
          <w:u w:val="single"/>
        </w:rPr>
        <w:tab/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>
        <w:rPr>
          <w:color w:val="800000"/>
          <w:u w:val="single"/>
        </w:rPr>
        <w:t>word of Christ dwell in you richly</w:t>
      </w:r>
      <w:r>
        <w:rPr>
          <w:color w:val="800000"/>
        </w:rPr>
        <w:t xml:space="preserve"> as you teach and admonish one another with all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 xml:space="preserve">wisdom, and as you sing psalms, hymns and spiritual songs </w:t>
      </w:r>
      <w:r>
        <w:rPr>
          <w:color w:val="800000"/>
          <w:u w:val="single"/>
        </w:rPr>
        <w:t>with gratitude in your</w:t>
      </w:r>
      <w:r w:rsidRPr="008C60A6">
        <w:rPr>
          <w:color w:val="800000"/>
          <w:u w:val="single"/>
        </w:rPr>
        <w:t xml:space="preserve"> </w:t>
      </w:r>
      <w:r w:rsidR="008C60A6" w:rsidRPr="008C60A6">
        <w:rPr>
          <w:color w:val="800000"/>
          <w:u w:val="single"/>
        </w:rPr>
        <w:tab/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>
        <w:rPr>
          <w:color w:val="800000"/>
          <w:u w:val="single"/>
        </w:rPr>
        <w:t>hearts</w:t>
      </w:r>
      <w:r>
        <w:rPr>
          <w:color w:val="800000"/>
        </w:rPr>
        <w:t xml:space="preserve"> to God.</w:t>
      </w:r>
      <w:proofErr w:type="gramEnd"/>
    </w:p>
    <w:p w:rsidR="00093D93" w:rsidRDefault="00093D93" w:rsidP="00093D93">
      <w:pPr>
        <w:pStyle w:val="Text"/>
        <w:widowControl w:val="0"/>
      </w:pPr>
      <w:proofErr w:type="gramStart"/>
      <w:r>
        <w:t xml:space="preserve">D.  </w:t>
      </w:r>
      <w:r>
        <w:rPr>
          <w:color w:val="800000"/>
        </w:rPr>
        <w:t>v25</w:t>
      </w:r>
      <w:proofErr w:type="gramEnd"/>
      <w:r>
        <w:t xml:space="preserve"> - It’s the preached word.</w:t>
      </w:r>
    </w:p>
    <w:p w:rsidR="00093D93" w:rsidRDefault="00093D93" w:rsidP="00093D93">
      <w:pPr>
        <w:pStyle w:val="Text"/>
        <w:widowControl w:val="0"/>
      </w:pPr>
      <w:r>
        <w:tab/>
        <w:t>1.  Lord Jesus Himself is called the Word of God.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 xml:space="preserve">a.  </w:t>
      </w:r>
      <w:proofErr w:type="spellStart"/>
      <w:r>
        <w:rPr>
          <w:color w:val="800000"/>
        </w:rPr>
        <w:t>Jn</w:t>
      </w:r>
      <w:proofErr w:type="spellEnd"/>
      <w:proofErr w:type="gramEnd"/>
      <w:r>
        <w:rPr>
          <w:color w:val="800000"/>
        </w:rPr>
        <w:t xml:space="preserve"> 1:1-2 - In the beginning was the Word,  and </w:t>
      </w:r>
      <w:r>
        <w:rPr>
          <w:color w:val="800000"/>
          <w:u w:val="single"/>
        </w:rPr>
        <w:t>the Word was with God</w:t>
      </w:r>
      <w:r>
        <w:rPr>
          <w:color w:val="800000"/>
        </w:rPr>
        <w:t xml:space="preserve">,  and </w:t>
      </w:r>
      <w:r>
        <w:rPr>
          <w:color w:val="800000"/>
          <w:u w:val="single"/>
        </w:rPr>
        <w:t>the</w:t>
      </w:r>
      <w:r w:rsidRPr="008C60A6">
        <w:rPr>
          <w:color w:val="800000"/>
        </w:rPr>
        <w:t xml:space="preserve"> </w:t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>
        <w:rPr>
          <w:color w:val="800000"/>
          <w:u w:val="single"/>
        </w:rPr>
        <w:t>Word was God</w:t>
      </w:r>
      <w:r>
        <w:rPr>
          <w:color w:val="800000"/>
        </w:rPr>
        <w:t xml:space="preserve">. </w:t>
      </w:r>
      <w:r>
        <w:rPr>
          <w:rFonts w:cs="Arial Narrow"/>
          <w:color w:val="800000"/>
          <w:vertAlign w:val="superscript"/>
        </w:rPr>
        <w:t>﻿</w:t>
      </w:r>
      <w:r>
        <w:rPr>
          <w:color w:val="800000"/>
        </w:rPr>
        <w:t>He was with God in the beginning.</w:t>
      </w:r>
      <w:r>
        <w:t xml:space="preserve"> </w:t>
      </w:r>
    </w:p>
    <w:p w:rsidR="00093D93" w:rsidRDefault="00093D93" w:rsidP="00093D93">
      <w:pPr>
        <w:pStyle w:val="Text"/>
        <w:widowControl w:val="0"/>
        <w:rPr>
          <w:color w:val="800000"/>
        </w:rPr>
      </w:pPr>
      <w:r>
        <w:tab/>
      </w:r>
      <w:r>
        <w:tab/>
      </w:r>
      <w:proofErr w:type="gramStart"/>
      <w:r>
        <w:t xml:space="preserve">b.  </w:t>
      </w:r>
      <w:proofErr w:type="spellStart"/>
      <w:r>
        <w:rPr>
          <w:color w:val="800000"/>
        </w:rPr>
        <w:t>Jn</w:t>
      </w:r>
      <w:proofErr w:type="spellEnd"/>
      <w:proofErr w:type="gramEnd"/>
      <w:r>
        <w:rPr>
          <w:color w:val="800000"/>
        </w:rPr>
        <w:t xml:space="preserve"> 1:14 - </w:t>
      </w:r>
      <w:r>
        <w:rPr>
          <w:color w:val="800000"/>
          <w:u w:val="single"/>
        </w:rPr>
        <w:t>The Word became flesh and made his dwelling among us</w:t>
      </w:r>
      <w:r>
        <w:rPr>
          <w:color w:val="800000"/>
        </w:rPr>
        <w:t xml:space="preserve">. We have seen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 xml:space="preserve">his glory, the glory of the One and </w:t>
      </w:r>
      <w:proofErr w:type="gramStart"/>
      <w:r>
        <w:rPr>
          <w:color w:val="800000"/>
        </w:rPr>
        <w:t>Only</w:t>
      </w:r>
      <w:proofErr w:type="gramEnd"/>
      <w:r>
        <w:rPr>
          <w:color w:val="800000"/>
        </w:rPr>
        <w:t xml:space="preserve">, who came from the Father, full of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>grace and truth.</w:t>
      </w:r>
    </w:p>
    <w:p w:rsidR="00093D93" w:rsidRDefault="00093D93" w:rsidP="00093D93">
      <w:pPr>
        <w:pStyle w:val="Text"/>
        <w:widowControl w:val="0"/>
      </w:pPr>
      <w:r>
        <w:tab/>
        <w:t xml:space="preserve">2.  But this word is the gospel message of salvation which we have written in the Bible &amp; </w:t>
      </w:r>
      <w:r w:rsidR="008C60A6">
        <w:tab/>
      </w:r>
      <w:r w:rsidR="008C60A6">
        <w:tab/>
      </w:r>
      <w:r w:rsidR="008C60A6">
        <w:tab/>
      </w:r>
      <w:r>
        <w:t>was preached!</w:t>
      </w:r>
      <w:r w:rsidR="00312251">
        <w:t xml:space="preserve"> (I </w:t>
      </w:r>
      <w:proofErr w:type="spellStart"/>
      <w:r w:rsidR="00312251">
        <w:t>Cor</w:t>
      </w:r>
      <w:proofErr w:type="spellEnd"/>
      <w:r w:rsidR="00312251">
        <w:t xml:space="preserve"> 15:1-4)</w:t>
      </w:r>
    </w:p>
    <w:p w:rsidR="00093D93" w:rsidRDefault="00093D93" w:rsidP="00093D93">
      <w:pPr>
        <w:pStyle w:val="Text"/>
        <w:widowControl w:val="0"/>
      </w:pPr>
      <w:r>
        <w:lastRenderedPageBreak/>
        <w:t> </w:t>
      </w:r>
    </w:p>
    <w:p w:rsidR="00093D93" w:rsidRDefault="00093D93" w:rsidP="00093D93">
      <w:pPr>
        <w:pStyle w:val="Text"/>
        <w:widowControl w:val="0"/>
      </w:pPr>
    </w:p>
    <w:p w:rsidR="00093D93" w:rsidRDefault="00093D93" w:rsidP="00093D93">
      <w:pPr>
        <w:pStyle w:val="Text"/>
        <w:widowControl w:val="0"/>
      </w:pPr>
    </w:p>
    <w:p w:rsidR="00093D93" w:rsidRDefault="00093D93" w:rsidP="00093D93">
      <w:pPr>
        <w:pStyle w:val="Heading"/>
        <w:widowControl w:val="0"/>
      </w:pPr>
      <w:r>
        <w:t>II</w:t>
      </w:r>
      <w:proofErr w:type="gramStart"/>
      <w:r>
        <w:t>.  1:22</w:t>
      </w:r>
      <w:proofErr w:type="gramEnd"/>
      <w:r>
        <w:t>-23a - What Does God’s Word Do for You?</w:t>
      </w:r>
    </w:p>
    <w:p w:rsidR="00093D93" w:rsidRDefault="00093D93" w:rsidP="00093D93">
      <w:pPr>
        <w:pStyle w:val="Text"/>
        <w:widowControl w:val="0"/>
      </w:pPr>
      <w:proofErr w:type="gramStart"/>
      <w:r>
        <w:t xml:space="preserve">A.  </w:t>
      </w:r>
      <w:r>
        <w:rPr>
          <w:color w:val="800000"/>
        </w:rPr>
        <w:t>v22</w:t>
      </w:r>
      <w:proofErr w:type="gramEnd"/>
      <w:r>
        <w:t xml:space="preserve"> - It purifies you. </w:t>
      </w:r>
    </w:p>
    <w:p w:rsidR="00093D93" w:rsidRDefault="00093D93" w:rsidP="00093D93">
      <w:pPr>
        <w:pStyle w:val="Text"/>
        <w:widowControl w:val="0"/>
      </w:pPr>
      <w:r>
        <w:tab/>
        <w:t xml:space="preserve">1.  How does it purify you?  </w:t>
      </w:r>
      <w:proofErr w:type="gramStart"/>
      <w:r>
        <w:t>When you obey the truth, God’s word.</w:t>
      </w:r>
      <w:proofErr w:type="gramEnd"/>
    </w:p>
    <w:p w:rsidR="00093D93" w:rsidRDefault="00093D93" w:rsidP="00093D93">
      <w:pPr>
        <w:pStyle w:val="Text"/>
        <w:widowControl w:val="0"/>
      </w:pPr>
      <w:r>
        <w:tab/>
        <w:t xml:space="preserve">3.  This purifying is by faith. </w:t>
      </w:r>
    </w:p>
    <w:p w:rsidR="00093D93" w:rsidRDefault="00093D93" w:rsidP="00093D93">
      <w:pPr>
        <w:pStyle w:val="Text"/>
        <w:widowControl w:val="0"/>
        <w:rPr>
          <w:color w:val="800000"/>
        </w:rPr>
      </w:pPr>
      <w:r>
        <w:tab/>
      </w:r>
      <w:r>
        <w:tab/>
      </w:r>
      <w:proofErr w:type="gramStart"/>
      <w:r>
        <w:t xml:space="preserve">a.  </w:t>
      </w:r>
      <w:r>
        <w:rPr>
          <w:color w:val="800000"/>
        </w:rPr>
        <w:t>Act</w:t>
      </w:r>
      <w:proofErr w:type="gramEnd"/>
      <w:r>
        <w:rPr>
          <w:color w:val="800000"/>
        </w:rPr>
        <w:t xml:space="preserve"> 15:9 - He made no distinction between us and them, for he </w:t>
      </w:r>
      <w:r>
        <w:rPr>
          <w:color w:val="800000"/>
          <w:u w:val="single"/>
        </w:rPr>
        <w:t xml:space="preserve">purified their </w:t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>
        <w:rPr>
          <w:color w:val="800000"/>
          <w:u w:val="single"/>
        </w:rPr>
        <w:t>hearts by faith</w:t>
      </w:r>
      <w:r>
        <w:rPr>
          <w:color w:val="800000"/>
        </w:rPr>
        <w:t>.</w:t>
      </w:r>
    </w:p>
    <w:p w:rsidR="00093D93" w:rsidRDefault="00093D93" w:rsidP="00093D93">
      <w:pPr>
        <w:pStyle w:val="Text"/>
        <w:widowControl w:val="0"/>
        <w:rPr>
          <w:color w:val="800000"/>
        </w:rPr>
      </w:pPr>
      <w:r>
        <w:rPr>
          <w:color w:val="800000"/>
        </w:rPr>
        <w:tab/>
      </w:r>
      <w:r>
        <w:rPr>
          <w:color w:val="800000"/>
        </w:rPr>
        <w:tab/>
      </w:r>
      <w:proofErr w:type="gramStart"/>
      <w:r>
        <w:rPr>
          <w:color w:val="800000"/>
        </w:rPr>
        <w:t>b.  Rom</w:t>
      </w:r>
      <w:proofErr w:type="gramEnd"/>
      <w:r>
        <w:rPr>
          <w:color w:val="800000"/>
        </w:rPr>
        <w:t xml:space="preserve"> 1:5 - . . . we received grace and apostleship to call people from among all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 xml:space="preserve">the Gentiles to </w:t>
      </w:r>
      <w:r>
        <w:rPr>
          <w:color w:val="800000"/>
        </w:rPr>
        <w:tab/>
      </w:r>
      <w:r>
        <w:rPr>
          <w:color w:val="800000"/>
          <w:u w:val="single"/>
        </w:rPr>
        <w:t>the obedience that comes from faith</w:t>
      </w:r>
      <w:r>
        <w:rPr>
          <w:color w:val="800000"/>
        </w:rPr>
        <w:t>.</w:t>
      </w:r>
    </w:p>
    <w:p w:rsidR="00093D93" w:rsidRDefault="00093D93" w:rsidP="00093D93">
      <w:pPr>
        <w:pStyle w:val="Text"/>
        <w:widowControl w:val="0"/>
      </w:pPr>
      <w:r>
        <w:tab/>
        <w:t>3.  This obedience is expressed primarily with genuine love for other Christians.</w:t>
      </w:r>
    </w:p>
    <w:p w:rsidR="00093D93" w:rsidRDefault="00093D93" w:rsidP="00093D93">
      <w:pPr>
        <w:pStyle w:val="Text"/>
        <w:widowControl w:val="0"/>
      </w:pPr>
      <w:proofErr w:type="gramStart"/>
      <w:r>
        <w:t xml:space="preserve">B.  </w:t>
      </w:r>
      <w:r>
        <w:rPr>
          <w:color w:val="800000"/>
        </w:rPr>
        <w:t>v23</w:t>
      </w:r>
      <w:proofErr w:type="gramEnd"/>
      <w:r>
        <w:t xml:space="preserve"> - It is involved in your new birth.</w:t>
      </w:r>
      <w:r w:rsidR="005B70C0">
        <w:t xml:space="preserve"> - </w:t>
      </w:r>
      <w:proofErr w:type="spellStart"/>
      <w:r>
        <w:rPr>
          <w:color w:val="800000"/>
        </w:rPr>
        <w:t>Jn</w:t>
      </w:r>
      <w:proofErr w:type="spellEnd"/>
      <w:r>
        <w:rPr>
          <w:color w:val="800000"/>
        </w:rPr>
        <w:t xml:space="preserve"> 1:5 - I tell you the truth, no one can enter the kingdom </w:t>
      </w:r>
      <w:r w:rsidR="008C60A6">
        <w:rPr>
          <w:color w:val="800000"/>
        </w:rPr>
        <w:tab/>
      </w:r>
      <w:r>
        <w:rPr>
          <w:color w:val="800000"/>
        </w:rPr>
        <w:t xml:space="preserve">of God unless he is </w:t>
      </w:r>
      <w:r>
        <w:rPr>
          <w:color w:val="800000"/>
          <w:u w:val="single"/>
        </w:rPr>
        <w:t>born of water</w:t>
      </w:r>
      <w:r>
        <w:rPr>
          <w:color w:val="800000"/>
        </w:rPr>
        <w:t xml:space="preserve"> and </w:t>
      </w:r>
      <w:r>
        <w:rPr>
          <w:color w:val="800000"/>
          <w:u w:val="single"/>
        </w:rPr>
        <w:t>the</w:t>
      </w:r>
      <w:r>
        <w:rPr>
          <w:color w:val="800000"/>
        </w:rPr>
        <w:t xml:space="preserve"> </w:t>
      </w:r>
      <w:r>
        <w:rPr>
          <w:color w:val="800000"/>
          <w:u w:val="single"/>
        </w:rPr>
        <w:t>Spirit</w:t>
      </w:r>
      <w:r>
        <w:rPr>
          <w:color w:val="800000"/>
        </w:rPr>
        <w:t>.</w:t>
      </w:r>
      <w:r>
        <w:t> </w:t>
      </w:r>
    </w:p>
    <w:p w:rsidR="00093D93" w:rsidRDefault="00093D93" w:rsidP="00093D93">
      <w:pPr>
        <w:pStyle w:val="Text"/>
        <w:widowControl w:val="0"/>
      </w:pPr>
      <w:r>
        <w:tab/>
      </w:r>
      <w:r w:rsidR="005B70C0">
        <w:t>1</w:t>
      </w:r>
      <w:r>
        <w:t xml:space="preserve">.  The word of God takes on the role of the father in spiritual birth. </w:t>
      </w:r>
      <w:r>
        <w:rPr>
          <w:color w:val="800000"/>
        </w:rPr>
        <w:t xml:space="preserve">Jam 1:18 - He chose </w:t>
      </w:r>
      <w:r>
        <w:rPr>
          <w:color w:val="800000"/>
          <w:u w:val="single"/>
        </w:rPr>
        <w:t xml:space="preserve">to </w:t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>
        <w:rPr>
          <w:color w:val="800000"/>
          <w:u w:val="single"/>
        </w:rPr>
        <w:t>give us birth through the word of truth</w:t>
      </w:r>
      <w:r>
        <w:rPr>
          <w:color w:val="800000"/>
        </w:rPr>
        <w:t xml:space="preserve">, that we might be a kind of first fruits of all he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>created</w:t>
      </w:r>
      <w:r>
        <w:t>.</w:t>
      </w:r>
    </w:p>
    <w:p w:rsidR="00093D93" w:rsidRDefault="005B70C0" w:rsidP="00093D93">
      <w:pPr>
        <w:pStyle w:val="Text"/>
        <w:widowControl w:val="0"/>
      </w:pPr>
      <w:r>
        <w:tab/>
        <w:t>2</w:t>
      </w:r>
      <w:r w:rsidR="00093D93">
        <w:t>.  Baptism takes on the role of the mother in the new birth.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 xml:space="preserve">a.  </w:t>
      </w:r>
      <w:r>
        <w:rPr>
          <w:color w:val="800000"/>
        </w:rPr>
        <w:t>Tit</w:t>
      </w:r>
      <w:proofErr w:type="gramEnd"/>
      <w:r>
        <w:rPr>
          <w:color w:val="800000"/>
        </w:rPr>
        <w:t xml:space="preserve"> 3:5 - </w:t>
      </w:r>
      <w:r>
        <w:rPr>
          <w:color w:val="800000"/>
          <w:u w:val="single"/>
        </w:rPr>
        <w:t>He saved us through the washing of rebirth</w:t>
      </w:r>
      <w:r>
        <w:rPr>
          <w:color w:val="800000"/>
        </w:rPr>
        <w:t xml:space="preserve"> and renewal by the Holy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</w:rPr>
        <w:t>Spirit . . .</w:t>
      </w:r>
    </w:p>
    <w:p w:rsidR="00093D93" w:rsidRDefault="00093D93" w:rsidP="00093D93">
      <w:pPr>
        <w:pStyle w:val="Text"/>
        <w:widowControl w:val="0"/>
        <w:rPr>
          <w:color w:val="800000"/>
        </w:rPr>
      </w:pPr>
      <w:r>
        <w:tab/>
      </w:r>
      <w:r>
        <w:tab/>
      </w:r>
      <w:proofErr w:type="gramStart"/>
      <w:r>
        <w:t xml:space="preserve">b.  </w:t>
      </w:r>
      <w:r>
        <w:rPr>
          <w:color w:val="800000"/>
        </w:rPr>
        <w:t>Act</w:t>
      </w:r>
      <w:proofErr w:type="gramEnd"/>
      <w:r>
        <w:rPr>
          <w:color w:val="800000"/>
        </w:rPr>
        <w:t xml:space="preserve"> 2:38 - Repent and </w:t>
      </w:r>
      <w:r>
        <w:rPr>
          <w:color w:val="800000"/>
          <w:u w:val="single"/>
        </w:rPr>
        <w:t>be baptized</w:t>
      </w:r>
      <w:r>
        <w:rPr>
          <w:color w:val="800000"/>
        </w:rPr>
        <w:t xml:space="preserve">, every one of you, in the name of Jesus Christ </w:t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 w:rsidR="008C60A6">
        <w:rPr>
          <w:color w:val="800000"/>
        </w:rPr>
        <w:tab/>
      </w:r>
      <w:r>
        <w:rPr>
          <w:color w:val="800000"/>
          <w:u w:val="single"/>
        </w:rPr>
        <w:t>for the forgiveness of your sins</w:t>
      </w:r>
      <w:r>
        <w:rPr>
          <w:color w:val="800000"/>
        </w:rPr>
        <w:t xml:space="preserve"> . . . </w:t>
      </w:r>
    </w:p>
    <w:p w:rsidR="00093D93" w:rsidRDefault="00093D93" w:rsidP="00093D93">
      <w:pPr>
        <w:pStyle w:val="Text"/>
        <w:widowControl w:val="0"/>
      </w:pPr>
      <w:r>
        <w:t xml:space="preserve">C.  It penetrates &amp; judges. </w:t>
      </w:r>
      <w:r>
        <w:rPr>
          <w:color w:val="800000"/>
        </w:rPr>
        <w:t xml:space="preserve">Heb 4:12 - For the word of God is living and active. Sharper than any </w:t>
      </w:r>
      <w:r w:rsidR="008C60A6">
        <w:rPr>
          <w:color w:val="800000"/>
        </w:rPr>
        <w:tab/>
      </w:r>
      <w:r>
        <w:rPr>
          <w:color w:val="800000"/>
        </w:rPr>
        <w:t xml:space="preserve">double-edged sword, </w:t>
      </w:r>
      <w:r>
        <w:rPr>
          <w:color w:val="800000"/>
          <w:u w:val="single"/>
        </w:rPr>
        <w:t>it penetrates</w:t>
      </w:r>
      <w:r>
        <w:rPr>
          <w:color w:val="800000"/>
        </w:rPr>
        <w:t xml:space="preserve"> even to dividing soul and spirit, joints and marrow; </w:t>
      </w:r>
      <w:r>
        <w:rPr>
          <w:color w:val="800000"/>
          <w:u w:val="single"/>
        </w:rPr>
        <w:t xml:space="preserve">it </w:t>
      </w:r>
      <w:r w:rsidR="008C60A6" w:rsidRPr="008C60A6">
        <w:rPr>
          <w:color w:val="800000"/>
        </w:rPr>
        <w:tab/>
      </w:r>
      <w:r>
        <w:rPr>
          <w:color w:val="800000"/>
          <w:u w:val="single"/>
        </w:rPr>
        <w:t>judges</w:t>
      </w:r>
      <w:r>
        <w:rPr>
          <w:color w:val="800000"/>
        </w:rPr>
        <w:t xml:space="preserve"> the thoughts and attitudes of the heart</w:t>
      </w:r>
      <w:r>
        <w:t>.</w:t>
      </w:r>
    </w:p>
    <w:p w:rsidR="00093D93" w:rsidRDefault="00093D93" w:rsidP="00093D93">
      <w:pPr>
        <w:pStyle w:val="Text"/>
        <w:widowControl w:val="0"/>
      </w:pPr>
      <w:r>
        <w:t> </w:t>
      </w:r>
    </w:p>
    <w:p w:rsidR="00093D93" w:rsidRDefault="00093D93" w:rsidP="00093D93">
      <w:pPr>
        <w:pStyle w:val="Heading"/>
        <w:widowControl w:val="0"/>
      </w:pPr>
      <w:r>
        <w:t>III</w:t>
      </w:r>
      <w:proofErr w:type="gramStart"/>
      <w:r>
        <w:t>.  2:1</w:t>
      </w:r>
      <w:proofErr w:type="gramEnd"/>
      <w:r>
        <w:t>-3 - How Do You Receive God’s Word?</w:t>
      </w:r>
    </w:p>
    <w:p w:rsidR="00093D93" w:rsidRDefault="00093D93" w:rsidP="00093D93">
      <w:pPr>
        <w:pStyle w:val="Text"/>
        <w:widowControl w:val="0"/>
      </w:pPr>
      <w:proofErr w:type="gramStart"/>
      <w:r>
        <w:t xml:space="preserve">A.  </w:t>
      </w:r>
      <w:r>
        <w:rPr>
          <w:color w:val="800000"/>
        </w:rPr>
        <w:t>v1</w:t>
      </w:r>
      <w:proofErr w:type="gramEnd"/>
      <w:r>
        <w:t xml:space="preserve"> - Through repentance. </w:t>
      </w:r>
    </w:p>
    <w:p w:rsidR="00093D93" w:rsidRDefault="00093D93" w:rsidP="00093D93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 xml:space="preserve">Jam 1:21 - Therefore, </w:t>
      </w:r>
      <w:r>
        <w:rPr>
          <w:color w:val="800000"/>
          <w:u w:val="single"/>
        </w:rPr>
        <w:t>get rid of</w:t>
      </w:r>
      <w:r>
        <w:rPr>
          <w:color w:val="800000"/>
        </w:rPr>
        <w:t xml:space="preserve"> all </w:t>
      </w:r>
      <w:r>
        <w:rPr>
          <w:color w:val="800000"/>
          <w:u w:val="single"/>
        </w:rPr>
        <w:t>moral filth and the evil</w:t>
      </w:r>
      <w:r>
        <w:rPr>
          <w:color w:val="800000"/>
        </w:rPr>
        <w:t xml:space="preserve"> that is so prevalent and </w:t>
      </w:r>
      <w:r>
        <w:rPr>
          <w:color w:val="800000"/>
          <w:u w:val="single"/>
        </w:rPr>
        <w:t xml:space="preserve">humbly </w:t>
      </w:r>
      <w:r w:rsidR="008C60A6">
        <w:rPr>
          <w:color w:val="800000"/>
          <w:u w:val="single"/>
        </w:rPr>
        <w:tab/>
      </w:r>
      <w:r w:rsidR="008C60A6" w:rsidRPr="008C60A6">
        <w:rPr>
          <w:color w:val="800000"/>
        </w:rPr>
        <w:tab/>
      </w:r>
      <w:r w:rsidR="008C60A6" w:rsidRPr="008C60A6">
        <w:rPr>
          <w:color w:val="800000"/>
        </w:rPr>
        <w:tab/>
      </w:r>
      <w:r>
        <w:rPr>
          <w:color w:val="800000"/>
          <w:u w:val="single"/>
        </w:rPr>
        <w:t>accept the word</w:t>
      </w:r>
      <w:r>
        <w:rPr>
          <w:color w:val="800000"/>
        </w:rPr>
        <w:t xml:space="preserve"> planted in you, which can save you</w:t>
      </w:r>
      <w:r>
        <w:t>.</w:t>
      </w:r>
    </w:p>
    <w:p w:rsidR="00093D93" w:rsidRDefault="00093D93" w:rsidP="00093D93">
      <w:pPr>
        <w:pStyle w:val="Text"/>
        <w:widowControl w:val="0"/>
      </w:pPr>
      <w:r>
        <w:tab/>
        <w:t>2.  How is repentance activated?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>a.  Through</w:t>
      </w:r>
      <w:proofErr w:type="gramEnd"/>
      <w:r>
        <w:t xml:space="preserve"> “Spiritual Breathing”!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>b.  Confession</w:t>
      </w:r>
      <w:proofErr w:type="gramEnd"/>
      <w:r>
        <w:t xml:space="preserve"> of your sins to God. (</w:t>
      </w:r>
      <w:r>
        <w:rPr>
          <w:color w:val="800000"/>
        </w:rPr>
        <w:t xml:space="preserve">I </w:t>
      </w:r>
      <w:proofErr w:type="spellStart"/>
      <w:r>
        <w:rPr>
          <w:color w:val="800000"/>
        </w:rPr>
        <w:t>Jn</w:t>
      </w:r>
      <w:proofErr w:type="spellEnd"/>
      <w:r>
        <w:rPr>
          <w:color w:val="800000"/>
        </w:rPr>
        <w:t xml:space="preserve"> 1:9</w:t>
      </w:r>
      <w:r>
        <w:t>)</w:t>
      </w:r>
    </w:p>
    <w:p w:rsidR="00093D93" w:rsidRDefault="00093D93" w:rsidP="00093D93">
      <w:pPr>
        <w:pStyle w:val="Text"/>
        <w:widowControl w:val="0"/>
      </w:pPr>
      <w:r>
        <w:tab/>
      </w:r>
      <w:r>
        <w:tab/>
      </w:r>
      <w:proofErr w:type="gramStart"/>
      <w:r>
        <w:t>c.  Ask</w:t>
      </w:r>
      <w:proofErr w:type="gramEnd"/>
      <w:r>
        <w:t xml:space="preserve"> the Lord, through prayer, to take control of your life again. (</w:t>
      </w:r>
      <w:proofErr w:type="spellStart"/>
      <w:r>
        <w:rPr>
          <w:color w:val="800000"/>
        </w:rPr>
        <w:t>Lk</w:t>
      </w:r>
      <w:proofErr w:type="spellEnd"/>
      <w:r>
        <w:rPr>
          <w:color w:val="800000"/>
        </w:rPr>
        <w:t xml:space="preserve"> 11:13</w:t>
      </w:r>
      <w:r>
        <w:t>)</w:t>
      </w:r>
    </w:p>
    <w:p w:rsidR="00093D93" w:rsidRDefault="00093D93" w:rsidP="00093D93">
      <w:pPr>
        <w:pStyle w:val="Text"/>
        <w:widowControl w:val="0"/>
      </w:pPr>
      <w:proofErr w:type="gramStart"/>
      <w:r>
        <w:t xml:space="preserve">B.  </w:t>
      </w:r>
      <w:r>
        <w:rPr>
          <w:color w:val="800000"/>
        </w:rPr>
        <w:t>v2</w:t>
      </w:r>
      <w:proofErr w:type="gramEnd"/>
      <w:r>
        <w:rPr>
          <w:color w:val="800000"/>
        </w:rPr>
        <w:t xml:space="preserve">-3 </w:t>
      </w:r>
      <w:r>
        <w:t>- Through craving it.</w:t>
      </w:r>
    </w:p>
    <w:p w:rsidR="00093D93" w:rsidRDefault="00093D93" w:rsidP="00093D93">
      <w:pPr>
        <w:pStyle w:val="Text"/>
        <w:widowControl w:val="0"/>
      </w:pPr>
      <w:r>
        <w:tab/>
        <w:t xml:space="preserve">1.  “I have for many years made it a practice to read through the Bible once a year. My </w:t>
      </w:r>
      <w:r w:rsidR="008C60A6">
        <w:tab/>
      </w:r>
      <w:r w:rsidR="008C60A6">
        <w:tab/>
      </w:r>
      <w:r w:rsidR="008C60A6">
        <w:tab/>
      </w:r>
      <w:r>
        <w:t xml:space="preserve">custom is to read four or five chapters every morning immediately after rising from </w:t>
      </w:r>
      <w:r w:rsidR="008C60A6">
        <w:tab/>
      </w:r>
      <w:r w:rsidR="008C60A6">
        <w:tab/>
      </w:r>
      <w:r w:rsidR="008C60A6">
        <w:tab/>
      </w:r>
      <w:r>
        <w:t xml:space="preserve">my bed. It employs about an hour of my time, and seems to me the most suitable </w:t>
      </w:r>
      <w:r w:rsidR="008C60A6">
        <w:tab/>
      </w:r>
      <w:r w:rsidR="008C60A6">
        <w:tab/>
      </w:r>
      <w:r w:rsidR="008C60A6">
        <w:tab/>
      </w:r>
      <w:r>
        <w:t xml:space="preserve">manner of beginning the day. In what light </w:t>
      </w:r>
      <w:proofErr w:type="spellStart"/>
      <w:r>
        <w:t>soever</w:t>
      </w:r>
      <w:proofErr w:type="spellEnd"/>
      <w:r>
        <w:t xml:space="preserve"> we regard the Bible, whether with </w:t>
      </w:r>
      <w:r w:rsidR="008C60A6">
        <w:tab/>
      </w:r>
      <w:r w:rsidR="008C60A6">
        <w:tab/>
      </w:r>
      <w:r w:rsidR="008C60A6">
        <w:tab/>
      </w:r>
      <w:r>
        <w:t xml:space="preserve">reference to revelation, to history, or to morality, it is an invaluable and </w:t>
      </w:r>
      <w:r w:rsidR="008C60A6">
        <w:tab/>
      </w:r>
      <w:r w:rsidR="008C60A6">
        <w:tab/>
      </w:r>
      <w:r w:rsidR="008C60A6">
        <w:tab/>
      </w:r>
      <w:r w:rsidR="008C60A6">
        <w:tab/>
      </w:r>
      <w:r>
        <w:t>inexhaustible mine of knowledge and virtue”. - John Quincy Adams</w:t>
      </w:r>
    </w:p>
    <w:p w:rsidR="00093D93" w:rsidRDefault="00093D93" w:rsidP="00093D93">
      <w:pPr>
        <w:pStyle w:val="Text"/>
        <w:widowControl w:val="0"/>
      </w:pPr>
      <w:r>
        <w:tab/>
        <w:t xml:space="preserve">2.  “I search the Bible as a whole like shaking the whole tree. Then I shake every limb — </w:t>
      </w:r>
      <w:r w:rsidR="008C60A6">
        <w:tab/>
      </w:r>
      <w:r w:rsidR="008C60A6">
        <w:tab/>
      </w:r>
      <w:r w:rsidR="008C60A6">
        <w:tab/>
      </w:r>
      <w:r>
        <w:t xml:space="preserve">study book after book. Then I shake every branch, giving attention to the chapters </w:t>
      </w:r>
      <w:r w:rsidR="008C60A6">
        <w:tab/>
      </w:r>
      <w:r w:rsidR="008C60A6">
        <w:tab/>
      </w:r>
      <w:r w:rsidR="008C60A6">
        <w:tab/>
      </w:r>
      <w:r>
        <w:t xml:space="preserve">when they do not break the sense. Then I shake every twig, or a careful study of the </w:t>
      </w:r>
      <w:r w:rsidR="008C60A6">
        <w:tab/>
      </w:r>
      <w:r w:rsidR="008C60A6">
        <w:tab/>
      </w:r>
      <w:r w:rsidR="008C60A6">
        <w:tab/>
      </w:r>
      <w:r>
        <w:t>paragraphs and sentences and words and their meanings”. - Martin Luther</w:t>
      </w:r>
    </w:p>
    <w:p w:rsidR="00093D93" w:rsidRDefault="00093D93" w:rsidP="00093D93">
      <w:pPr>
        <w:pStyle w:val="Text"/>
        <w:widowControl w:val="0"/>
      </w:pPr>
      <w:r>
        <w:t> </w:t>
      </w:r>
    </w:p>
    <w:p w:rsidR="0003564F" w:rsidRDefault="00093D93" w:rsidP="00093D93">
      <w:pPr>
        <w:pStyle w:val="Heading"/>
        <w:widowControl w:val="0"/>
      </w:pPr>
      <w:r>
        <w:lastRenderedPageBreak/>
        <w:tab/>
      </w:r>
      <w:r>
        <w:rPr>
          <w:color w:val="006600"/>
        </w:rPr>
        <w:t>ILL: Ki</w:t>
      </w:r>
      <w:r w:rsidR="00924FFF">
        <w:rPr>
          <w:color w:val="006600"/>
        </w:rPr>
        <w:t>ttens born between us</w:t>
      </w:r>
      <w:r>
        <w:rPr>
          <w:color w:val="006600"/>
        </w:rPr>
        <w:t xml:space="preserve"> - craving their mother’s milk</w:t>
      </w:r>
      <w:r>
        <w:t>.</w:t>
      </w:r>
    </w:p>
    <w:p w:rsidR="00546EB1" w:rsidRDefault="00546EB1" w:rsidP="00093D93">
      <w:pPr>
        <w:pStyle w:val="Heading"/>
        <w:widowControl w:val="0"/>
      </w:pPr>
    </w:p>
    <w:p w:rsidR="00924FFF" w:rsidRDefault="00924FFF" w:rsidP="00924FFF">
      <w:pPr>
        <w:pStyle w:val="Heading"/>
        <w:widowControl w:val="0"/>
        <w:rPr>
          <w:b/>
          <w:sz w:val="20"/>
          <w:szCs w:val="20"/>
        </w:rPr>
      </w:pPr>
      <w:hyperlink r:id="rId4" w:history="1">
        <w:r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>
        <w:rPr>
          <w:b/>
          <w:bCs/>
          <w:sz w:val="20"/>
          <w:szCs w:val="20"/>
        </w:rPr>
        <w:t xml:space="preserve"> </w:t>
      </w:r>
    </w:p>
    <w:p w:rsidR="00546EB1" w:rsidRDefault="00546EB1" w:rsidP="00546EB1">
      <w:pPr>
        <w:pStyle w:val="Heading"/>
        <w:widowControl w:val="0"/>
        <w:rPr>
          <w:b/>
          <w:sz w:val="20"/>
          <w:szCs w:val="20"/>
        </w:rPr>
      </w:pPr>
    </w:p>
    <w:p w:rsidR="00546EB1" w:rsidRDefault="00546EB1" w:rsidP="00093D93">
      <w:pPr>
        <w:pStyle w:val="Heading"/>
        <w:widowControl w:val="0"/>
      </w:pPr>
    </w:p>
    <w:sectPr w:rsidR="00546EB1" w:rsidSect="0003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D93"/>
    <w:rsid w:val="0003564F"/>
    <w:rsid w:val="00093D93"/>
    <w:rsid w:val="001874D6"/>
    <w:rsid w:val="001B5A8A"/>
    <w:rsid w:val="002F12EB"/>
    <w:rsid w:val="00312251"/>
    <w:rsid w:val="00337C6C"/>
    <w:rsid w:val="003438EB"/>
    <w:rsid w:val="00352EC6"/>
    <w:rsid w:val="0035709C"/>
    <w:rsid w:val="0038342E"/>
    <w:rsid w:val="003C203C"/>
    <w:rsid w:val="004C2A69"/>
    <w:rsid w:val="00501630"/>
    <w:rsid w:val="0052002D"/>
    <w:rsid w:val="00546EB1"/>
    <w:rsid w:val="005B70C0"/>
    <w:rsid w:val="005E29C7"/>
    <w:rsid w:val="00610DAE"/>
    <w:rsid w:val="0068753E"/>
    <w:rsid w:val="007A5299"/>
    <w:rsid w:val="008B524A"/>
    <w:rsid w:val="008C60A6"/>
    <w:rsid w:val="00924FFF"/>
    <w:rsid w:val="00946018"/>
    <w:rsid w:val="00A85F26"/>
    <w:rsid w:val="00A876EE"/>
    <w:rsid w:val="00B72E17"/>
    <w:rsid w:val="00B80516"/>
    <w:rsid w:val="00C00110"/>
    <w:rsid w:val="00C96302"/>
    <w:rsid w:val="00CF601A"/>
    <w:rsid w:val="00D0071F"/>
    <w:rsid w:val="00D353DF"/>
    <w:rsid w:val="00DE7C26"/>
    <w:rsid w:val="00E848F7"/>
    <w:rsid w:val="00F7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9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093D93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93D93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093D9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093D93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093D9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6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8</cp:revision>
  <dcterms:created xsi:type="dcterms:W3CDTF">2012-04-12T22:12:00Z</dcterms:created>
  <dcterms:modified xsi:type="dcterms:W3CDTF">2013-01-17T19:03:00Z</dcterms:modified>
</cp:coreProperties>
</file>