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74C0" w14:textId="77777777" w:rsidR="00DE70AC" w:rsidRDefault="00DE70AC" w:rsidP="00DE70AC">
      <w:pPr>
        <w:pStyle w:val="Title"/>
        <w:widowControl w:val="0"/>
      </w:pPr>
      <w:r>
        <w:t>When Does God Provide His Divine Justice?</w:t>
      </w:r>
    </w:p>
    <w:p w14:paraId="1ABCC2CE" w14:textId="77777777" w:rsidR="00DE70AC" w:rsidRDefault="00DE70AC" w:rsidP="00DE70AC">
      <w:pPr>
        <w:widowControl w:val="0"/>
      </w:pPr>
      <w:r>
        <w:t> </w:t>
      </w:r>
    </w:p>
    <w:p w14:paraId="568A1BBF" w14:textId="77777777" w:rsidR="00DE70AC" w:rsidRDefault="00DE70AC" w:rsidP="00DE70AC">
      <w:pPr>
        <w:pStyle w:val="Text"/>
        <w:widowControl w:val="0"/>
      </w:pPr>
      <w:r>
        <w:t>Intro:</w:t>
      </w:r>
    </w:p>
    <w:p w14:paraId="0B575019" w14:textId="77777777" w:rsidR="00DE70AC" w:rsidRDefault="00DE70AC" w:rsidP="00DE70AC">
      <w:pPr>
        <w:pStyle w:val="Text"/>
        <w:widowControl w:val="0"/>
      </w:pPr>
      <w:r>
        <w:t>1.  Why is it that when bad things happen to good people, God just sits there &amp; lets it happen?</w:t>
      </w:r>
    </w:p>
    <w:p w14:paraId="2FA87D2A" w14:textId="77777777" w:rsidR="00DE70AC" w:rsidRDefault="00DE70AC" w:rsidP="00DE70AC">
      <w:pPr>
        <w:pStyle w:val="Text"/>
        <w:widowControl w:val="0"/>
      </w:pPr>
      <w:r>
        <w:tab/>
        <w:t>a.  When someone cheats or lies to you, steals or hurts you, takes advantage of your vulnerability - why doesn’t the God of justice step in &amp; immediately zap the persecutor?</w:t>
      </w:r>
    </w:p>
    <w:p w14:paraId="6DD682EE" w14:textId="77777777" w:rsidR="00DE70AC" w:rsidRDefault="00DE70AC" w:rsidP="00DE70AC">
      <w:pPr>
        <w:pStyle w:val="Text"/>
        <w:widowControl w:val="0"/>
      </w:pPr>
      <w:r>
        <w:tab/>
        <w:t>b.  Where is God when the innocent are persecuted?</w:t>
      </w:r>
    </w:p>
    <w:p w14:paraId="5969DA06" w14:textId="115F66B7" w:rsidR="00DE70AC" w:rsidRDefault="00DE70AC" w:rsidP="00DE70AC">
      <w:pPr>
        <w:pStyle w:val="Text"/>
        <w:widowControl w:val="0"/>
      </w:pPr>
      <w:r>
        <w:t xml:space="preserve">2.  God created us with free will &amp; honors the choices we make, good or bad. That’s a part of being </w:t>
      </w:r>
      <w:r w:rsidR="00F72F25">
        <w:tab/>
      </w:r>
      <w:r>
        <w:t>created in God’s image &amp; likeness.</w:t>
      </w:r>
    </w:p>
    <w:p w14:paraId="4CDDF1DE" w14:textId="77777777" w:rsidR="00DE70AC" w:rsidRDefault="00DE70AC" w:rsidP="00DE70AC">
      <w:pPr>
        <w:pStyle w:val="Text"/>
        <w:widowControl w:val="0"/>
      </w:pPr>
      <w:r>
        <w:t xml:space="preserve">3.  The bad choices (sin) produce consequences that are not fair. </w:t>
      </w:r>
      <w:r>
        <w:rPr>
          <w:color w:val="006600"/>
        </w:rPr>
        <w:t>ILL: Adam &amp; Eve’s consequences</w:t>
      </w:r>
      <w:r>
        <w:t>.</w:t>
      </w:r>
    </w:p>
    <w:p w14:paraId="7994BBBE" w14:textId="77777777" w:rsidR="00DE70AC" w:rsidRDefault="00DE70AC" w:rsidP="00DE70AC">
      <w:pPr>
        <w:pStyle w:val="Text"/>
        <w:widowControl w:val="0"/>
      </w:pPr>
      <w:r>
        <w:t>4.  Some even believe nature &amp; weather are affected by human sin.</w:t>
      </w:r>
    </w:p>
    <w:p w14:paraId="59F37004" w14:textId="75B00949" w:rsidR="00DE70AC" w:rsidRDefault="00DE70AC" w:rsidP="00DE70AC">
      <w:pPr>
        <w:pStyle w:val="Text"/>
        <w:widowControl w:val="0"/>
      </w:pPr>
      <w:r>
        <w:t>5.  God has chosen to postpone His judgment so, for now, life is unfair.</w:t>
      </w:r>
    </w:p>
    <w:p w14:paraId="7D612EC0" w14:textId="144B780F" w:rsidR="00F72F25" w:rsidRDefault="00F72F25" w:rsidP="00DE70AC">
      <w:pPr>
        <w:pStyle w:val="Text"/>
        <w:widowControl w:val="0"/>
      </w:pPr>
    </w:p>
    <w:p w14:paraId="585D6102" w14:textId="77777777" w:rsidR="00F72F25" w:rsidRDefault="00F72F25" w:rsidP="00F72F25">
      <w:pPr>
        <w:pStyle w:val="Scripture"/>
        <w:widowControl w:val="0"/>
      </w:pPr>
      <w:r>
        <w:t>II Thessalonians 1:6-12</w:t>
      </w:r>
    </w:p>
    <w:p w14:paraId="2E49981D" w14:textId="77777777" w:rsidR="00F72F25" w:rsidRDefault="00F72F25" w:rsidP="00DE70AC">
      <w:pPr>
        <w:pStyle w:val="Text"/>
        <w:widowControl w:val="0"/>
      </w:pPr>
    </w:p>
    <w:p w14:paraId="6B1D3D5D" w14:textId="13F43DEB" w:rsidR="00DE70AC" w:rsidRDefault="00DE70AC" w:rsidP="00DE70AC">
      <w:pPr>
        <w:pStyle w:val="Text"/>
        <w:widowControl w:val="0"/>
      </w:pPr>
      <w:r>
        <w:t xml:space="preserve">6:  But He has given us this promise: </w:t>
      </w:r>
      <w:r>
        <w:rPr>
          <w:color w:val="800000"/>
        </w:rPr>
        <w:t xml:space="preserve">And we know that in all things God works for the good of </w:t>
      </w:r>
      <w:r w:rsidR="00F72F25">
        <w:rPr>
          <w:color w:val="800000"/>
        </w:rPr>
        <w:tab/>
      </w:r>
      <w:r>
        <w:rPr>
          <w:color w:val="800000"/>
        </w:rPr>
        <w:t>those who love him, who have been called according to his purpose. - Rom 8:28</w:t>
      </w:r>
      <w:r>
        <w:t>.</w:t>
      </w:r>
    </w:p>
    <w:p w14:paraId="5BC818E9" w14:textId="77777777" w:rsidR="00DE70AC" w:rsidRDefault="00DE70AC" w:rsidP="00DE70AC">
      <w:pPr>
        <w:pStyle w:val="Text"/>
        <w:widowControl w:val="0"/>
      </w:pPr>
      <w:r>
        <w:tab/>
        <w:t>a.  God’s ultimate results for you will be good &amp; just.</w:t>
      </w:r>
    </w:p>
    <w:p w14:paraId="267093DD" w14:textId="77777777" w:rsidR="00DE70AC" w:rsidRDefault="00DE70AC" w:rsidP="00DE70AC">
      <w:pPr>
        <w:pStyle w:val="Text"/>
        <w:widowControl w:val="0"/>
      </w:pPr>
      <w:r>
        <w:tab/>
        <w:t>b.  The time will come when . . .</w:t>
      </w:r>
    </w:p>
    <w:p w14:paraId="47E54A5E" w14:textId="77777777" w:rsidR="00DE70AC" w:rsidRDefault="00DE70AC" w:rsidP="00DE70AC">
      <w:pPr>
        <w:pStyle w:val="Text"/>
        <w:widowControl w:val="0"/>
      </w:pPr>
      <w:r>
        <w:t> </w:t>
      </w:r>
    </w:p>
    <w:p w14:paraId="4262E41F" w14:textId="77777777" w:rsidR="00DE70AC" w:rsidRDefault="00DE70AC" w:rsidP="00DE70AC">
      <w:pPr>
        <w:pStyle w:val="Heading"/>
        <w:widowControl w:val="0"/>
      </w:pPr>
      <w:r>
        <w:t>I.  v6-9 - The Lord Will Judge the Unjust</w:t>
      </w:r>
    </w:p>
    <w:p w14:paraId="66D64948" w14:textId="77777777" w:rsidR="00DE70AC" w:rsidRDefault="00DE70AC" w:rsidP="00DE70AC">
      <w:pPr>
        <w:pStyle w:val="Text"/>
        <w:widowControl w:val="0"/>
      </w:pPr>
      <w:r>
        <w:t>A.  Who are they?</w:t>
      </w:r>
    </w:p>
    <w:p w14:paraId="45C64F0F" w14:textId="77777777" w:rsidR="00DE70AC" w:rsidRDefault="00DE70AC" w:rsidP="00DE70AC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>v6</w:t>
      </w:r>
      <w:r>
        <w:t xml:space="preserve"> - Those who have persecuted His children.</w:t>
      </w:r>
    </w:p>
    <w:p w14:paraId="63D3CE9C" w14:textId="77777777" w:rsidR="00DE70AC" w:rsidRDefault="00DE70AC" w:rsidP="00DE70AC">
      <w:pPr>
        <w:pStyle w:val="Text"/>
        <w:widowControl w:val="0"/>
      </w:pPr>
      <w:r>
        <w:tab/>
      </w:r>
      <w:r>
        <w:tab/>
        <w:t>a.  The Lord commanded you not to seek revenge (</w:t>
      </w:r>
      <w:r>
        <w:rPr>
          <w:color w:val="800000"/>
        </w:rPr>
        <w:t>Matt 5:38-39</w:t>
      </w:r>
      <w:r>
        <w:t>).</w:t>
      </w:r>
    </w:p>
    <w:p w14:paraId="4FAA208B" w14:textId="6BDA9671" w:rsidR="00DE70AC" w:rsidRDefault="00DE70AC" w:rsidP="00DE70AC">
      <w:pPr>
        <w:pStyle w:val="Text"/>
        <w:widowControl w:val="0"/>
      </w:pPr>
      <w:r>
        <w:tab/>
      </w:r>
      <w:r>
        <w:tab/>
        <w:t xml:space="preserve">b.  But notice why. </w:t>
      </w:r>
      <w:r>
        <w:rPr>
          <w:color w:val="800000"/>
        </w:rPr>
        <w:t xml:space="preserve">Rom 12:19 - Do not take revenge, my friends, but </w:t>
      </w:r>
      <w:r>
        <w:rPr>
          <w:color w:val="800000"/>
          <w:u w:val="single"/>
        </w:rPr>
        <w:t>leave room for</w:t>
      </w:r>
      <w:r w:rsidRPr="009518A2">
        <w:rPr>
          <w:color w:val="800000"/>
        </w:rPr>
        <w:t xml:space="preserve"> </w:t>
      </w:r>
      <w:r w:rsidR="00F72F25" w:rsidRPr="009518A2">
        <w:rPr>
          <w:color w:val="800000"/>
        </w:rPr>
        <w:tab/>
      </w:r>
      <w:r w:rsidR="00F72F25" w:rsidRPr="00F72F25">
        <w:rPr>
          <w:color w:val="800000"/>
        </w:rPr>
        <w:tab/>
      </w:r>
      <w:r w:rsidR="00F72F25" w:rsidRPr="00F72F25">
        <w:rPr>
          <w:color w:val="800000"/>
        </w:rPr>
        <w:tab/>
      </w:r>
      <w:r w:rsidR="00F72F25" w:rsidRPr="00F72F25">
        <w:rPr>
          <w:color w:val="800000"/>
        </w:rPr>
        <w:tab/>
      </w:r>
      <w:r>
        <w:rPr>
          <w:color w:val="800000"/>
          <w:u w:val="single"/>
        </w:rPr>
        <w:t>God’s wrath</w:t>
      </w:r>
      <w:r>
        <w:rPr>
          <w:color w:val="800000"/>
        </w:rPr>
        <w:t>, for it is written: “</w:t>
      </w:r>
      <w:r>
        <w:rPr>
          <w:color w:val="800000"/>
          <w:u w:val="single"/>
        </w:rPr>
        <w:t>It is mine to avenge; I will repay</w:t>
      </w:r>
      <w:r>
        <w:rPr>
          <w:color w:val="800000"/>
        </w:rPr>
        <w:t xml:space="preserve">,” says the </w:t>
      </w:r>
      <w:r w:rsidR="00F72F25">
        <w:rPr>
          <w:color w:val="800000"/>
        </w:rPr>
        <w:tab/>
      </w:r>
      <w:r w:rsidR="00F72F25">
        <w:rPr>
          <w:color w:val="800000"/>
        </w:rPr>
        <w:tab/>
      </w:r>
      <w:r w:rsidR="00F72F25">
        <w:rPr>
          <w:color w:val="800000"/>
        </w:rPr>
        <w:tab/>
      </w:r>
      <w:r w:rsidR="00F72F25">
        <w:rPr>
          <w:color w:val="800000"/>
        </w:rPr>
        <w:tab/>
      </w:r>
      <w:r>
        <w:rPr>
          <w:color w:val="800000"/>
        </w:rPr>
        <w:t>Lord</w:t>
      </w:r>
      <w:r>
        <w:t xml:space="preserve">. </w:t>
      </w:r>
    </w:p>
    <w:p w14:paraId="4CAF6796" w14:textId="77777777" w:rsidR="00DE70AC" w:rsidRDefault="00DE70AC" w:rsidP="00DE70AC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>v8</w:t>
      </w:r>
      <w:r>
        <w:t xml:space="preserve"> - Those who do not know God.</w:t>
      </w:r>
    </w:p>
    <w:p w14:paraId="0025BF56" w14:textId="34E2CEAC" w:rsidR="00DE70AC" w:rsidRDefault="00DE70AC" w:rsidP="00DE70AC">
      <w:pPr>
        <w:pStyle w:val="Text"/>
        <w:widowControl w:val="0"/>
      </w:pPr>
      <w:r>
        <w:tab/>
      </w:r>
      <w:r>
        <w:tab/>
        <w:t xml:space="preserve">a.  Maybe this means: those who have never been introduced to the gospel. </w:t>
      </w:r>
      <w:r>
        <w:rPr>
          <w:color w:val="800000"/>
        </w:rPr>
        <w:t xml:space="preserve">Rom </w:t>
      </w:r>
      <w:r w:rsidR="00F72F25">
        <w:rPr>
          <w:color w:val="800000"/>
        </w:rPr>
        <w:tab/>
      </w:r>
      <w:r w:rsidR="00F72F25">
        <w:rPr>
          <w:color w:val="800000"/>
        </w:rPr>
        <w:tab/>
      </w:r>
      <w:r w:rsidR="00F72F25">
        <w:rPr>
          <w:color w:val="800000"/>
        </w:rPr>
        <w:tab/>
      </w:r>
      <w:r w:rsidR="00F72F25">
        <w:rPr>
          <w:color w:val="800000"/>
        </w:rPr>
        <w:tab/>
      </w:r>
      <w:r>
        <w:rPr>
          <w:color w:val="800000"/>
        </w:rPr>
        <w:t xml:space="preserve">2:14-15 - Indeed, when Gentiles, who do not have the law, </w:t>
      </w:r>
      <w:r>
        <w:rPr>
          <w:color w:val="800000"/>
          <w:u w:val="single"/>
        </w:rPr>
        <w:t>do by nature</w:t>
      </w:r>
      <w:r w:rsidRPr="009518A2">
        <w:rPr>
          <w:color w:val="800000"/>
        </w:rPr>
        <w:t xml:space="preserve"> </w:t>
      </w:r>
      <w:r w:rsidR="00F72F25" w:rsidRPr="009518A2">
        <w:rPr>
          <w:color w:val="800000"/>
        </w:rPr>
        <w:tab/>
      </w:r>
      <w:r w:rsidR="00F72F25" w:rsidRPr="00F72F25">
        <w:rPr>
          <w:color w:val="800000"/>
        </w:rPr>
        <w:tab/>
      </w:r>
      <w:r w:rsidR="00F72F25" w:rsidRPr="00F72F25">
        <w:rPr>
          <w:color w:val="800000"/>
        </w:rPr>
        <w:tab/>
      </w:r>
      <w:r w:rsidR="00F72F25" w:rsidRPr="00F72F25">
        <w:rPr>
          <w:color w:val="800000"/>
        </w:rPr>
        <w:tab/>
      </w:r>
      <w:r>
        <w:rPr>
          <w:color w:val="800000"/>
          <w:u w:val="single"/>
        </w:rPr>
        <w:t>things required by the law, they are a law for themselves</w:t>
      </w:r>
      <w:r>
        <w:rPr>
          <w:color w:val="800000"/>
        </w:rPr>
        <w:t xml:space="preserve">, even though they </w:t>
      </w:r>
      <w:r w:rsidR="00F72F25">
        <w:rPr>
          <w:color w:val="800000"/>
        </w:rPr>
        <w:tab/>
      </w:r>
      <w:r w:rsidR="00F72F25">
        <w:rPr>
          <w:color w:val="800000"/>
        </w:rPr>
        <w:tab/>
      </w:r>
      <w:r w:rsidR="00F72F25">
        <w:rPr>
          <w:color w:val="800000"/>
        </w:rPr>
        <w:tab/>
      </w:r>
      <w:r w:rsidR="00F72F25">
        <w:rPr>
          <w:color w:val="800000"/>
        </w:rPr>
        <w:tab/>
      </w:r>
      <w:r>
        <w:rPr>
          <w:color w:val="800000"/>
        </w:rPr>
        <w:t xml:space="preserve">do not have the law, </w:t>
      </w:r>
      <w:r>
        <w:rPr>
          <w:rFonts w:cs="Arial Narrow"/>
          <w:color w:val="800000"/>
          <w:vertAlign w:val="superscript"/>
        </w:rPr>
        <w:t>﻿</w:t>
      </w:r>
      <w:r>
        <w:rPr>
          <w:color w:val="800000"/>
        </w:rPr>
        <w:t xml:space="preserve">since they show that the requirements of the law are </w:t>
      </w:r>
      <w:r w:rsidR="00F72F25">
        <w:rPr>
          <w:color w:val="800000"/>
        </w:rPr>
        <w:tab/>
      </w:r>
      <w:r w:rsidR="00F72F25">
        <w:rPr>
          <w:color w:val="800000"/>
        </w:rPr>
        <w:tab/>
      </w:r>
      <w:r w:rsidR="00F72F25">
        <w:rPr>
          <w:color w:val="800000"/>
        </w:rPr>
        <w:tab/>
      </w:r>
      <w:r w:rsidR="00F72F25">
        <w:rPr>
          <w:color w:val="800000"/>
        </w:rPr>
        <w:tab/>
      </w:r>
      <w:r>
        <w:rPr>
          <w:color w:val="800000"/>
        </w:rPr>
        <w:t xml:space="preserve">written on their hearts, their consciences also bearing witness, and </w:t>
      </w:r>
      <w:r>
        <w:rPr>
          <w:color w:val="800000"/>
          <w:u w:val="single"/>
        </w:rPr>
        <w:t>their</w:t>
      </w:r>
      <w:r w:rsidRPr="009518A2">
        <w:rPr>
          <w:color w:val="800000"/>
        </w:rPr>
        <w:t xml:space="preserve"> </w:t>
      </w:r>
      <w:r w:rsidR="00F72F25" w:rsidRPr="009518A2">
        <w:rPr>
          <w:color w:val="800000"/>
        </w:rPr>
        <w:tab/>
      </w:r>
      <w:r w:rsidR="00F72F25" w:rsidRPr="00F72F25">
        <w:rPr>
          <w:color w:val="800000"/>
        </w:rPr>
        <w:tab/>
      </w:r>
      <w:r w:rsidR="00F72F25" w:rsidRPr="00F72F25">
        <w:rPr>
          <w:color w:val="800000"/>
        </w:rPr>
        <w:tab/>
      </w:r>
      <w:r w:rsidR="00F72F25" w:rsidRPr="00F72F25">
        <w:rPr>
          <w:color w:val="800000"/>
        </w:rPr>
        <w:tab/>
      </w:r>
      <w:r>
        <w:rPr>
          <w:color w:val="800000"/>
          <w:u w:val="single"/>
        </w:rPr>
        <w:t>thoughts now accusing, now even defending them</w:t>
      </w:r>
      <w:r>
        <w:t xml:space="preserve">. </w:t>
      </w:r>
    </w:p>
    <w:p w14:paraId="4329F18D" w14:textId="77777777" w:rsidR="00DE70AC" w:rsidRDefault="00DE70AC" w:rsidP="00DE70AC">
      <w:pPr>
        <w:pStyle w:val="Text"/>
        <w:widowControl w:val="0"/>
      </w:pPr>
      <w:r>
        <w:tab/>
      </w:r>
      <w:r>
        <w:tab/>
        <w:t>b.  Maybe this means: those who refuse to recognize God, the atheists who deny God’s existence in spite of the evidence!</w:t>
      </w:r>
    </w:p>
    <w:p w14:paraId="3B24879D" w14:textId="77777777" w:rsidR="00DE70AC" w:rsidRDefault="00DE70AC" w:rsidP="00DE70AC">
      <w:pPr>
        <w:pStyle w:val="Text"/>
        <w:widowControl w:val="0"/>
      </w:pPr>
      <w:r>
        <w:tab/>
        <w:t xml:space="preserve">3.  </w:t>
      </w:r>
      <w:r>
        <w:rPr>
          <w:color w:val="800000"/>
        </w:rPr>
        <w:t xml:space="preserve">v8 </w:t>
      </w:r>
      <w:r>
        <w:t>- Those who do not obey the gospel.</w:t>
      </w:r>
    </w:p>
    <w:p w14:paraId="03736EA7" w14:textId="7E8D7751" w:rsidR="00DE70AC" w:rsidRDefault="00DE70AC" w:rsidP="00DE70AC">
      <w:pPr>
        <w:pStyle w:val="Text"/>
        <w:widowControl w:val="0"/>
      </w:pPr>
      <w:r>
        <w:tab/>
      </w:r>
      <w:r>
        <w:tab/>
        <w:t xml:space="preserve">a.  These are the ones who know God but choose not to obey Him. </w:t>
      </w:r>
      <w:r>
        <w:rPr>
          <w:color w:val="800000"/>
        </w:rPr>
        <w:t xml:space="preserve">Rom 1:21 - For </w:t>
      </w:r>
      <w:r w:rsidR="00F72F25">
        <w:rPr>
          <w:color w:val="800000"/>
        </w:rPr>
        <w:tab/>
      </w:r>
      <w:r w:rsidR="00F72F25">
        <w:rPr>
          <w:color w:val="800000"/>
        </w:rPr>
        <w:tab/>
      </w:r>
      <w:r w:rsidR="00F72F25">
        <w:rPr>
          <w:color w:val="800000"/>
        </w:rPr>
        <w:tab/>
      </w:r>
      <w:r w:rsidR="00F72F25">
        <w:rPr>
          <w:color w:val="800000"/>
        </w:rPr>
        <w:tab/>
      </w:r>
      <w:r>
        <w:rPr>
          <w:color w:val="800000"/>
        </w:rPr>
        <w:t xml:space="preserve">although </w:t>
      </w:r>
      <w:r>
        <w:rPr>
          <w:color w:val="800000"/>
          <w:u w:val="single"/>
        </w:rPr>
        <w:t>they</w:t>
      </w:r>
      <w:r>
        <w:rPr>
          <w:color w:val="800000"/>
        </w:rPr>
        <w:t xml:space="preserve"> </w:t>
      </w:r>
      <w:r>
        <w:rPr>
          <w:color w:val="800000"/>
          <w:u w:val="single"/>
        </w:rPr>
        <w:t>knew God</w:t>
      </w:r>
      <w:r>
        <w:rPr>
          <w:color w:val="800000"/>
        </w:rPr>
        <w:t xml:space="preserve">, they </w:t>
      </w:r>
      <w:r>
        <w:rPr>
          <w:color w:val="800000"/>
          <w:u w:val="single"/>
        </w:rPr>
        <w:t>neither glorified him</w:t>
      </w:r>
      <w:r>
        <w:rPr>
          <w:color w:val="800000"/>
        </w:rPr>
        <w:t xml:space="preserve"> as God </w:t>
      </w:r>
      <w:r>
        <w:rPr>
          <w:color w:val="800000"/>
          <w:u w:val="single"/>
        </w:rPr>
        <w:t>nor gave thanks</w:t>
      </w:r>
      <w:r w:rsidRPr="009518A2">
        <w:rPr>
          <w:color w:val="800000"/>
        </w:rPr>
        <w:t xml:space="preserve"> </w:t>
      </w:r>
      <w:r w:rsidR="00F72F25" w:rsidRPr="009518A2">
        <w:rPr>
          <w:color w:val="800000"/>
        </w:rPr>
        <w:tab/>
      </w:r>
      <w:r w:rsidR="00F72F25" w:rsidRPr="00F72F25">
        <w:rPr>
          <w:color w:val="800000"/>
        </w:rPr>
        <w:tab/>
      </w:r>
      <w:r w:rsidR="00F72F25" w:rsidRPr="00F72F25">
        <w:rPr>
          <w:color w:val="800000"/>
        </w:rPr>
        <w:tab/>
      </w:r>
      <w:r w:rsidR="00F72F25" w:rsidRPr="00F72F25">
        <w:rPr>
          <w:color w:val="800000"/>
        </w:rPr>
        <w:tab/>
      </w:r>
      <w:r>
        <w:rPr>
          <w:color w:val="800000"/>
          <w:u w:val="single"/>
        </w:rPr>
        <w:t>to him</w:t>
      </w:r>
      <w:r>
        <w:rPr>
          <w:color w:val="800000"/>
        </w:rPr>
        <w:t xml:space="preserve">, but their thinking became futile and their foolish hearts were </w:t>
      </w:r>
      <w:r w:rsidR="00F72F25">
        <w:rPr>
          <w:color w:val="800000"/>
        </w:rPr>
        <w:tab/>
      </w:r>
      <w:r w:rsidR="00F72F25">
        <w:rPr>
          <w:color w:val="800000"/>
        </w:rPr>
        <w:tab/>
      </w:r>
      <w:r w:rsidR="00F72F25">
        <w:rPr>
          <w:color w:val="800000"/>
        </w:rPr>
        <w:tab/>
      </w:r>
      <w:r w:rsidR="00F72F25">
        <w:rPr>
          <w:color w:val="800000"/>
        </w:rPr>
        <w:tab/>
      </w:r>
      <w:r w:rsidR="00F72F25">
        <w:rPr>
          <w:color w:val="800000"/>
        </w:rPr>
        <w:tab/>
      </w:r>
      <w:r>
        <w:rPr>
          <w:color w:val="800000"/>
        </w:rPr>
        <w:t>darkened</w:t>
      </w:r>
      <w:r>
        <w:t xml:space="preserve">. </w:t>
      </w:r>
    </w:p>
    <w:p w14:paraId="7E689D42" w14:textId="77777777" w:rsidR="00DE70AC" w:rsidRDefault="00DE70AC" w:rsidP="00DE70AC">
      <w:pPr>
        <w:pStyle w:val="Text"/>
        <w:widowControl w:val="0"/>
      </w:pPr>
      <w:r>
        <w:tab/>
      </w:r>
      <w:r>
        <w:tab/>
        <w:t xml:space="preserve">b.  How do you “obey the gospel”? </w:t>
      </w:r>
    </w:p>
    <w:p w14:paraId="0E65EDB5" w14:textId="77777777" w:rsidR="00DE70AC" w:rsidRDefault="00DE70AC" w:rsidP="00DE70AC">
      <w:pPr>
        <w:pStyle w:val="Text"/>
        <w:widowControl w:val="0"/>
      </w:pPr>
      <w:r>
        <w:tab/>
      </w:r>
      <w:r>
        <w:tab/>
        <w:t>c.  You can’t obey a fact - but you can obey the likeness of a fact.</w:t>
      </w:r>
    </w:p>
    <w:p w14:paraId="775CEEA0" w14:textId="77777777" w:rsidR="00DE70AC" w:rsidRDefault="00DE70AC" w:rsidP="00DE70AC">
      <w:pPr>
        <w:pStyle w:val="Text"/>
        <w:widowControl w:val="0"/>
      </w:pPr>
      <w:r>
        <w:tab/>
      </w:r>
      <w:r>
        <w:tab/>
        <w:t>d.  The gospel is the story of the death, burial &amp; resurrection of Lord Jesus.</w:t>
      </w:r>
    </w:p>
    <w:p w14:paraId="433B60F8" w14:textId="1AC0F0C7" w:rsidR="00DE70AC" w:rsidRDefault="00DE70AC" w:rsidP="00DE70AC">
      <w:pPr>
        <w:pStyle w:val="Text"/>
        <w:widowControl w:val="0"/>
      </w:pPr>
      <w:r>
        <w:tab/>
      </w:r>
      <w:r>
        <w:tab/>
        <w:t xml:space="preserve">e.  You identify with the gospel message when you are baptized by symbolically </w:t>
      </w:r>
      <w:r w:rsidR="00F72F25">
        <w:tab/>
      </w:r>
      <w:r w:rsidR="00F72F25">
        <w:tab/>
      </w:r>
      <w:r w:rsidR="00F72F25">
        <w:tab/>
      </w:r>
      <w:r w:rsidR="00F72F25">
        <w:tab/>
      </w:r>
      <w:r>
        <w:t>dying to your old life, burying the corpse to rise in a new life!</w:t>
      </w:r>
    </w:p>
    <w:p w14:paraId="5803D2D9" w14:textId="2374225C" w:rsidR="00DE70AC" w:rsidRDefault="00DE70AC" w:rsidP="00DE70AC">
      <w:pPr>
        <w:pStyle w:val="Text"/>
        <w:widowControl w:val="0"/>
      </w:pPr>
      <w:r>
        <w:lastRenderedPageBreak/>
        <w:tab/>
      </w:r>
      <w:r>
        <w:tab/>
        <w:t xml:space="preserve">f.  Obey here means not only submitting to Him in baptism but also recognizing His </w:t>
      </w:r>
      <w:r w:rsidR="00F72F25">
        <w:tab/>
      </w:r>
      <w:r w:rsidR="00F72F25">
        <w:tab/>
      </w:r>
      <w:r w:rsidR="00F72F25">
        <w:tab/>
      </w:r>
      <w:r w:rsidR="00F72F25">
        <w:tab/>
      </w:r>
      <w:r>
        <w:t>authority as Lord in your life afterwards.</w:t>
      </w:r>
    </w:p>
    <w:p w14:paraId="25BCB6FC" w14:textId="77777777" w:rsidR="00DE70AC" w:rsidRDefault="00DE70AC" w:rsidP="00DE70AC">
      <w:pPr>
        <w:pStyle w:val="Text"/>
        <w:widowControl w:val="0"/>
      </w:pPr>
      <w:r>
        <w:t>B.  What will happen?</w:t>
      </w:r>
    </w:p>
    <w:p w14:paraId="53C4A774" w14:textId="4EDAB873" w:rsidR="00DE70AC" w:rsidRDefault="00DE70AC" w:rsidP="00DE70AC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>v7</w:t>
      </w:r>
      <w:r>
        <w:t xml:space="preserve"> - The Lord &amp; His angels will come. Remember </w:t>
      </w:r>
      <w:r>
        <w:rPr>
          <w:color w:val="800000"/>
        </w:rPr>
        <w:t xml:space="preserve">I Thess 4:16 - For </w:t>
      </w:r>
      <w:r>
        <w:rPr>
          <w:color w:val="800000"/>
          <w:u w:val="single"/>
        </w:rPr>
        <w:t>the Lord himself will</w:t>
      </w:r>
      <w:r w:rsidRPr="00F72F25">
        <w:rPr>
          <w:color w:val="800000"/>
        </w:rPr>
        <w:t xml:space="preserve"> </w:t>
      </w:r>
      <w:r w:rsidR="00F72F25" w:rsidRPr="00F72F25">
        <w:rPr>
          <w:color w:val="800000"/>
        </w:rPr>
        <w:tab/>
      </w:r>
      <w:r w:rsidR="00F72F25" w:rsidRPr="00F72F25">
        <w:rPr>
          <w:color w:val="800000"/>
        </w:rPr>
        <w:tab/>
      </w:r>
      <w:r w:rsidR="00F72F25" w:rsidRPr="00F72F25">
        <w:rPr>
          <w:color w:val="800000"/>
        </w:rPr>
        <w:tab/>
      </w:r>
      <w:r>
        <w:rPr>
          <w:color w:val="800000"/>
          <w:u w:val="single"/>
        </w:rPr>
        <w:t>come down from heaven</w:t>
      </w:r>
      <w:r>
        <w:rPr>
          <w:color w:val="800000"/>
        </w:rPr>
        <w:t xml:space="preserve">, with a loud command, </w:t>
      </w:r>
      <w:r>
        <w:rPr>
          <w:color w:val="800000"/>
          <w:u w:val="single"/>
        </w:rPr>
        <w:t>with the voice of the archangel</w:t>
      </w:r>
      <w:r>
        <w:rPr>
          <w:color w:val="800000"/>
        </w:rPr>
        <w:t xml:space="preserve"> and </w:t>
      </w:r>
      <w:r w:rsidR="00F72F25">
        <w:rPr>
          <w:color w:val="800000"/>
        </w:rPr>
        <w:tab/>
      </w:r>
      <w:r w:rsidR="00F72F25">
        <w:rPr>
          <w:color w:val="800000"/>
        </w:rPr>
        <w:tab/>
      </w:r>
      <w:r w:rsidR="00F72F25">
        <w:rPr>
          <w:color w:val="800000"/>
        </w:rPr>
        <w:tab/>
      </w:r>
      <w:r>
        <w:rPr>
          <w:color w:val="800000"/>
        </w:rPr>
        <w:t>with the trumpet call of God, and the dead in Christ will rise first</w:t>
      </w:r>
      <w:r>
        <w:t xml:space="preserve">. </w:t>
      </w:r>
    </w:p>
    <w:p w14:paraId="3A58F90A" w14:textId="77777777" w:rsidR="00DE70AC" w:rsidRDefault="00DE70AC" w:rsidP="00DE70AC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>v6-7</w:t>
      </w:r>
      <w:r>
        <w:t xml:space="preserve"> - He will take revenge with flaming fire. </w:t>
      </w:r>
    </w:p>
    <w:p w14:paraId="0256BDB1" w14:textId="77777777" w:rsidR="00DE70AC" w:rsidRDefault="00DE70AC" w:rsidP="00DE70AC">
      <w:pPr>
        <w:pStyle w:val="Text"/>
        <w:widowControl w:val="0"/>
      </w:pPr>
      <w:r>
        <w:tab/>
      </w:r>
      <w:r>
        <w:tab/>
        <w:t>a.  Everything will melt from fire. (</w:t>
      </w:r>
      <w:r>
        <w:rPr>
          <w:color w:val="800000"/>
        </w:rPr>
        <w:t>II Pet 3:10a</w:t>
      </w:r>
      <w:r>
        <w:t>)</w:t>
      </w:r>
    </w:p>
    <w:p w14:paraId="54B7E699" w14:textId="77777777" w:rsidR="00DE70AC" w:rsidRDefault="00DE70AC" w:rsidP="00DE70AC">
      <w:pPr>
        <w:pStyle w:val="Text"/>
        <w:widowControl w:val="0"/>
      </w:pPr>
      <w:r>
        <w:tab/>
      </w:r>
      <w:r>
        <w:tab/>
        <w:t>b.  The earth will be burnt up. (</w:t>
      </w:r>
      <w:r>
        <w:rPr>
          <w:color w:val="800000"/>
        </w:rPr>
        <w:t>I Pet 3:10b</w:t>
      </w:r>
      <w:r>
        <w:t>) </w:t>
      </w:r>
    </w:p>
    <w:p w14:paraId="2E16575F" w14:textId="77777777" w:rsidR="00DE70AC" w:rsidRDefault="00DE70AC" w:rsidP="00DE70AC">
      <w:pPr>
        <w:pStyle w:val="Text"/>
        <w:widowControl w:val="0"/>
      </w:pPr>
      <w:r>
        <w:tab/>
        <w:t xml:space="preserve">3.  </w:t>
      </w:r>
      <w:r>
        <w:rPr>
          <w:color w:val="800000"/>
        </w:rPr>
        <w:t>v9</w:t>
      </w:r>
      <w:r>
        <w:t xml:space="preserve"> - The result: the unbeliever will be eternally destroyed.</w:t>
      </w:r>
    </w:p>
    <w:p w14:paraId="2A22B58C" w14:textId="102FB904" w:rsidR="00DE70AC" w:rsidRDefault="00DE70AC" w:rsidP="00DE70AC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006600"/>
        </w:rPr>
        <w:t>Destroy</w:t>
      </w:r>
      <w:r>
        <w:t xml:space="preserve"> (</w:t>
      </w:r>
      <w:r>
        <w:rPr>
          <w:rFonts w:ascii="Gentium" w:hAnsi="Gentium"/>
          <w:lang w:val="el-GR"/>
        </w:rPr>
        <w:t>ὄλεθρος</w:t>
      </w:r>
      <w:r>
        <w:t xml:space="preserve">) means “destroy”, but here it could mean “separate” from the </w:t>
      </w:r>
      <w:r w:rsidR="00F72F25">
        <w:tab/>
      </w:r>
      <w:r w:rsidR="00F72F25">
        <w:tab/>
      </w:r>
      <w:r w:rsidR="00F72F25">
        <w:tab/>
      </w:r>
      <w:r w:rsidR="00F72F25">
        <w:tab/>
      </w:r>
      <w:r>
        <w:t>Lord’s presence &amp; majesty.</w:t>
      </w:r>
    </w:p>
    <w:p w14:paraId="109B9421" w14:textId="77777777" w:rsidR="00DE70AC" w:rsidRDefault="00DE70AC" w:rsidP="00DE70AC">
      <w:pPr>
        <w:pStyle w:val="Text"/>
        <w:widowControl w:val="0"/>
      </w:pPr>
      <w:r>
        <w:tab/>
      </w:r>
      <w:r>
        <w:tab/>
        <w:t>b.  Whatever this implies, it will be forever!</w:t>
      </w:r>
    </w:p>
    <w:p w14:paraId="3B8E686A" w14:textId="77777777" w:rsidR="00DE70AC" w:rsidRDefault="00DE70AC" w:rsidP="00DE70AC">
      <w:pPr>
        <w:pStyle w:val="Text"/>
        <w:widowControl w:val="0"/>
      </w:pPr>
      <w:r>
        <w:t> </w:t>
      </w:r>
    </w:p>
    <w:p w14:paraId="61488DB6" w14:textId="77777777" w:rsidR="00DE70AC" w:rsidRDefault="00DE70AC" w:rsidP="00DE70AC">
      <w:pPr>
        <w:pStyle w:val="Heading"/>
        <w:widowControl w:val="0"/>
      </w:pPr>
      <w:r>
        <w:t>II.  v10-12 - The Lord Will Exalt the Just</w:t>
      </w:r>
    </w:p>
    <w:p w14:paraId="37716BD7" w14:textId="77777777" w:rsidR="00DE70AC" w:rsidRDefault="00DE70AC" w:rsidP="00DE70AC">
      <w:pPr>
        <w:pStyle w:val="Text"/>
        <w:widowControl w:val="0"/>
      </w:pPr>
      <w:r>
        <w:t>A.  Who are they?</w:t>
      </w:r>
    </w:p>
    <w:p w14:paraId="1542E017" w14:textId="5769F78F" w:rsidR="00DE70AC" w:rsidRDefault="00DE70AC" w:rsidP="00DE70AC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>v10</w:t>
      </w:r>
      <w:r>
        <w:t xml:space="preserve"> - His </w:t>
      </w:r>
      <w:r>
        <w:rPr>
          <w:color w:val="006600"/>
        </w:rPr>
        <w:t xml:space="preserve">holy people </w:t>
      </w:r>
      <w:r>
        <w:t>(</w:t>
      </w:r>
      <w:r>
        <w:rPr>
          <w:rFonts w:ascii="Gentium" w:hAnsi="Gentium"/>
          <w:lang w:val="el-GR"/>
        </w:rPr>
        <w:t>ἅγιος</w:t>
      </w:r>
      <w:r>
        <w:t xml:space="preserve">) = saints, sacred people, holy ones, dedicated, pure, those </w:t>
      </w:r>
      <w:r w:rsidR="00F72F25">
        <w:tab/>
      </w:r>
      <w:r w:rsidR="00F72F25">
        <w:tab/>
      </w:r>
      <w:r w:rsidR="00F72F25">
        <w:tab/>
      </w:r>
      <w:r>
        <w:t>separated apart for God.</w:t>
      </w:r>
    </w:p>
    <w:p w14:paraId="419B82AF" w14:textId="77777777" w:rsidR="00DE70AC" w:rsidRDefault="00DE70AC" w:rsidP="00DE70AC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 xml:space="preserve">v10 &amp; 12 </w:t>
      </w:r>
      <w:r>
        <w:t>- These holy people are you!</w:t>
      </w:r>
    </w:p>
    <w:p w14:paraId="05F1537C" w14:textId="77777777" w:rsidR="00DE70AC" w:rsidRDefault="00DE70AC" w:rsidP="00DE70AC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>v10</w:t>
      </w:r>
      <w:r>
        <w:t xml:space="preserve"> - Those who believed the apostle’s testimony - the word of God.</w:t>
      </w:r>
    </w:p>
    <w:p w14:paraId="161C82B5" w14:textId="77777777" w:rsidR="00DE70AC" w:rsidRDefault="00DE70AC" w:rsidP="00DE70AC">
      <w:pPr>
        <w:pStyle w:val="Text"/>
        <w:widowControl w:val="0"/>
      </w:pPr>
      <w:r>
        <w:t>B.  What will happen?</w:t>
      </w:r>
    </w:p>
    <w:p w14:paraId="5ECF183E" w14:textId="77777777" w:rsidR="00DE70AC" w:rsidRDefault="00DE70AC" w:rsidP="00DE70AC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>v10</w:t>
      </w:r>
      <w:r>
        <w:t xml:space="preserve"> - To the Lord.</w:t>
      </w:r>
    </w:p>
    <w:p w14:paraId="49E1EF18" w14:textId="3977393C" w:rsidR="00DE70AC" w:rsidRDefault="00DE70AC" w:rsidP="00DE70AC">
      <w:pPr>
        <w:pStyle w:val="Text"/>
        <w:widowControl w:val="0"/>
      </w:pPr>
      <w:r>
        <w:tab/>
      </w:r>
      <w:r>
        <w:tab/>
        <w:t xml:space="preserve">a.  He will be </w:t>
      </w:r>
      <w:r>
        <w:rPr>
          <w:color w:val="006600"/>
        </w:rPr>
        <w:t>glorified</w:t>
      </w:r>
      <w:r>
        <w:t xml:space="preserve"> (</w:t>
      </w:r>
      <w:r>
        <w:rPr>
          <w:rFonts w:ascii="Gentium" w:hAnsi="Gentium"/>
          <w:lang w:val="el-GR"/>
        </w:rPr>
        <w:t>ἐνδοξάζομαι</w:t>
      </w:r>
      <w:r>
        <w:t xml:space="preserve">) = be honored, given high esteem; in His holy </w:t>
      </w:r>
      <w:r w:rsidR="00F72F25">
        <w:tab/>
      </w:r>
      <w:r w:rsidR="00F72F25">
        <w:tab/>
      </w:r>
      <w:r w:rsidR="00F72F25">
        <w:tab/>
      </w:r>
      <w:r w:rsidR="00F72F25">
        <w:tab/>
      </w:r>
      <w:r>
        <w:t>people - you.</w:t>
      </w:r>
    </w:p>
    <w:p w14:paraId="7B9E4D1F" w14:textId="630434C1" w:rsidR="00DE70AC" w:rsidRDefault="00DE70AC" w:rsidP="00DE70AC">
      <w:pPr>
        <w:pStyle w:val="Text"/>
        <w:widowControl w:val="0"/>
      </w:pPr>
      <w:r>
        <w:tab/>
      </w:r>
      <w:r>
        <w:tab/>
        <w:t xml:space="preserve">b.  He will be </w:t>
      </w:r>
      <w:r>
        <w:rPr>
          <w:color w:val="006600"/>
        </w:rPr>
        <w:t xml:space="preserve">marveled at </w:t>
      </w:r>
      <w:r>
        <w:t>(</w:t>
      </w:r>
      <w:r>
        <w:rPr>
          <w:rFonts w:ascii="Gentium" w:hAnsi="Gentium"/>
          <w:lang w:val="el-GR"/>
        </w:rPr>
        <w:t>θαυμάζω</w:t>
      </w:r>
      <w:r>
        <w:t xml:space="preserve">) = amazed, astonished; by all those who </w:t>
      </w:r>
      <w:r w:rsidR="00F72F25">
        <w:tab/>
      </w:r>
      <w:r w:rsidR="00F72F25">
        <w:tab/>
      </w:r>
      <w:r w:rsidR="00F72F25">
        <w:tab/>
      </w:r>
      <w:r w:rsidR="00F72F25">
        <w:tab/>
      </w:r>
      <w:r>
        <w:t>believe.</w:t>
      </w:r>
    </w:p>
    <w:p w14:paraId="0301A390" w14:textId="77777777" w:rsidR="00DE70AC" w:rsidRDefault="00DE70AC" w:rsidP="00DE70AC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 xml:space="preserve">v11-12 </w:t>
      </w:r>
      <w:r>
        <w:t>- To His disciples.</w:t>
      </w:r>
    </w:p>
    <w:p w14:paraId="70EC842E" w14:textId="77777777" w:rsidR="00DE70AC" w:rsidRDefault="00DE70AC" w:rsidP="00DE70AC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800000"/>
        </w:rPr>
        <w:t xml:space="preserve">v7 </w:t>
      </w:r>
      <w:r>
        <w:t xml:space="preserve">- They will have </w:t>
      </w:r>
      <w:r>
        <w:rPr>
          <w:color w:val="006600"/>
        </w:rPr>
        <w:t xml:space="preserve">relief </w:t>
      </w:r>
      <w:r>
        <w:t>(</w:t>
      </w:r>
      <w:r>
        <w:rPr>
          <w:rFonts w:ascii="Gentium" w:hAnsi="Gentium"/>
          <w:lang w:val="el-GR"/>
        </w:rPr>
        <w:t>ἄνεσις</w:t>
      </w:r>
      <w:r>
        <w:t>) = rest.</w:t>
      </w:r>
    </w:p>
    <w:p w14:paraId="3C97D3BF" w14:textId="77777777" w:rsidR="00DE70AC" w:rsidRDefault="00DE70AC" w:rsidP="00DE70AC">
      <w:pPr>
        <w:pStyle w:val="Text"/>
        <w:widowControl w:val="0"/>
      </w:pPr>
      <w:r>
        <w:tab/>
      </w:r>
      <w:r>
        <w:tab/>
        <w:t xml:space="preserve">b.  </w:t>
      </w:r>
      <w:r>
        <w:rPr>
          <w:color w:val="800000"/>
        </w:rPr>
        <w:t>v11</w:t>
      </w:r>
      <w:r>
        <w:t xml:space="preserve"> - They will be considered worthy of their calling - the cross.</w:t>
      </w:r>
    </w:p>
    <w:p w14:paraId="27A31AAF" w14:textId="77777777" w:rsidR="00DE70AC" w:rsidRDefault="00DE70AC" w:rsidP="00DE70AC">
      <w:pPr>
        <w:pStyle w:val="Text"/>
        <w:widowControl w:val="0"/>
      </w:pPr>
      <w:r>
        <w:tab/>
      </w:r>
      <w:r>
        <w:tab/>
        <w:t xml:space="preserve">c.  </w:t>
      </w:r>
      <w:r>
        <w:rPr>
          <w:color w:val="800000"/>
        </w:rPr>
        <w:t xml:space="preserve">v11 </w:t>
      </w:r>
      <w:r>
        <w:t>- He will fulfill all of your good purposes which were prompted by your faith.</w:t>
      </w:r>
    </w:p>
    <w:p w14:paraId="37436C50" w14:textId="77777777" w:rsidR="00DE70AC" w:rsidRDefault="00DE70AC" w:rsidP="00DE70AC">
      <w:pPr>
        <w:pStyle w:val="Text"/>
        <w:widowControl w:val="0"/>
      </w:pPr>
      <w:r>
        <w:tab/>
      </w:r>
      <w:r>
        <w:tab/>
        <w:t xml:space="preserve">d.  </w:t>
      </w:r>
      <w:r>
        <w:rPr>
          <w:color w:val="800000"/>
        </w:rPr>
        <w:t>v12</w:t>
      </w:r>
      <w:r>
        <w:t xml:space="preserve"> - They will be glorified by the Lord’s grace.</w:t>
      </w:r>
    </w:p>
    <w:p w14:paraId="309F1081" w14:textId="77777777" w:rsidR="00DE70AC" w:rsidRDefault="00DE70AC" w:rsidP="00DE70AC">
      <w:pPr>
        <w:pStyle w:val="Text"/>
        <w:widowControl w:val="0"/>
      </w:pPr>
      <w:r>
        <w:t> </w:t>
      </w:r>
    </w:p>
    <w:p w14:paraId="6148FDBA" w14:textId="77777777" w:rsidR="00DE70AC" w:rsidRDefault="00DE70AC" w:rsidP="00DE70AC">
      <w:pPr>
        <w:pStyle w:val="Text"/>
        <w:widowControl w:val="0"/>
      </w:pPr>
      <w:r>
        <w:t> </w:t>
      </w:r>
    </w:p>
    <w:p w14:paraId="483AB2BE" w14:textId="77777777" w:rsidR="00DE70AC" w:rsidRDefault="00DE70AC" w:rsidP="00DE70AC">
      <w:pPr>
        <w:pStyle w:val="Heading"/>
        <w:widowControl w:val="0"/>
      </w:pPr>
      <w:r>
        <w:t xml:space="preserve">God is going to make everything right - </w:t>
      </w:r>
    </w:p>
    <w:p w14:paraId="0EE80BA0" w14:textId="77777777" w:rsidR="0003564F" w:rsidRDefault="00DE70AC" w:rsidP="00DE70AC">
      <w:pPr>
        <w:pStyle w:val="Heading"/>
        <w:widowControl w:val="0"/>
      </w:pPr>
      <w:r>
        <w:t>but it may not happen until He comes again!</w:t>
      </w:r>
    </w:p>
    <w:p w14:paraId="2D8C9CB9" w14:textId="77777777" w:rsidR="000D767F" w:rsidRDefault="000D767F" w:rsidP="00DE70AC">
      <w:pPr>
        <w:pStyle w:val="Heading"/>
        <w:widowControl w:val="0"/>
      </w:pPr>
    </w:p>
    <w:p w14:paraId="7205E580" w14:textId="77777777" w:rsidR="000D767F" w:rsidRDefault="000D767F" w:rsidP="00DE70AC">
      <w:pPr>
        <w:pStyle w:val="Heading"/>
        <w:widowControl w:val="0"/>
      </w:pPr>
    </w:p>
    <w:p w14:paraId="743C7DBA" w14:textId="77777777" w:rsidR="000D767F" w:rsidRDefault="000D767F" w:rsidP="00DE70AC">
      <w:pPr>
        <w:pStyle w:val="Heading"/>
        <w:widowControl w:val="0"/>
      </w:pPr>
    </w:p>
    <w:p w14:paraId="372CD98A" w14:textId="77777777" w:rsidR="000D767F" w:rsidRDefault="000D767F" w:rsidP="00DE70AC">
      <w:pPr>
        <w:pStyle w:val="Heading"/>
        <w:widowControl w:val="0"/>
      </w:pPr>
    </w:p>
    <w:p w14:paraId="60768270" w14:textId="77777777" w:rsidR="000D767F" w:rsidRDefault="000D767F" w:rsidP="000D767F">
      <w:pPr>
        <w:jc w:val="center"/>
        <w:rPr>
          <w:rFonts w:ascii="Arial" w:hAnsi="Arial" w:cs="Arial"/>
          <w:b/>
          <w:bCs/>
        </w:rPr>
      </w:pPr>
      <w:hyperlink r:id="rId4" w:history="1">
        <w:r>
          <w:rPr>
            <w:rStyle w:val="Hyperlink"/>
            <w:rFonts w:ascii="Arial" w:hAnsi="Arial" w:cs="Arial"/>
            <w:b/>
            <w:bCs/>
          </w:rPr>
          <w:t>http://biblelifemessages.org/</w:t>
        </w:r>
      </w:hyperlink>
      <w:r>
        <w:rPr>
          <w:rFonts w:ascii="Arial" w:hAnsi="Arial" w:cs="Arial"/>
          <w:b/>
          <w:bCs/>
        </w:rPr>
        <w:t xml:space="preserve"> </w:t>
      </w:r>
    </w:p>
    <w:p w14:paraId="449C3C3A" w14:textId="77777777" w:rsidR="000D767F" w:rsidRDefault="000D767F" w:rsidP="00DE70AC">
      <w:pPr>
        <w:pStyle w:val="Heading"/>
        <w:widowControl w:val="0"/>
      </w:pPr>
    </w:p>
    <w:sectPr w:rsidR="000D767F" w:rsidSect="00436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tium">
    <w:altName w:val="Calibri"/>
    <w:charset w:val="00"/>
    <w:family w:val="auto"/>
    <w:pitch w:val="variable"/>
    <w:sig w:usb0="E00000FF" w:usb1="00000003" w:usb2="00000000" w:usb3="00000000" w:csb0="2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0AC"/>
    <w:rsid w:val="0003564F"/>
    <w:rsid w:val="000D767F"/>
    <w:rsid w:val="001874D6"/>
    <w:rsid w:val="001B5A8A"/>
    <w:rsid w:val="00337C6C"/>
    <w:rsid w:val="003438EB"/>
    <w:rsid w:val="00352EC6"/>
    <w:rsid w:val="0035709C"/>
    <w:rsid w:val="0038342E"/>
    <w:rsid w:val="003C203C"/>
    <w:rsid w:val="00436613"/>
    <w:rsid w:val="004C2A69"/>
    <w:rsid w:val="00501630"/>
    <w:rsid w:val="005E29C7"/>
    <w:rsid w:val="00610DAE"/>
    <w:rsid w:val="007A5299"/>
    <w:rsid w:val="008B524A"/>
    <w:rsid w:val="009518A2"/>
    <w:rsid w:val="00A85F26"/>
    <w:rsid w:val="00B72E17"/>
    <w:rsid w:val="00B80516"/>
    <w:rsid w:val="00C00110"/>
    <w:rsid w:val="00CF0122"/>
    <w:rsid w:val="00CF601A"/>
    <w:rsid w:val="00D0071F"/>
    <w:rsid w:val="00D353DF"/>
    <w:rsid w:val="00DE70AC"/>
    <w:rsid w:val="00DE7C26"/>
    <w:rsid w:val="00E848F7"/>
    <w:rsid w:val="00F72324"/>
    <w:rsid w:val="00F7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BBBDB"/>
  <w15:docId w15:val="{78F9C490-FE10-452E-AFB7-EABDAC15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0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DE70AC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E70AC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DE70AC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DE70AC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DE70AC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767F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5</cp:revision>
  <dcterms:created xsi:type="dcterms:W3CDTF">2012-04-12T18:09:00Z</dcterms:created>
  <dcterms:modified xsi:type="dcterms:W3CDTF">2024-04-10T23:20:00Z</dcterms:modified>
</cp:coreProperties>
</file>