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C0E" w:rsidRDefault="00DD3240" w:rsidP="00344E7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36"/>
          <w:szCs w:val="36"/>
        </w:rPr>
        <w:t>How to Recognize a</w:t>
      </w:r>
      <w:r>
        <w:rPr>
          <w:rFonts w:ascii="Arial" w:hAnsi="Arial" w:cs="Arial"/>
          <w:b/>
          <w:sz w:val="36"/>
          <w:szCs w:val="36"/>
        </w:rPr>
        <w:br/>
        <w:t>Gospel Teacher</w:t>
      </w:r>
    </w:p>
    <w:p w:rsidR="009E18E0" w:rsidRDefault="008C09C5" w:rsidP="009E18E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Corinthians 4:1-</w:t>
      </w:r>
      <w:r w:rsidR="009E18E0">
        <w:rPr>
          <w:rFonts w:ascii="Arial" w:hAnsi="Arial" w:cs="Arial"/>
          <w:sz w:val="20"/>
          <w:szCs w:val="20"/>
        </w:rPr>
        <w:t>2</w:t>
      </w:r>
    </w:p>
    <w:p w:rsidR="000C54F5" w:rsidRPr="000C6577" w:rsidRDefault="000D7C68" w:rsidP="000C54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</w:t>
      </w:r>
      <w:r w:rsidR="009E18E0">
        <w:rPr>
          <w:rFonts w:ascii="Arial" w:hAnsi="Arial" w:cs="Arial"/>
          <w:b/>
          <w:sz w:val="24"/>
          <w:szCs w:val="24"/>
        </w:rPr>
        <w:t xml:space="preserve"> </w:t>
      </w:r>
      <w:r w:rsidR="00DD3240">
        <w:rPr>
          <w:rFonts w:ascii="Arial" w:hAnsi="Arial" w:cs="Arial"/>
          <w:b/>
          <w:sz w:val="24"/>
          <w:szCs w:val="24"/>
        </w:rPr>
        <w:t>Character a Gospel Teacher Would Not Have - v3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E18E0" w:rsidRDefault="001D3A42" w:rsidP="00DD32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DD3240">
        <w:rPr>
          <w:rFonts w:ascii="Arial" w:hAnsi="Arial" w:cs="Arial"/>
          <w:sz w:val="20"/>
          <w:szCs w:val="20"/>
        </w:rPr>
        <w:t>His appeal would not be from error.</w:t>
      </w:r>
    </w:p>
    <w:p w:rsidR="00DD3240" w:rsidRDefault="00DD3240" w:rsidP="00DD32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Error = ________________________________________.</w:t>
      </w:r>
    </w:p>
    <w:p w:rsidR="00DD3240" w:rsidRDefault="00DD3240" w:rsidP="00DD32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What have gospel teachers been accused of in the past?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Acts 26:24 &amp; Mark 3:20-21</w:t>
      </w:r>
    </w:p>
    <w:p w:rsidR="00DD3240" w:rsidRDefault="00DD3240" w:rsidP="00DD32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How do many false teachers deceive themselves?</w:t>
      </w:r>
    </w:p>
    <w:p w:rsidR="00DD3240" w:rsidRDefault="00DD3240" w:rsidP="00DD32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His appeal would not be from impure motives.</w:t>
      </w:r>
    </w:p>
    <w:p w:rsidR="00DD3240" w:rsidRDefault="00DD3240" w:rsidP="00DD32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Impure motives = _______________________________.</w:t>
      </w:r>
    </w:p>
    <w:p w:rsidR="00DD3240" w:rsidRDefault="00DD3240" w:rsidP="00DD32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Why might people think that? - I Thessalonians 5:25</w:t>
      </w:r>
    </w:p>
    <w:p w:rsidR="00DD3240" w:rsidRDefault="00DD3240" w:rsidP="00DD32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Who would actually deserve this criticism?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Matthew 6:2, 5 &amp; 16</w:t>
      </w:r>
    </w:p>
    <w:p w:rsidR="00DD3240" w:rsidRDefault="00DD3240" w:rsidP="00DD32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His appeal would not trick others.</w:t>
      </w:r>
    </w:p>
    <w:p w:rsidR="00DD3240" w:rsidRDefault="00DD3240" w:rsidP="00DD32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Trick = ________________________________________.</w:t>
      </w:r>
    </w:p>
    <w:p w:rsidR="00DD3240" w:rsidRDefault="00DD3240" w:rsidP="00DD32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He wouldn't use F______________________ words - v5.</w:t>
      </w:r>
    </w:p>
    <w:p w:rsidR="00646E29" w:rsidRDefault="001F42C4" w:rsidP="00646E2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</w:t>
      </w:r>
      <w:r w:rsidR="0034089B">
        <w:rPr>
          <w:rFonts w:ascii="Arial" w:hAnsi="Arial" w:cs="Arial"/>
          <w:b/>
          <w:sz w:val="24"/>
          <w:szCs w:val="24"/>
        </w:rPr>
        <w:t xml:space="preserve"> </w:t>
      </w:r>
      <w:r w:rsidR="00DD3240">
        <w:rPr>
          <w:rFonts w:ascii="Arial" w:hAnsi="Arial" w:cs="Arial"/>
          <w:b/>
          <w:sz w:val="24"/>
          <w:szCs w:val="24"/>
        </w:rPr>
        <w:t>Character a Gospel Teach Would Have - v7-12</w:t>
      </w:r>
    </w:p>
    <w:p w:rsidR="00E839E7" w:rsidRDefault="000D7C68" w:rsidP="00DD3240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 xml:space="preserve">A. </w:t>
      </w:r>
      <w:r w:rsidR="00DD3240">
        <w:rPr>
          <w:rFonts w:ascii="Arial" w:hAnsi="Arial" w:cs="Arial"/>
          <w:sz w:val="20"/>
          <w:szCs w:val="20"/>
        </w:rPr>
        <w:t>He teaches with B__________________________________ - v2.</w:t>
      </w:r>
    </w:p>
    <w:p w:rsidR="00DD3240" w:rsidRDefault="00DD3240" w:rsidP="00DD32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What happened to Paul because of this? - Acts 16:16-34</w:t>
      </w:r>
    </w:p>
    <w:p w:rsidR="00DD3240" w:rsidRDefault="00DD3240" w:rsidP="00DD32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This is not arrogance; it's C________________________.</w:t>
      </w:r>
    </w:p>
    <w:p w:rsidR="00A85B4E" w:rsidRDefault="00A85B4E" w:rsidP="00DD32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B. He teaches with G________________________________ - v7-8.</w:t>
      </w:r>
    </w:p>
    <w:p w:rsidR="00A85B4E" w:rsidRDefault="00A85B4E" w:rsidP="00DD32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What's the analogy here? - v7</w:t>
      </w:r>
    </w:p>
    <w:p w:rsidR="00A85B4E" w:rsidRDefault="00A85B4E" w:rsidP="00DD32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How do gospel teachers nourish their students? - v8 &amp;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 Peter 2:2-3</w:t>
      </w:r>
    </w:p>
    <w:p w:rsidR="00A85B4E" w:rsidRDefault="00A85B4E" w:rsidP="00DD32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He teaches with a C__________________________ life - v10-11.</w:t>
      </w:r>
    </w:p>
    <w:p w:rsidR="00A85B4E" w:rsidRDefault="00A85B4E" w:rsidP="00DD32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What's the analogy here? - v11</w:t>
      </w:r>
    </w:p>
    <w:p w:rsidR="00A85B4E" w:rsidRDefault="00A85B4E" w:rsidP="00DD32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Is anyone learning any of these things from you?</w:t>
      </w:r>
    </w:p>
    <w:p w:rsidR="00A85B4E" w:rsidRDefault="00A85B4E" w:rsidP="00DD32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 He teaches by encouraging, C________________ &amp; urging - v12.</w:t>
      </w:r>
    </w:p>
    <w:p w:rsidR="00344E70" w:rsidRDefault="00344E70" w:rsidP="00344E7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III. </w:t>
      </w:r>
      <w:r w:rsidR="00A85B4E">
        <w:rPr>
          <w:rFonts w:ascii="Arial" w:hAnsi="Arial" w:cs="Arial"/>
          <w:b/>
          <w:sz w:val="24"/>
          <w:szCs w:val="24"/>
        </w:rPr>
        <w:t>The Result of the Gospel Teacher's Teaching</w:t>
      </w:r>
      <w:r w:rsidR="00A85B4E">
        <w:rPr>
          <w:rFonts w:ascii="Arial" w:hAnsi="Arial" w:cs="Arial"/>
          <w:b/>
          <w:sz w:val="24"/>
          <w:szCs w:val="24"/>
        </w:rPr>
        <w:br/>
        <w:t>- v13-16</w:t>
      </w:r>
    </w:p>
    <w:p w:rsidR="00A85B4E" w:rsidRDefault="00344E70" w:rsidP="00A85B4E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 xml:space="preserve">A. </w:t>
      </w:r>
      <w:r w:rsidR="00A85B4E">
        <w:rPr>
          <w:rFonts w:ascii="Arial" w:hAnsi="Arial" w:cs="Arial"/>
          <w:sz w:val="20"/>
          <w:szCs w:val="20"/>
        </w:rPr>
        <w:t>His teachings will be received as G___________ teachings - v13</w:t>
      </w:r>
      <w:r w:rsidR="00A85B4E">
        <w:rPr>
          <w:rFonts w:ascii="Arial" w:hAnsi="Arial" w:cs="Arial"/>
          <w:sz w:val="20"/>
          <w:szCs w:val="20"/>
        </w:rPr>
        <w:br/>
      </w:r>
      <w:r w:rsidR="00A85B4E">
        <w:rPr>
          <w:rFonts w:ascii="Arial" w:hAnsi="Arial" w:cs="Arial"/>
          <w:sz w:val="20"/>
          <w:szCs w:val="20"/>
        </w:rPr>
        <w:tab/>
        <w:t>&amp; Matthew 13:1-23.</w:t>
      </w:r>
    </w:p>
    <w:p w:rsidR="00A85B4E" w:rsidRDefault="00A85B4E" w:rsidP="00A85B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What determines how the seed will produce?</w:t>
      </w:r>
    </w:p>
    <w:p w:rsidR="00A85B4E" w:rsidRDefault="00A85B4E" w:rsidP="00A85B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How did the Thessalonians receive gospel teaching?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I Thessalonians 1:7.</w:t>
      </w:r>
    </w:p>
    <w:p w:rsidR="00A85B4E" w:rsidRDefault="00A85B4E" w:rsidP="00A85B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His teachings will produce F______________________ - v14-16.</w:t>
      </w:r>
    </w:p>
    <w:p w:rsidR="00A85B4E" w:rsidRDefault="00A85B4E" w:rsidP="00A85B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The church can grow even when P__________________.</w:t>
      </w:r>
    </w:p>
    <w:p w:rsidR="00A85B4E" w:rsidRDefault="00A85B4E" w:rsidP="00A85B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What is the result of gospel teaching? - v16</w:t>
      </w:r>
    </w:p>
    <w:p w:rsidR="000B5516" w:rsidRDefault="000B5516" w:rsidP="00A85B4E">
      <w:pPr>
        <w:jc w:val="both"/>
        <w:rPr>
          <w:rFonts w:ascii="Arial" w:hAnsi="Arial" w:cs="Arial"/>
          <w:sz w:val="20"/>
          <w:szCs w:val="20"/>
        </w:rPr>
      </w:pPr>
    </w:p>
    <w:p w:rsidR="002A0BA0" w:rsidRPr="00EF4661" w:rsidRDefault="005C548F" w:rsidP="000B5516">
      <w:pPr>
        <w:jc w:val="center"/>
        <w:rPr>
          <w:rFonts w:ascii="Arial" w:hAnsi="Arial" w:cs="Arial"/>
          <w:b/>
          <w:sz w:val="20"/>
          <w:szCs w:val="20"/>
        </w:rPr>
      </w:pPr>
      <w:hyperlink r:id="rId4" w:history="1">
        <w:r w:rsidR="004574D6" w:rsidRPr="00EF4661">
          <w:rPr>
            <w:rStyle w:val="Hyperlink"/>
            <w:b/>
            <w:bCs/>
            <w:sz w:val="20"/>
            <w:szCs w:val="20"/>
          </w:rPr>
          <w:t>http://biblelifemessages.org/</w:t>
        </w:r>
      </w:hyperlink>
    </w:p>
    <w:sectPr w:rsidR="002A0BA0" w:rsidRPr="00EF4661" w:rsidSect="000B5516">
      <w:pgSz w:w="15840" w:h="12240" w:orient="landscape"/>
      <w:pgMar w:top="1440" w:right="1440" w:bottom="99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C54F5"/>
    <w:rsid w:val="0003564F"/>
    <w:rsid w:val="00071CCB"/>
    <w:rsid w:val="00082818"/>
    <w:rsid w:val="000A0166"/>
    <w:rsid w:val="000A3C19"/>
    <w:rsid w:val="000B5516"/>
    <w:rsid w:val="000C54F5"/>
    <w:rsid w:val="000C6577"/>
    <w:rsid w:val="000D7C68"/>
    <w:rsid w:val="000E7664"/>
    <w:rsid w:val="000F0665"/>
    <w:rsid w:val="0011170D"/>
    <w:rsid w:val="00173A1F"/>
    <w:rsid w:val="001874D6"/>
    <w:rsid w:val="001B5A8A"/>
    <w:rsid w:val="001D3A42"/>
    <w:rsid w:val="001F42C4"/>
    <w:rsid w:val="00262C87"/>
    <w:rsid w:val="00290E01"/>
    <w:rsid w:val="002A0BA0"/>
    <w:rsid w:val="00337C6C"/>
    <w:rsid w:val="0034089B"/>
    <w:rsid w:val="003438EB"/>
    <w:rsid w:val="00344E70"/>
    <w:rsid w:val="00352EC6"/>
    <w:rsid w:val="0035709C"/>
    <w:rsid w:val="0038342E"/>
    <w:rsid w:val="003A130B"/>
    <w:rsid w:val="003C203C"/>
    <w:rsid w:val="003C73EE"/>
    <w:rsid w:val="003D0BFE"/>
    <w:rsid w:val="003F732F"/>
    <w:rsid w:val="00406369"/>
    <w:rsid w:val="00411C71"/>
    <w:rsid w:val="004574D6"/>
    <w:rsid w:val="00492637"/>
    <w:rsid w:val="004A1D4D"/>
    <w:rsid w:val="004C2A69"/>
    <w:rsid w:val="004D6493"/>
    <w:rsid w:val="004E3AA0"/>
    <w:rsid w:val="00501630"/>
    <w:rsid w:val="005075A3"/>
    <w:rsid w:val="005B3DD3"/>
    <w:rsid w:val="005C130A"/>
    <w:rsid w:val="005C548F"/>
    <w:rsid w:val="005D7D82"/>
    <w:rsid w:val="005E29C7"/>
    <w:rsid w:val="0060391B"/>
    <w:rsid w:val="00610DAE"/>
    <w:rsid w:val="006423A3"/>
    <w:rsid w:val="00646E29"/>
    <w:rsid w:val="00662C0E"/>
    <w:rsid w:val="00663A5E"/>
    <w:rsid w:val="0074423A"/>
    <w:rsid w:val="00787D6A"/>
    <w:rsid w:val="007A14C8"/>
    <w:rsid w:val="007A5299"/>
    <w:rsid w:val="007C6886"/>
    <w:rsid w:val="007D482A"/>
    <w:rsid w:val="00843B95"/>
    <w:rsid w:val="008B524A"/>
    <w:rsid w:val="008C09C5"/>
    <w:rsid w:val="008D3624"/>
    <w:rsid w:val="008E0F77"/>
    <w:rsid w:val="009E18E0"/>
    <w:rsid w:val="00A460AF"/>
    <w:rsid w:val="00A52163"/>
    <w:rsid w:val="00A85B4E"/>
    <w:rsid w:val="00A85F26"/>
    <w:rsid w:val="00A9303B"/>
    <w:rsid w:val="00AA050A"/>
    <w:rsid w:val="00B71197"/>
    <w:rsid w:val="00B72E17"/>
    <w:rsid w:val="00B77FA2"/>
    <w:rsid w:val="00B80516"/>
    <w:rsid w:val="00BB4F08"/>
    <w:rsid w:val="00BF57E1"/>
    <w:rsid w:val="00C00110"/>
    <w:rsid w:val="00C30A13"/>
    <w:rsid w:val="00C35471"/>
    <w:rsid w:val="00C36953"/>
    <w:rsid w:val="00CF601A"/>
    <w:rsid w:val="00D0071F"/>
    <w:rsid w:val="00D353DF"/>
    <w:rsid w:val="00D8038D"/>
    <w:rsid w:val="00DA4A8A"/>
    <w:rsid w:val="00DB1FA6"/>
    <w:rsid w:val="00DD3240"/>
    <w:rsid w:val="00DE7C26"/>
    <w:rsid w:val="00E36B4A"/>
    <w:rsid w:val="00E57CE0"/>
    <w:rsid w:val="00E839E7"/>
    <w:rsid w:val="00E848F7"/>
    <w:rsid w:val="00E87838"/>
    <w:rsid w:val="00EE515C"/>
    <w:rsid w:val="00EF4661"/>
    <w:rsid w:val="00F33549"/>
    <w:rsid w:val="00F72324"/>
    <w:rsid w:val="00F77B4C"/>
    <w:rsid w:val="00FF1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1D4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1D4D"/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2A0BA0"/>
    <w:rPr>
      <w:color w:val="0000FF" w:themeColor="hyperlink"/>
      <w:u w:val="single"/>
    </w:rPr>
  </w:style>
  <w:style w:type="paragraph" w:customStyle="1" w:styleId="Heading">
    <w:name w:val="Heading"/>
    <w:rsid w:val="002A0BA0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Steve</cp:lastModifiedBy>
  <cp:revision>35</cp:revision>
  <dcterms:created xsi:type="dcterms:W3CDTF">2012-12-07T00:57:00Z</dcterms:created>
  <dcterms:modified xsi:type="dcterms:W3CDTF">2013-10-14T23:06:00Z</dcterms:modified>
</cp:coreProperties>
</file>