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8F8F8">
    <v:background id="_x0000_s1025" o:bwmode="white" fillcolor="#f8f8f8">
      <v:fill r:id="rId5" o:title="Newsprint" type="tile"/>
    </v:background>
  </w:background>
  <w:body>
    <w:sdt>
      <w:sdtPr>
        <w:rPr>
          <w:rFonts w:asciiTheme="majorHAnsi" w:eastAsiaTheme="majorEastAsia" w:hAnsiTheme="majorHAnsi" w:cstheme="majorBidi"/>
          <w:caps/>
        </w:rPr>
        <w:id w:val="10188785"/>
        <w:docPartObj>
          <w:docPartGallery w:val="Cover Pages"/>
          <w:docPartUnique/>
        </w:docPartObj>
      </w:sdtPr>
      <w:sdtEndPr>
        <w:rPr>
          <w:rFonts w:ascii="Arial" w:eastAsiaTheme="minorHAnsi" w:hAnsi="Arial" w:cs="Arial"/>
          <w:caps w:val="0"/>
          <w:sz w:val="24"/>
          <w:szCs w:val="24"/>
        </w:rPr>
      </w:sdtEndPr>
      <w:sdtContent>
        <w:tbl>
          <w:tblPr>
            <w:tblW w:w="3316" w:type="pct"/>
            <w:jc w:val="center"/>
            <w:tblLook w:val="04A0" w:firstRow="1" w:lastRow="0" w:firstColumn="1" w:lastColumn="0" w:noHBand="0" w:noVBand="1"/>
          </w:tblPr>
          <w:tblGrid>
            <w:gridCol w:w="6351"/>
          </w:tblGrid>
          <w:tr w:rsidR="0092738E" w14:paraId="4CFABDC8" w14:textId="77777777" w:rsidTr="00243C84">
            <w:trPr>
              <w:trHeight w:val="2880"/>
              <w:jc w:val="center"/>
            </w:trPr>
            <w:sdt>
              <w:sdtPr>
                <w:rPr>
                  <w:rFonts w:asciiTheme="majorHAnsi" w:eastAsiaTheme="majorEastAsia" w:hAnsiTheme="majorHAnsi" w:cstheme="majorBidi"/>
                  <w:caps/>
                </w:rPr>
                <w:alias w:val="Company"/>
                <w:id w:val="15524243"/>
                <w:dataBinding w:prefixMappings="xmlns:ns0='http://schemas.openxmlformats.org/officeDocument/2006/extended-properties'" w:xpath="/ns0:Properties[1]/ns0:Company[1]" w:storeItemID="{6668398D-A668-4E3E-A5EB-62B293D839F1}"/>
                <w:text/>
              </w:sdtPr>
              <w:sdtEndPr>
                <w:rPr>
                  <w:rFonts w:ascii="Arial" w:hAnsi="Arial" w:cs="Arial"/>
                  <w:b/>
                  <w:sz w:val="24"/>
                  <w:szCs w:val="24"/>
                </w:rPr>
              </w:sdtEndPr>
              <w:sdtContent>
                <w:tc>
                  <w:tcPr>
                    <w:tcW w:w="5000" w:type="pct"/>
                  </w:tcPr>
                  <w:p w14:paraId="3DD26F0B" w14:textId="77777777" w:rsidR="0092738E" w:rsidRDefault="0092738E" w:rsidP="0092738E">
                    <w:pPr>
                      <w:pStyle w:val="NoSpacing"/>
                      <w:jc w:val="center"/>
                      <w:rPr>
                        <w:rFonts w:asciiTheme="majorHAnsi" w:eastAsiaTheme="majorEastAsia" w:hAnsiTheme="majorHAnsi" w:cstheme="majorBidi"/>
                        <w:caps/>
                      </w:rPr>
                    </w:pPr>
                    <w:r w:rsidRPr="0092738E">
                      <w:rPr>
                        <w:rFonts w:ascii="Arial" w:eastAsiaTheme="majorEastAsia" w:hAnsi="Arial" w:cs="Arial"/>
                        <w:b/>
                        <w:caps/>
                        <w:sz w:val="24"/>
                        <w:szCs w:val="24"/>
                      </w:rPr>
                      <w:t>Bible</w:t>
                    </w:r>
                    <w:r>
                      <w:rPr>
                        <w:rFonts w:ascii="Arial" w:eastAsiaTheme="majorEastAsia" w:hAnsi="Arial" w:cs="Arial"/>
                        <w:b/>
                        <w:caps/>
                        <w:sz w:val="24"/>
                        <w:szCs w:val="24"/>
                      </w:rPr>
                      <w:t xml:space="preserve"> </w:t>
                    </w:r>
                    <w:r w:rsidRPr="0092738E">
                      <w:rPr>
                        <w:rFonts w:ascii="Arial" w:eastAsiaTheme="majorEastAsia" w:hAnsi="Arial" w:cs="Arial"/>
                        <w:b/>
                        <w:caps/>
                        <w:sz w:val="24"/>
                        <w:szCs w:val="24"/>
                      </w:rPr>
                      <w:t xml:space="preserve"> life </w:t>
                    </w:r>
                    <w:r>
                      <w:rPr>
                        <w:rFonts w:ascii="Arial" w:eastAsiaTheme="majorEastAsia" w:hAnsi="Arial" w:cs="Arial"/>
                        <w:b/>
                        <w:caps/>
                        <w:sz w:val="24"/>
                        <w:szCs w:val="24"/>
                      </w:rPr>
                      <w:t xml:space="preserve"> </w:t>
                    </w:r>
                    <w:r w:rsidRPr="0092738E">
                      <w:rPr>
                        <w:rFonts w:ascii="Arial" w:eastAsiaTheme="majorEastAsia" w:hAnsi="Arial" w:cs="Arial"/>
                        <w:b/>
                        <w:caps/>
                        <w:sz w:val="24"/>
                        <w:szCs w:val="24"/>
                      </w:rPr>
                      <w:t>messages</w:t>
                    </w:r>
                  </w:p>
                </w:tc>
              </w:sdtContent>
            </w:sdt>
          </w:tr>
          <w:tr w:rsidR="0092738E" w14:paraId="64CBD99E" w14:textId="77777777" w:rsidTr="00243C84">
            <w:trPr>
              <w:trHeight w:val="1440"/>
              <w:jc w:val="center"/>
            </w:trPr>
            <w:tc>
              <w:tcPr>
                <w:tcW w:w="5000" w:type="pct"/>
                <w:tcBorders>
                  <w:bottom w:val="single" w:sz="4" w:space="0" w:color="4F81BD" w:themeColor="accent1"/>
                </w:tcBorders>
                <w:vAlign w:val="center"/>
              </w:tcPr>
              <w:p w14:paraId="4A4F71C1" w14:textId="44E880BF" w:rsidR="0092738E" w:rsidRDefault="00D84974" w:rsidP="0092738E">
                <w:pPr>
                  <w:pStyle w:val="NoSpacing"/>
                  <w:jc w:val="center"/>
                  <w:rPr>
                    <w:rFonts w:asciiTheme="majorHAnsi" w:eastAsiaTheme="majorEastAsia" w:hAnsiTheme="majorHAnsi" w:cstheme="majorBidi"/>
                    <w:sz w:val="80"/>
                    <w:szCs w:val="80"/>
                  </w:rPr>
                </w:pPr>
                <w:r>
                  <w:rPr>
                    <w:rFonts w:ascii="Arial" w:eastAsiaTheme="majorEastAsia" w:hAnsi="Arial" w:cs="Arial"/>
                    <w:sz w:val="80"/>
                    <w:szCs w:val="80"/>
                  </w:rPr>
                  <w:t xml:space="preserve">Examples </w:t>
                </w:r>
                <w:r w:rsidR="00124C63">
                  <w:rPr>
                    <w:rFonts w:ascii="Arial" w:eastAsiaTheme="majorEastAsia" w:hAnsi="Arial" w:cs="Arial"/>
                    <w:sz w:val="80"/>
                    <w:szCs w:val="80"/>
                  </w:rPr>
                  <w:t xml:space="preserve"> </w:t>
                </w:r>
                <w:r>
                  <w:rPr>
                    <w:rFonts w:ascii="Arial" w:eastAsiaTheme="majorEastAsia" w:hAnsi="Arial" w:cs="Arial"/>
                    <w:sz w:val="80"/>
                    <w:szCs w:val="80"/>
                  </w:rPr>
                  <w:t xml:space="preserve">of How </w:t>
                </w:r>
                <w:r w:rsidR="00124C63">
                  <w:rPr>
                    <w:rFonts w:ascii="Arial" w:eastAsiaTheme="majorEastAsia" w:hAnsi="Arial" w:cs="Arial"/>
                    <w:sz w:val="80"/>
                    <w:szCs w:val="80"/>
                  </w:rPr>
                  <w:t xml:space="preserve"> </w:t>
                </w:r>
                <w:r>
                  <w:rPr>
                    <w:rFonts w:ascii="Arial" w:eastAsiaTheme="majorEastAsia" w:hAnsi="Arial" w:cs="Arial"/>
                    <w:sz w:val="80"/>
                    <w:szCs w:val="80"/>
                  </w:rPr>
                  <w:t xml:space="preserve">to </w:t>
                </w:r>
                <w:r w:rsidR="00124C63">
                  <w:rPr>
                    <w:rFonts w:ascii="Arial" w:eastAsiaTheme="majorEastAsia" w:hAnsi="Arial" w:cs="Arial"/>
                    <w:sz w:val="80"/>
                    <w:szCs w:val="80"/>
                  </w:rPr>
                  <w:t xml:space="preserve"> </w:t>
                </w:r>
                <w:r>
                  <w:rPr>
                    <w:rFonts w:ascii="Arial" w:eastAsiaTheme="majorEastAsia" w:hAnsi="Arial" w:cs="Arial"/>
                    <w:sz w:val="80"/>
                    <w:szCs w:val="80"/>
                  </w:rPr>
                  <w:t>Live Your</w:t>
                </w:r>
                <w:r w:rsidR="00124C63">
                  <w:rPr>
                    <w:rFonts w:ascii="Arial" w:eastAsiaTheme="majorEastAsia" w:hAnsi="Arial" w:cs="Arial"/>
                    <w:sz w:val="80"/>
                    <w:szCs w:val="80"/>
                  </w:rPr>
                  <w:t xml:space="preserve"> </w:t>
                </w:r>
                <w:r>
                  <w:rPr>
                    <w:rFonts w:ascii="Arial" w:eastAsiaTheme="majorEastAsia" w:hAnsi="Arial" w:cs="Arial"/>
                    <w:sz w:val="80"/>
                    <w:szCs w:val="80"/>
                  </w:rPr>
                  <w:t xml:space="preserve"> Faith</w:t>
                </w:r>
              </w:p>
            </w:tc>
          </w:tr>
          <w:tr w:rsidR="0092738E" w14:paraId="732222B8" w14:textId="77777777" w:rsidTr="00243C84">
            <w:trPr>
              <w:trHeight w:val="720"/>
              <w:jc w:val="center"/>
            </w:trPr>
            <w:sdt>
              <w:sdtPr>
                <w:rPr>
                  <w:rFonts w:ascii="Arial" w:eastAsiaTheme="majorEastAsia" w:hAnsi="Arial" w:cs="Arial"/>
                  <w:sz w:val="44"/>
                  <w:szCs w:val="44"/>
                </w:rPr>
                <w:alias w:val="Subtitle"/>
                <w:id w:val="15524255"/>
                <w:dataBinding w:prefixMappings="xmlns:ns0='http://schemas.openxmlformats.org/package/2006/metadata/core-properties' xmlns:ns1='http://purl.org/dc/elements/1.1/'" w:xpath="/ns0:coreProperties[1]/ns1:subject[1]" w:storeItemID="{6C3C8BC8-F283-45AE-878A-BAB7291924A1}"/>
                <w:text/>
              </w:sdtPr>
              <w:sdtContent>
                <w:tc>
                  <w:tcPr>
                    <w:tcW w:w="5000" w:type="pct"/>
                    <w:tcBorders>
                      <w:top w:val="single" w:sz="4" w:space="0" w:color="4F81BD" w:themeColor="accent1"/>
                    </w:tcBorders>
                    <w:vAlign w:val="center"/>
                  </w:tcPr>
                  <w:p w14:paraId="7B6880CD" w14:textId="1AEC12FC" w:rsidR="0092738E" w:rsidRDefault="00D84974" w:rsidP="00DE6D38">
                    <w:pPr>
                      <w:pStyle w:val="NoSpacing"/>
                      <w:jc w:val="center"/>
                      <w:rPr>
                        <w:rFonts w:asciiTheme="majorHAnsi" w:eastAsiaTheme="majorEastAsia" w:hAnsiTheme="majorHAnsi" w:cstheme="majorBidi"/>
                        <w:sz w:val="44"/>
                        <w:szCs w:val="44"/>
                      </w:rPr>
                    </w:pPr>
                    <w:r>
                      <w:rPr>
                        <w:rFonts w:ascii="Arial" w:eastAsiaTheme="majorEastAsia" w:hAnsi="Arial" w:cs="Arial"/>
                        <w:sz w:val="44"/>
                        <w:szCs w:val="44"/>
                      </w:rPr>
                      <w:t>Colossians 4:7-17</w:t>
                    </w:r>
                  </w:p>
                </w:tc>
              </w:sdtContent>
            </w:sdt>
          </w:tr>
          <w:tr w:rsidR="0092738E" w14:paraId="730C538E" w14:textId="77777777" w:rsidTr="00243C84">
            <w:trPr>
              <w:trHeight w:val="360"/>
              <w:jc w:val="center"/>
            </w:trPr>
            <w:tc>
              <w:tcPr>
                <w:tcW w:w="5000" w:type="pct"/>
                <w:vAlign w:val="center"/>
              </w:tcPr>
              <w:p w14:paraId="7F9ADC8F" w14:textId="77777777" w:rsidR="0092738E" w:rsidRDefault="0092738E">
                <w:pPr>
                  <w:pStyle w:val="NoSpacing"/>
                  <w:jc w:val="center"/>
                </w:pPr>
              </w:p>
            </w:tc>
          </w:tr>
          <w:tr w:rsidR="0092738E" w14:paraId="66FD9A0F" w14:textId="77777777" w:rsidTr="00243C84">
            <w:trPr>
              <w:trHeight w:val="360"/>
              <w:jc w:val="center"/>
            </w:trPr>
            <w:tc>
              <w:tcPr>
                <w:tcW w:w="5000" w:type="pct"/>
                <w:vAlign w:val="center"/>
              </w:tcPr>
              <w:p w14:paraId="3AEE674C" w14:textId="77777777" w:rsidR="0092738E" w:rsidRDefault="0092738E" w:rsidP="0029543F">
                <w:pPr>
                  <w:pStyle w:val="NoSpacing"/>
                  <w:rPr>
                    <w:b/>
                    <w:bCs/>
                  </w:rPr>
                </w:pPr>
              </w:p>
            </w:tc>
          </w:tr>
          <w:tr w:rsidR="0092738E" w14:paraId="30584B29" w14:textId="77777777" w:rsidTr="00243C84">
            <w:trPr>
              <w:trHeight w:val="360"/>
              <w:jc w:val="center"/>
            </w:trPr>
            <w:tc>
              <w:tcPr>
                <w:tcW w:w="5000" w:type="pct"/>
                <w:vAlign w:val="center"/>
              </w:tcPr>
              <w:p w14:paraId="2A0C2E48" w14:textId="77777777" w:rsidR="0092738E" w:rsidRDefault="0092738E">
                <w:pPr>
                  <w:pStyle w:val="NoSpacing"/>
                  <w:jc w:val="center"/>
                  <w:rPr>
                    <w:b/>
                    <w:bCs/>
                  </w:rPr>
                </w:pPr>
              </w:p>
            </w:tc>
          </w:tr>
        </w:tbl>
        <w:p w14:paraId="464836EA" w14:textId="77777777" w:rsidR="0092738E" w:rsidRDefault="0092738E"/>
        <w:p w14:paraId="5B6F92BC" w14:textId="77777777" w:rsidR="0092738E" w:rsidRDefault="0092738E"/>
        <w:tbl>
          <w:tblPr>
            <w:tblpPr w:leftFromText="187" w:rightFromText="187" w:horzAnchor="margin" w:tblpXSpec="center" w:tblpYSpec="bottom"/>
            <w:tblW w:w="5000" w:type="pct"/>
            <w:tblLook w:val="04A0" w:firstRow="1" w:lastRow="0" w:firstColumn="1" w:lastColumn="0" w:noHBand="0" w:noVBand="1"/>
          </w:tblPr>
          <w:tblGrid>
            <w:gridCol w:w="9576"/>
          </w:tblGrid>
          <w:tr w:rsidR="0092738E" w14:paraId="2BA4CDD2" w14:textId="77777777">
            <w:tc>
              <w:tcPr>
                <w:tcW w:w="5000" w:type="pct"/>
              </w:tcPr>
              <w:p w14:paraId="625D2D6E" w14:textId="77777777" w:rsidR="0092738E" w:rsidRDefault="0092738E" w:rsidP="00087E3A">
                <w:pPr>
                  <w:pStyle w:val="NoSpacing"/>
                </w:pPr>
              </w:p>
            </w:tc>
          </w:tr>
        </w:tbl>
        <w:p w14:paraId="6C78CA9A" w14:textId="77777777" w:rsidR="0092738E" w:rsidRDefault="0092738E"/>
        <w:p w14:paraId="71016390" w14:textId="77777777" w:rsidR="00BB34C8" w:rsidRDefault="00BB34C8" w:rsidP="00BB34C8">
          <w:pPr>
            <w:spacing w:line="360" w:lineRule="auto"/>
            <w:jc w:val="both"/>
          </w:pPr>
        </w:p>
        <w:p w14:paraId="5D55819F" w14:textId="77777777" w:rsidR="00BB34C8" w:rsidRDefault="00BB34C8" w:rsidP="00BB34C8">
          <w:pPr>
            <w:spacing w:line="360" w:lineRule="auto"/>
            <w:jc w:val="both"/>
          </w:pPr>
        </w:p>
        <w:p w14:paraId="345AA9C6" w14:textId="77777777" w:rsidR="00BB34C8" w:rsidRDefault="00BB34C8" w:rsidP="00BB34C8">
          <w:pPr>
            <w:spacing w:line="360" w:lineRule="auto"/>
            <w:jc w:val="both"/>
          </w:pPr>
        </w:p>
        <w:p w14:paraId="152FD1D2" w14:textId="77777777" w:rsidR="00BB34C8" w:rsidRDefault="00000000" w:rsidP="00BB34C8">
          <w:pPr>
            <w:spacing w:line="360" w:lineRule="auto"/>
            <w:jc w:val="both"/>
            <w:rPr>
              <w:rFonts w:ascii="Arial" w:hAnsi="Arial" w:cs="Arial"/>
              <w:sz w:val="24"/>
              <w:szCs w:val="24"/>
            </w:rPr>
          </w:pPr>
        </w:p>
      </w:sdtContent>
    </w:sdt>
    <w:p w14:paraId="6691244D" w14:textId="77777777" w:rsidR="004C6AB4" w:rsidRDefault="004C6AB4" w:rsidP="004C6AB4">
      <w:pPr>
        <w:pStyle w:val="ListParagraph"/>
        <w:spacing w:line="360" w:lineRule="auto"/>
        <w:ind w:left="1080"/>
        <w:rPr>
          <w:rFonts w:ascii="Arial" w:hAnsi="Arial" w:cs="Arial"/>
          <w:b/>
          <w:bCs/>
          <w:sz w:val="32"/>
          <w:szCs w:val="32"/>
        </w:rPr>
      </w:pPr>
    </w:p>
    <w:p w14:paraId="692A94F5" w14:textId="3B5EF60F" w:rsidR="004C6AB4" w:rsidRDefault="004C6AB4" w:rsidP="004C6AB4"/>
    <w:p w14:paraId="491E3EE0" w14:textId="0440C592" w:rsidR="0099266C" w:rsidRPr="005D2FC5" w:rsidRDefault="004C6AB4" w:rsidP="00AF1441">
      <w:pPr>
        <w:widowControl w:val="0"/>
        <w:spacing w:line="360" w:lineRule="auto"/>
        <w:jc w:val="both"/>
        <w:rPr>
          <w:rFonts w:ascii="Arial" w:hAnsi="Arial" w:cs="Arial"/>
          <w:b/>
          <w:bCs/>
          <w:sz w:val="36"/>
          <w:szCs w:val="36"/>
        </w:rPr>
      </w:pPr>
      <w:r w:rsidRPr="005D2FC5">
        <w:rPr>
          <w:rFonts w:ascii="Arial" w:hAnsi="Arial" w:cs="Arial"/>
          <w:b/>
          <w:bCs/>
          <w:sz w:val="36"/>
          <w:szCs w:val="36"/>
          <w:vertAlign w:val="subscript"/>
        </w:rPr>
        <w:lastRenderedPageBreak/>
        <w:t>1</w:t>
      </w:r>
      <w:r w:rsidRPr="005D2FC5">
        <w:rPr>
          <w:rFonts w:ascii="Arial" w:hAnsi="Arial" w:cs="Arial"/>
          <w:b/>
          <w:bCs/>
          <w:sz w:val="36"/>
          <w:szCs w:val="36"/>
        </w:rPr>
        <w:t xml:space="preserve"> </w:t>
      </w:r>
      <w:r w:rsidR="00AF1441" w:rsidRPr="005D2FC5">
        <w:rPr>
          <w:rFonts w:ascii="Arial" w:hAnsi="Arial" w:cs="Arial"/>
          <w:b/>
          <w:bCs/>
          <w:sz w:val="36"/>
          <w:szCs w:val="36"/>
        </w:rPr>
        <w:t xml:space="preserve">The last few verses in the Book of Colossians lists </w:t>
      </w:r>
      <w:proofErr w:type="gramStart"/>
      <w:r w:rsidR="00AF1441" w:rsidRPr="005D2FC5">
        <w:rPr>
          <w:rFonts w:ascii="Arial" w:hAnsi="Arial" w:cs="Arial"/>
          <w:b/>
          <w:bCs/>
          <w:sz w:val="36"/>
          <w:szCs w:val="36"/>
        </w:rPr>
        <w:t>a few</w:t>
      </w:r>
      <w:proofErr w:type="gramEnd"/>
      <w:r w:rsidR="00AF1441" w:rsidRPr="005D2FC5">
        <w:rPr>
          <w:rFonts w:ascii="Arial" w:hAnsi="Arial" w:cs="Arial"/>
          <w:b/>
          <w:bCs/>
          <w:sz w:val="36"/>
          <w:szCs w:val="36"/>
        </w:rPr>
        <w:t xml:space="preserve"> people that provide good examples of how to live your Christian life. I would like to pick out four of them I know something about. </w:t>
      </w:r>
      <w:proofErr w:type="gramStart"/>
      <w:r w:rsidR="00AF1441" w:rsidRPr="005D2FC5">
        <w:rPr>
          <w:rFonts w:ascii="Arial" w:hAnsi="Arial" w:cs="Arial"/>
          <w:b/>
          <w:bCs/>
          <w:sz w:val="36"/>
          <w:szCs w:val="36"/>
        </w:rPr>
        <w:t>Let’s</w:t>
      </w:r>
      <w:proofErr w:type="gramEnd"/>
      <w:r w:rsidR="00AF1441" w:rsidRPr="005D2FC5">
        <w:rPr>
          <w:rFonts w:ascii="Arial" w:hAnsi="Arial" w:cs="Arial"/>
          <w:b/>
          <w:bCs/>
          <w:sz w:val="36"/>
          <w:szCs w:val="36"/>
        </w:rPr>
        <w:t xml:space="preserve"> look at Colossians, chapter 4, verses 7 through 17.</w:t>
      </w:r>
      <w:r w:rsidR="002F6950" w:rsidRPr="005D2FC5">
        <w:rPr>
          <w:rFonts w:ascii="Arial" w:hAnsi="Arial" w:cs="Arial"/>
          <w:b/>
          <w:bCs/>
          <w:sz w:val="36"/>
          <w:szCs w:val="36"/>
        </w:rPr>
        <w:t xml:space="preserve"> </w:t>
      </w:r>
      <w:r w:rsidR="002F6950" w:rsidRPr="005D2FC5">
        <w:rPr>
          <w:rFonts w:ascii="Arial" w:hAnsi="Arial" w:cs="Arial"/>
          <w:b/>
          <w:bCs/>
          <w:sz w:val="36"/>
          <w:szCs w:val="36"/>
          <w:vertAlign w:val="subscript"/>
        </w:rPr>
        <w:t>2</w:t>
      </w:r>
    </w:p>
    <w:p w14:paraId="49807F60" w14:textId="1BC79878" w:rsidR="00AF1441" w:rsidRPr="005D2FC5" w:rsidRDefault="00AF1441" w:rsidP="00AF1441">
      <w:pPr>
        <w:widowControl w:val="0"/>
        <w:spacing w:line="360" w:lineRule="auto"/>
        <w:jc w:val="both"/>
        <w:rPr>
          <w:rFonts w:ascii="Arial" w:hAnsi="Arial" w:cs="Arial"/>
          <w:b/>
          <w:bCs/>
          <w:sz w:val="36"/>
          <w:szCs w:val="36"/>
        </w:rPr>
      </w:pPr>
      <w:r w:rsidRPr="005D2FC5">
        <w:rPr>
          <w:rFonts w:ascii="Arial" w:hAnsi="Arial" w:cs="Arial"/>
          <w:b/>
          <w:bCs/>
          <w:color w:val="943634" w:themeColor="accent2" w:themeShade="BF"/>
          <w:sz w:val="36"/>
          <w:szCs w:val="36"/>
        </w:rPr>
        <w:t xml:space="preserve">Tychicus will tell you all the news about me. He is a dear brother, a faithful minister and fellow servant in the Lord. I am sending him to you for the express purpose that you may know about our circumstances and that he may encourage your hearts. He is coming with </w:t>
      </w:r>
      <w:r w:rsidRPr="005D2FC5">
        <w:rPr>
          <w:rFonts w:ascii="Arial" w:hAnsi="Arial" w:cs="Arial"/>
          <w:b/>
          <w:bCs/>
          <w:color w:val="943634" w:themeColor="accent2" w:themeShade="BF"/>
          <w:sz w:val="36"/>
          <w:szCs w:val="36"/>
          <w:u w:val="single"/>
        </w:rPr>
        <w:t>Onesimus</w:t>
      </w:r>
      <w:r w:rsidRPr="005D2FC5">
        <w:rPr>
          <w:rFonts w:ascii="Arial" w:hAnsi="Arial" w:cs="Arial"/>
          <w:b/>
          <w:bCs/>
          <w:color w:val="943634" w:themeColor="accent2" w:themeShade="BF"/>
          <w:sz w:val="36"/>
          <w:szCs w:val="36"/>
        </w:rPr>
        <w:t xml:space="preserve">, our faithful and dear brother, who is one of you. They will tell you everything that is happening here. My fellow prisoner Aristarchus sends you his greetings, as does </w:t>
      </w:r>
      <w:r w:rsidRPr="005D2FC5">
        <w:rPr>
          <w:rFonts w:ascii="Arial" w:hAnsi="Arial" w:cs="Arial"/>
          <w:b/>
          <w:bCs/>
          <w:color w:val="943634" w:themeColor="accent2" w:themeShade="BF"/>
          <w:sz w:val="36"/>
          <w:szCs w:val="36"/>
          <w:u w:val="single"/>
        </w:rPr>
        <w:t>Mark</w:t>
      </w:r>
      <w:r w:rsidRPr="005D2FC5">
        <w:rPr>
          <w:rFonts w:ascii="Arial" w:hAnsi="Arial" w:cs="Arial"/>
          <w:b/>
          <w:bCs/>
          <w:color w:val="943634" w:themeColor="accent2" w:themeShade="BF"/>
          <w:sz w:val="36"/>
          <w:szCs w:val="36"/>
        </w:rPr>
        <w:t>, the cousin of Barnabas. (You have received instructions about him; if he comes to you, welcome him.)</w:t>
      </w:r>
      <w:r w:rsidR="002F6950" w:rsidRPr="005D2FC5">
        <w:rPr>
          <w:rFonts w:ascii="Arial" w:hAnsi="Arial" w:cs="Arial"/>
          <w:b/>
          <w:bCs/>
          <w:sz w:val="36"/>
          <w:szCs w:val="36"/>
        </w:rPr>
        <w:t xml:space="preserve"> </w:t>
      </w:r>
      <w:r w:rsidR="002F6950" w:rsidRPr="005D2FC5">
        <w:rPr>
          <w:rStyle w:val="FootnoteReference"/>
          <w:rFonts w:ascii="Arial" w:hAnsi="Arial" w:cs="Arial"/>
          <w:b/>
          <w:bCs/>
          <w:sz w:val="36"/>
          <w:szCs w:val="36"/>
        </w:rPr>
        <w:footnoteReference w:id="1"/>
      </w:r>
      <w:r w:rsidR="002F6950" w:rsidRPr="005D2FC5">
        <w:rPr>
          <w:rFonts w:ascii="Arial" w:hAnsi="Arial" w:cs="Arial"/>
          <w:b/>
          <w:bCs/>
          <w:sz w:val="36"/>
          <w:szCs w:val="36"/>
        </w:rPr>
        <w:t xml:space="preserve"> </w:t>
      </w:r>
      <w:r w:rsidR="002F6950" w:rsidRPr="005D2FC5">
        <w:rPr>
          <w:rFonts w:ascii="Arial" w:hAnsi="Arial" w:cs="Arial"/>
          <w:b/>
          <w:bCs/>
          <w:sz w:val="36"/>
          <w:szCs w:val="36"/>
          <w:vertAlign w:val="subscript"/>
        </w:rPr>
        <w:t>3</w:t>
      </w:r>
    </w:p>
    <w:p w14:paraId="5F33E4A7" w14:textId="6094BA69" w:rsidR="002F6950" w:rsidRPr="005D2FC5" w:rsidRDefault="002F6950" w:rsidP="002F6950">
      <w:pPr>
        <w:widowControl w:val="0"/>
        <w:spacing w:line="360" w:lineRule="auto"/>
        <w:jc w:val="both"/>
        <w:rPr>
          <w:rFonts w:ascii="Arial" w:hAnsi="Arial" w:cs="Arial"/>
          <w:b/>
          <w:bCs/>
          <w:sz w:val="36"/>
          <w:szCs w:val="36"/>
        </w:rPr>
      </w:pPr>
      <w:r w:rsidRPr="005D2FC5">
        <w:rPr>
          <w:rFonts w:ascii="Arial" w:hAnsi="Arial" w:cs="Arial"/>
          <w:b/>
          <w:bCs/>
          <w:color w:val="943634" w:themeColor="accent2" w:themeShade="BF"/>
          <w:sz w:val="36"/>
          <w:szCs w:val="36"/>
        </w:rPr>
        <w:t xml:space="preserve">Jesus, who </w:t>
      </w:r>
      <w:proofErr w:type="gramStart"/>
      <w:r w:rsidRPr="005D2FC5">
        <w:rPr>
          <w:rFonts w:ascii="Arial" w:hAnsi="Arial" w:cs="Arial"/>
          <w:b/>
          <w:bCs/>
          <w:color w:val="943634" w:themeColor="accent2" w:themeShade="BF"/>
          <w:sz w:val="36"/>
          <w:szCs w:val="36"/>
        </w:rPr>
        <w:t>is called</w:t>
      </w:r>
      <w:proofErr w:type="gramEnd"/>
      <w:r w:rsidRPr="005D2FC5">
        <w:rPr>
          <w:rFonts w:ascii="Arial" w:hAnsi="Arial" w:cs="Arial"/>
          <w:b/>
          <w:bCs/>
          <w:color w:val="943634" w:themeColor="accent2" w:themeShade="BF"/>
          <w:sz w:val="36"/>
          <w:szCs w:val="36"/>
        </w:rPr>
        <w:t xml:space="preserve"> Justus, also sends greetings. These are the only Jews among my fellow workers for the kingdom of God, and they have proved a comfort </w:t>
      </w:r>
      <w:r w:rsidRPr="005D2FC5">
        <w:rPr>
          <w:rFonts w:ascii="Arial" w:hAnsi="Arial" w:cs="Arial"/>
          <w:b/>
          <w:bCs/>
          <w:color w:val="943634" w:themeColor="accent2" w:themeShade="BF"/>
          <w:sz w:val="36"/>
          <w:szCs w:val="36"/>
        </w:rPr>
        <w:lastRenderedPageBreak/>
        <w:t xml:space="preserve">to me. </w:t>
      </w:r>
      <w:r w:rsidRPr="005D2FC5">
        <w:rPr>
          <w:rFonts w:ascii="Arial" w:hAnsi="Arial" w:cs="Arial"/>
          <w:b/>
          <w:bCs/>
          <w:color w:val="943634" w:themeColor="accent2" w:themeShade="BF"/>
          <w:sz w:val="36"/>
          <w:szCs w:val="36"/>
          <w:u w:val="single"/>
        </w:rPr>
        <w:t>Epaphras</w:t>
      </w:r>
      <w:r w:rsidRPr="005D2FC5">
        <w:rPr>
          <w:rFonts w:ascii="Arial" w:hAnsi="Arial" w:cs="Arial"/>
          <w:b/>
          <w:bCs/>
          <w:color w:val="943634" w:themeColor="accent2" w:themeShade="BF"/>
          <w:sz w:val="36"/>
          <w:szCs w:val="36"/>
        </w:rPr>
        <w:t>, who is one of you and a servant of Christ Jesus, sends greetings. He is always wrestling in prayer for you, that you may stand firm in all the will of God, mature and fully assured. I vouch for him that he is working hard for you and for those at Laodicea and Hierapolis</w:t>
      </w:r>
      <w:r w:rsidRPr="005D2FC5">
        <w:rPr>
          <w:rFonts w:ascii="Arial" w:hAnsi="Arial" w:cs="Arial"/>
          <w:b/>
          <w:bCs/>
          <w:sz w:val="36"/>
          <w:szCs w:val="36"/>
        </w:rPr>
        <w:t xml:space="preserve">. </w:t>
      </w:r>
      <w:r w:rsidRPr="005D2FC5">
        <w:rPr>
          <w:rStyle w:val="FootnoteReference"/>
          <w:rFonts w:ascii="Arial" w:hAnsi="Arial" w:cs="Arial"/>
          <w:b/>
          <w:bCs/>
          <w:sz w:val="36"/>
          <w:szCs w:val="36"/>
        </w:rPr>
        <w:footnoteReference w:id="2"/>
      </w:r>
      <w:r w:rsidRPr="005D2FC5">
        <w:rPr>
          <w:rFonts w:ascii="Arial" w:hAnsi="Arial" w:cs="Arial"/>
          <w:b/>
          <w:bCs/>
          <w:sz w:val="36"/>
          <w:szCs w:val="36"/>
        </w:rPr>
        <w:t xml:space="preserve"> </w:t>
      </w:r>
      <w:r w:rsidRPr="005D2FC5">
        <w:rPr>
          <w:rFonts w:ascii="Arial" w:hAnsi="Arial" w:cs="Arial"/>
          <w:b/>
          <w:bCs/>
          <w:sz w:val="36"/>
          <w:szCs w:val="36"/>
          <w:vertAlign w:val="subscript"/>
        </w:rPr>
        <w:t>4</w:t>
      </w:r>
    </w:p>
    <w:p w14:paraId="44C048F4" w14:textId="3D565350" w:rsidR="002F6950" w:rsidRPr="005D2FC5" w:rsidRDefault="002F6950" w:rsidP="002F6950">
      <w:pPr>
        <w:widowControl w:val="0"/>
        <w:spacing w:line="360" w:lineRule="auto"/>
        <w:jc w:val="both"/>
        <w:rPr>
          <w:rFonts w:ascii="Arial" w:hAnsi="Arial" w:cs="Arial"/>
          <w:b/>
          <w:bCs/>
          <w:sz w:val="36"/>
          <w:szCs w:val="36"/>
        </w:rPr>
      </w:pPr>
      <w:r w:rsidRPr="005D2FC5">
        <w:rPr>
          <w:rFonts w:ascii="Arial" w:hAnsi="Arial" w:cs="Arial"/>
          <w:b/>
          <w:bCs/>
          <w:color w:val="943634" w:themeColor="accent2" w:themeShade="BF"/>
          <w:sz w:val="36"/>
          <w:szCs w:val="36"/>
        </w:rPr>
        <w:t xml:space="preserve">Our dear friend </w:t>
      </w:r>
      <w:r w:rsidRPr="005D2FC5">
        <w:rPr>
          <w:rFonts w:ascii="Arial" w:hAnsi="Arial" w:cs="Arial"/>
          <w:b/>
          <w:bCs/>
          <w:color w:val="943634" w:themeColor="accent2" w:themeShade="BF"/>
          <w:sz w:val="36"/>
          <w:szCs w:val="36"/>
          <w:u w:val="single"/>
        </w:rPr>
        <w:t>Luke</w:t>
      </w:r>
      <w:r w:rsidRPr="005D2FC5">
        <w:rPr>
          <w:rFonts w:ascii="Arial" w:hAnsi="Arial" w:cs="Arial"/>
          <w:b/>
          <w:bCs/>
          <w:color w:val="943634" w:themeColor="accent2" w:themeShade="BF"/>
          <w:sz w:val="36"/>
          <w:szCs w:val="36"/>
        </w:rPr>
        <w:t xml:space="preserve">, the doctor, and Demas send greetings. Give my greetings to the brothers at Laodicea, and to Nympha and the church in her house. After this letter has </w:t>
      </w:r>
      <w:proofErr w:type="gramStart"/>
      <w:r w:rsidRPr="005D2FC5">
        <w:rPr>
          <w:rFonts w:ascii="Arial" w:hAnsi="Arial" w:cs="Arial"/>
          <w:b/>
          <w:bCs/>
          <w:color w:val="943634" w:themeColor="accent2" w:themeShade="BF"/>
          <w:sz w:val="36"/>
          <w:szCs w:val="36"/>
        </w:rPr>
        <w:t>been read</w:t>
      </w:r>
      <w:proofErr w:type="gramEnd"/>
      <w:r w:rsidRPr="005D2FC5">
        <w:rPr>
          <w:rFonts w:ascii="Arial" w:hAnsi="Arial" w:cs="Arial"/>
          <w:b/>
          <w:bCs/>
          <w:color w:val="943634" w:themeColor="accent2" w:themeShade="BF"/>
          <w:sz w:val="36"/>
          <w:szCs w:val="36"/>
        </w:rPr>
        <w:t xml:space="preserve"> to you, see that it is also read in the church of the Laodiceans and that you in turn read the letter from Laodicea. Tell Archippus: “See to it that you complete the work you have received in the Lord.”</w:t>
      </w:r>
      <w:r w:rsidRPr="005D2FC5">
        <w:rPr>
          <w:rFonts w:ascii="Arial" w:hAnsi="Arial" w:cs="Arial"/>
          <w:b/>
          <w:bCs/>
          <w:sz w:val="36"/>
          <w:szCs w:val="36"/>
        </w:rPr>
        <w:t xml:space="preserve"> </w:t>
      </w:r>
      <w:r w:rsidRPr="005D2FC5">
        <w:rPr>
          <w:rStyle w:val="FootnoteReference"/>
          <w:rFonts w:ascii="Arial" w:hAnsi="Arial" w:cs="Arial"/>
          <w:b/>
          <w:bCs/>
          <w:sz w:val="36"/>
          <w:szCs w:val="36"/>
        </w:rPr>
        <w:footnoteReference w:id="3"/>
      </w:r>
      <w:r w:rsidRPr="005D2FC5">
        <w:rPr>
          <w:rFonts w:ascii="Arial" w:hAnsi="Arial" w:cs="Arial"/>
          <w:b/>
          <w:bCs/>
          <w:sz w:val="36"/>
          <w:szCs w:val="36"/>
        </w:rPr>
        <w:t xml:space="preserve"> </w:t>
      </w:r>
      <w:r w:rsidRPr="005D2FC5">
        <w:rPr>
          <w:rFonts w:ascii="Arial" w:hAnsi="Arial" w:cs="Arial"/>
          <w:b/>
          <w:bCs/>
          <w:sz w:val="36"/>
          <w:szCs w:val="36"/>
          <w:vertAlign w:val="subscript"/>
        </w:rPr>
        <w:t>5</w:t>
      </w:r>
    </w:p>
    <w:p w14:paraId="33C6F416" w14:textId="5186F838" w:rsidR="002F6950" w:rsidRDefault="002F6950" w:rsidP="002F6950">
      <w:pPr>
        <w:widowControl w:val="0"/>
        <w:spacing w:line="360" w:lineRule="auto"/>
        <w:jc w:val="both"/>
        <w:rPr>
          <w:rFonts w:ascii="Arial" w:hAnsi="Arial" w:cs="Arial"/>
          <w:b/>
          <w:bCs/>
          <w:sz w:val="36"/>
          <w:szCs w:val="36"/>
        </w:rPr>
      </w:pPr>
      <w:r w:rsidRPr="005D2FC5">
        <w:rPr>
          <w:rFonts w:ascii="Arial" w:hAnsi="Arial" w:cs="Arial"/>
          <w:b/>
          <w:bCs/>
          <w:sz w:val="36"/>
          <w:szCs w:val="36"/>
        </w:rPr>
        <w:t>My first example is . . .</w:t>
      </w:r>
    </w:p>
    <w:p w14:paraId="41ED6086" w14:textId="4A9CC8E6" w:rsidR="005D2FC5" w:rsidRDefault="005D2FC5" w:rsidP="002F6950">
      <w:pPr>
        <w:widowControl w:val="0"/>
        <w:spacing w:line="360" w:lineRule="auto"/>
        <w:jc w:val="both"/>
        <w:rPr>
          <w:rFonts w:ascii="Arial" w:hAnsi="Arial" w:cs="Arial"/>
          <w:b/>
          <w:bCs/>
          <w:sz w:val="36"/>
          <w:szCs w:val="36"/>
        </w:rPr>
      </w:pPr>
    </w:p>
    <w:p w14:paraId="7BD3FFAF" w14:textId="0F04DE81" w:rsidR="005D2FC5" w:rsidRDefault="005D2FC5" w:rsidP="002F6950">
      <w:pPr>
        <w:widowControl w:val="0"/>
        <w:spacing w:line="360" w:lineRule="auto"/>
        <w:jc w:val="both"/>
        <w:rPr>
          <w:rFonts w:ascii="Arial" w:hAnsi="Arial" w:cs="Arial"/>
          <w:b/>
          <w:bCs/>
          <w:sz w:val="36"/>
          <w:szCs w:val="36"/>
        </w:rPr>
      </w:pPr>
    </w:p>
    <w:p w14:paraId="48D8AD24" w14:textId="77777777" w:rsidR="005D2FC5" w:rsidRPr="005D2FC5" w:rsidRDefault="005D2FC5" w:rsidP="002F6950">
      <w:pPr>
        <w:widowControl w:val="0"/>
        <w:spacing w:line="360" w:lineRule="auto"/>
        <w:jc w:val="both"/>
        <w:rPr>
          <w:rFonts w:ascii="Arial" w:hAnsi="Arial" w:cs="Arial"/>
          <w:b/>
          <w:bCs/>
          <w:sz w:val="36"/>
          <w:szCs w:val="36"/>
        </w:rPr>
      </w:pPr>
    </w:p>
    <w:p w14:paraId="5F41C5B7" w14:textId="7B280CD4" w:rsidR="002F6950" w:rsidRPr="005D2FC5" w:rsidRDefault="002F6950" w:rsidP="002F6950">
      <w:pPr>
        <w:widowControl w:val="0"/>
        <w:spacing w:line="360" w:lineRule="auto"/>
        <w:jc w:val="center"/>
        <w:rPr>
          <w:rFonts w:ascii="Arial" w:hAnsi="Arial" w:cs="Arial"/>
          <w:b/>
          <w:bCs/>
          <w:sz w:val="44"/>
          <w:szCs w:val="44"/>
        </w:rPr>
      </w:pPr>
      <w:r w:rsidRPr="005D2FC5">
        <w:rPr>
          <w:rFonts w:ascii="Arial" w:hAnsi="Arial" w:cs="Arial"/>
          <w:b/>
          <w:bCs/>
          <w:sz w:val="44"/>
          <w:szCs w:val="44"/>
        </w:rPr>
        <w:lastRenderedPageBreak/>
        <w:t xml:space="preserve">I. Onesimus - The Servant Life </w:t>
      </w:r>
      <w:r w:rsidRPr="00D96511">
        <w:rPr>
          <w:rFonts w:ascii="Arial" w:hAnsi="Arial" w:cs="Arial"/>
          <w:b/>
          <w:bCs/>
          <w:sz w:val="32"/>
          <w:szCs w:val="32"/>
        </w:rPr>
        <w:t>- v9</w:t>
      </w:r>
    </w:p>
    <w:p w14:paraId="660F7690" w14:textId="4A1E4ECA" w:rsidR="0005724C" w:rsidRPr="005D2FC5" w:rsidRDefault="002F6950" w:rsidP="002F6950">
      <w:pPr>
        <w:widowControl w:val="0"/>
        <w:spacing w:line="360" w:lineRule="auto"/>
        <w:jc w:val="both"/>
        <w:rPr>
          <w:rFonts w:ascii="Arial" w:hAnsi="Arial" w:cs="Arial"/>
          <w:b/>
          <w:bCs/>
          <w:sz w:val="36"/>
          <w:szCs w:val="36"/>
        </w:rPr>
      </w:pPr>
      <w:r w:rsidRPr="005D2FC5">
        <w:rPr>
          <w:rFonts w:ascii="Arial" w:hAnsi="Arial" w:cs="Arial"/>
          <w:b/>
          <w:bCs/>
          <w:sz w:val="36"/>
          <w:szCs w:val="36"/>
        </w:rPr>
        <w:t>Onesimus.</w:t>
      </w:r>
      <w:r w:rsidR="0005724C" w:rsidRPr="005D2FC5">
        <w:rPr>
          <w:rFonts w:ascii="Arial" w:hAnsi="Arial" w:cs="Arial"/>
          <w:b/>
          <w:bCs/>
          <w:sz w:val="36"/>
          <w:szCs w:val="36"/>
        </w:rPr>
        <w:t xml:space="preserve"> </w:t>
      </w:r>
      <w:r w:rsidR="0005724C" w:rsidRPr="005D2FC5">
        <w:rPr>
          <w:rFonts w:ascii="Arial" w:hAnsi="Arial" w:cs="Arial"/>
          <w:b/>
          <w:bCs/>
          <w:sz w:val="36"/>
          <w:szCs w:val="36"/>
          <w:vertAlign w:val="subscript"/>
        </w:rPr>
        <w:t>6</w:t>
      </w:r>
    </w:p>
    <w:p w14:paraId="4A812B55" w14:textId="5F5EAD4A" w:rsidR="002F6950" w:rsidRPr="005D2FC5" w:rsidRDefault="0005724C" w:rsidP="002F6950">
      <w:pPr>
        <w:widowControl w:val="0"/>
        <w:spacing w:line="360" w:lineRule="auto"/>
        <w:jc w:val="both"/>
        <w:rPr>
          <w:rFonts w:ascii="Arial" w:hAnsi="Arial" w:cs="Arial"/>
          <w:b/>
          <w:bCs/>
          <w:sz w:val="36"/>
          <w:szCs w:val="36"/>
          <w:vertAlign w:val="subscript"/>
        </w:rPr>
      </w:pPr>
      <w:proofErr w:type="gramStart"/>
      <w:r w:rsidRPr="005D2FC5">
        <w:rPr>
          <w:rFonts w:ascii="Arial" w:hAnsi="Arial" w:cs="Arial"/>
          <w:b/>
          <w:bCs/>
          <w:sz w:val="36"/>
          <w:szCs w:val="36"/>
        </w:rPr>
        <w:t>Let’s</w:t>
      </w:r>
      <w:proofErr w:type="gramEnd"/>
      <w:r w:rsidRPr="005D2FC5">
        <w:rPr>
          <w:rFonts w:ascii="Arial" w:hAnsi="Arial" w:cs="Arial"/>
          <w:b/>
          <w:bCs/>
          <w:sz w:val="36"/>
          <w:szCs w:val="36"/>
        </w:rPr>
        <w:t xml:space="preserve"> look at his character. </w:t>
      </w:r>
      <w:r w:rsidRPr="005D2FC5">
        <w:rPr>
          <w:rFonts w:ascii="Arial" w:hAnsi="Arial" w:cs="Arial"/>
          <w:b/>
          <w:bCs/>
          <w:sz w:val="36"/>
          <w:szCs w:val="36"/>
          <w:vertAlign w:val="subscript"/>
        </w:rPr>
        <w:t>7</w:t>
      </w:r>
      <w:r w:rsidRPr="005D2FC5">
        <w:rPr>
          <w:rFonts w:ascii="Arial" w:hAnsi="Arial" w:cs="Arial"/>
          <w:b/>
          <w:bCs/>
          <w:sz w:val="36"/>
          <w:szCs w:val="36"/>
        </w:rPr>
        <w:t xml:space="preserve"> He </w:t>
      </w:r>
      <w:proofErr w:type="gramStart"/>
      <w:r w:rsidRPr="005D2FC5">
        <w:rPr>
          <w:rFonts w:ascii="Arial" w:hAnsi="Arial" w:cs="Arial"/>
          <w:b/>
          <w:bCs/>
          <w:sz w:val="36"/>
          <w:szCs w:val="36"/>
        </w:rPr>
        <w:t>is called</w:t>
      </w:r>
      <w:proofErr w:type="gramEnd"/>
      <w:r w:rsidRPr="005D2FC5">
        <w:rPr>
          <w:rFonts w:ascii="Arial" w:hAnsi="Arial" w:cs="Arial"/>
          <w:b/>
          <w:bCs/>
          <w:sz w:val="36"/>
          <w:szCs w:val="36"/>
        </w:rPr>
        <w:t xml:space="preserve"> here a</w:t>
      </w:r>
      <w:r w:rsidRPr="005D2FC5">
        <w:rPr>
          <w:rFonts w:ascii="Arial" w:hAnsi="Arial" w:cs="Arial"/>
          <w:b/>
          <w:bCs/>
          <w:color w:val="943634" w:themeColor="accent2" w:themeShade="BF"/>
          <w:sz w:val="36"/>
          <w:szCs w:val="36"/>
        </w:rPr>
        <w:t xml:space="preserve"> </w:t>
      </w:r>
      <w:r w:rsidRPr="005D2FC5">
        <w:rPr>
          <w:rFonts w:ascii="Arial" w:hAnsi="Arial" w:cs="Arial"/>
          <w:b/>
          <w:bCs/>
          <w:color w:val="943634" w:themeColor="accent2" w:themeShade="BF"/>
          <w:sz w:val="36"/>
          <w:szCs w:val="36"/>
          <w:u w:val="single"/>
        </w:rPr>
        <w:t>faithful</w:t>
      </w:r>
      <w:r w:rsidRPr="005D2FC5">
        <w:rPr>
          <w:rFonts w:ascii="Arial" w:hAnsi="Arial" w:cs="Arial"/>
          <w:b/>
          <w:bCs/>
          <w:color w:val="943634" w:themeColor="accent2" w:themeShade="BF"/>
          <w:sz w:val="36"/>
          <w:szCs w:val="36"/>
        </w:rPr>
        <w:t xml:space="preserve"> and dear brother</w:t>
      </w:r>
      <w:r w:rsidRPr="005D2FC5">
        <w:rPr>
          <w:rFonts w:ascii="Arial" w:hAnsi="Arial" w:cs="Arial"/>
          <w:b/>
          <w:bCs/>
          <w:sz w:val="36"/>
          <w:szCs w:val="36"/>
        </w:rPr>
        <w:t xml:space="preserve">. </w:t>
      </w:r>
      <w:r w:rsidRPr="005D2FC5">
        <w:rPr>
          <w:rFonts w:ascii="Arial" w:hAnsi="Arial" w:cs="Arial"/>
          <w:b/>
          <w:bCs/>
          <w:sz w:val="36"/>
          <w:szCs w:val="36"/>
          <w:vertAlign w:val="subscript"/>
        </w:rPr>
        <w:t>8</w:t>
      </w:r>
    </w:p>
    <w:p w14:paraId="07920BD9" w14:textId="44BF3844" w:rsidR="0005724C" w:rsidRPr="005D2FC5" w:rsidRDefault="0005724C" w:rsidP="002F6950">
      <w:pPr>
        <w:widowControl w:val="0"/>
        <w:spacing w:line="360" w:lineRule="auto"/>
        <w:jc w:val="both"/>
        <w:rPr>
          <w:rFonts w:ascii="Arial" w:hAnsi="Arial" w:cs="Arial"/>
          <w:b/>
          <w:bCs/>
          <w:sz w:val="36"/>
          <w:szCs w:val="36"/>
        </w:rPr>
      </w:pPr>
      <w:r w:rsidRPr="005D2FC5">
        <w:rPr>
          <w:rFonts w:ascii="Arial" w:hAnsi="Arial" w:cs="Arial"/>
          <w:b/>
          <w:bCs/>
          <w:sz w:val="36"/>
          <w:szCs w:val="36"/>
        </w:rPr>
        <w:t xml:space="preserve">He had been the slave of another Christian brother named Philemon. </w:t>
      </w:r>
      <w:r w:rsidRPr="005D2FC5">
        <w:rPr>
          <w:rStyle w:val="FootnoteReference"/>
          <w:rFonts w:ascii="Arial" w:hAnsi="Arial" w:cs="Arial"/>
          <w:b/>
          <w:bCs/>
          <w:sz w:val="36"/>
          <w:szCs w:val="36"/>
        </w:rPr>
        <w:footnoteReference w:id="4"/>
      </w:r>
      <w:r w:rsidRPr="005D2FC5">
        <w:rPr>
          <w:rFonts w:ascii="Arial" w:hAnsi="Arial" w:cs="Arial"/>
          <w:b/>
          <w:bCs/>
          <w:sz w:val="36"/>
          <w:szCs w:val="36"/>
        </w:rPr>
        <w:t xml:space="preserve"> </w:t>
      </w:r>
      <w:r w:rsidRPr="005D2FC5">
        <w:rPr>
          <w:rFonts w:ascii="Arial" w:hAnsi="Arial" w:cs="Arial"/>
          <w:b/>
          <w:bCs/>
          <w:sz w:val="36"/>
          <w:szCs w:val="36"/>
          <w:vertAlign w:val="subscript"/>
        </w:rPr>
        <w:t>9</w:t>
      </w:r>
    </w:p>
    <w:p w14:paraId="6FD1711C" w14:textId="111CB513" w:rsidR="00062A67" w:rsidRPr="005D2FC5" w:rsidRDefault="0005724C" w:rsidP="002F6950">
      <w:pPr>
        <w:widowControl w:val="0"/>
        <w:spacing w:line="360" w:lineRule="auto"/>
        <w:jc w:val="both"/>
        <w:rPr>
          <w:rFonts w:ascii="Arial" w:hAnsi="Arial" w:cs="Arial"/>
          <w:b/>
          <w:bCs/>
          <w:sz w:val="36"/>
          <w:szCs w:val="36"/>
        </w:rPr>
      </w:pPr>
      <w:r w:rsidRPr="005D2FC5">
        <w:rPr>
          <w:rFonts w:ascii="Arial" w:hAnsi="Arial" w:cs="Arial"/>
          <w:b/>
          <w:bCs/>
          <w:sz w:val="36"/>
          <w:szCs w:val="36"/>
        </w:rPr>
        <w:t xml:space="preserve">Philemon was a leader of one of the churches in Colossae. The church may have met in his house. </w:t>
      </w:r>
      <w:r w:rsidR="00062A67" w:rsidRPr="005D2FC5">
        <w:rPr>
          <w:rFonts w:ascii="Arial" w:hAnsi="Arial" w:cs="Arial"/>
          <w:b/>
          <w:bCs/>
          <w:sz w:val="36"/>
          <w:szCs w:val="36"/>
          <w:vertAlign w:val="subscript"/>
        </w:rPr>
        <w:t>10</w:t>
      </w:r>
    </w:p>
    <w:p w14:paraId="76DE604B" w14:textId="4B22B3FD" w:rsidR="0005724C" w:rsidRPr="005D2FC5" w:rsidRDefault="0005724C" w:rsidP="002F6950">
      <w:pPr>
        <w:widowControl w:val="0"/>
        <w:spacing w:line="360" w:lineRule="auto"/>
        <w:jc w:val="both"/>
        <w:rPr>
          <w:rFonts w:ascii="Arial" w:hAnsi="Arial" w:cs="Arial"/>
          <w:b/>
          <w:bCs/>
          <w:sz w:val="36"/>
          <w:szCs w:val="36"/>
        </w:rPr>
      </w:pPr>
      <w:r w:rsidRPr="005D2FC5">
        <w:rPr>
          <w:rFonts w:ascii="Arial" w:hAnsi="Arial" w:cs="Arial"/>
          <w:b/>
          <w:bCs/>
          <w:sz w:val="36"/>
          <w:szCs w:val="36"/>
        </w:rPr>
        <w:t>Onesimus</w:t>
      </w:r>
      <w:r w:rsidR="00062A67" w:rsidRPr="005D2FC5">
        <w:rPr>
          <w:rFonts w:ascii="Arial" w:hAnsi="Arial" w:cs="Arial"/>
          <w:b/>
          <w:bCs/>
          <w:sz w:val="36"/>
          <w:szCs w:val="36"/>
        </w:rPr>
        <w:t xml:space="preserve"> ran away and probably robbed Philemon in the process. He found Paul in prison in Rome. During their encounter Paul led Onesimus to the Lord. </w:t>
      </w:r>
      <w:r w:rsidR="00062A67" w:rsidRPr="005D2FC5">
        <w:rPr>
          <w:rFonts w:ascii="Arial" w:hAnsi="Arial" w:cs="Arial"/>
          <w:b/>
          <w:bCs/>
          <w:sz w:val="36"/>
          <w:szCs w:val="36"/>
          <w:vertAlign w:val="subscript"/>
        </w:rPr>
        <w:t>11</w:t>
      </w:r>
    </w:p>
    <w:p w14:paraId="0D5FD46B" w14:textId="5A94F7D8" w:rsidR="00062A67" w:rsidRPr="005D2FC5" w:rsidRDefault="00062A67" w:rsidP="002F6950">
      <w:pPr>
        <w:widowControl w:val="0"/>
        <w:spacing w:line="360" w:lineRule="auto"/>
        <w:jc w:val="both"/>
        <w:rPr>
          <w:rFonts w:ascii="Arial" w:hAnsi="Arial" w:cs="Arial"/>
          <w:b/>
          <w:bCs/>
          <w:sz w:val="36"/>
          <w:szCs w:val="36"/>
        </w:rPr>
      </w:pPr>
      <w:r w:rsidRPr="005D2FC5">
        <w:rPr>
          <w:rFonts w:ascii="Arial" w:hAnsi="Arial" w:cs="Arial"/>
          <w:b/>
          <w:bCs/>
          <w:sz w:val="36"/>
          <w:szCs w:val="36"/>
        </w:rPr>
        <w:t xml:space="preserve">As a new Christian, Onesimus had a problem. He was a run-a-way slave. He decided he had to do the right thing and return to his old master. But, at that time, a master had the power of life </w:t>
      </w:r>
      <w:r w:rsidR="00FA63A0" w:rsidRPr="005D2FC5">
        <w:rPr>
          <w:rFonts w:ascii="Arial" w:hAnsi="Arial" w:cs="Arial"/>
          <w:b/>
          <w:bCs/>
          <w:sz w:val="36"/>
          <w:szCs w:val="36"/>
        </w:rPr>
        <w:t>and</w:t>
      </w:r>
      <w:r w:rsidRPr="005D2FC5">
        <w:rPr>
          <w:rFonts w:ascii="Arial" w:hAnsi="Arial" w:cs="Arial"/>
          <w:b/>
          <w:bCs/>
          <w:sz w:val="36"/>
          <w:szCs w:val="36"/>
        </w:rPr>
        <w:t xml:space="preserve"> death over a slave. This was a scary decision! </w:t>
      </w:r>
      <w:r w:rsidRPr="005D2FC5">
        <w:rPr>
          <w:rFonts w:ascii="Arial" w:hAnsi="Arial" w:cs="Arial"/>
          <w:b/>
          <w:bCs/>
          <w:sz w:val="36"/>
          <w:szCs w:val="36"/>
          <w:vertAlign w:val="subscript"/>
        </w:rPr>
        <w:t>12</w:t>
      </w:r>
    </w:p>
    <w:p w14:paraId="6CD6F360" w14:textId="77777777" w:rsidR="00F20AAC" w:rsidRPr="005D2FC5" w:rsidRDefault="00062A67" w:rsidP="002F6950">
      <w:pPr>
        <w:widowControl w:val="0"/>
        <w:spacing w:line="360" w:lineRule="auto"/>
        <w:jc w:val="both"/>
        <w:rPr>
          <w:rFonts w:ascii="Arial" w:hAnsi="Arial" w:cs="Arial"/>
          <w:b/>
          <w:bCs/>
          <w:sz w:val="36"/>
          <w:szCs w:val="36"/>
        </w:rPr>
      </w:pPr>
      <w:r w:rsidRPr="005D2FC5">
        <w:rPr>
          <w:rFonts w:ascii="Arial" w:hAnsi="Arial" w:cs="Arial"/>
          <w:b/>
          <w:bCs/>
          <w:sz w:val="36"/>
          <w:szCs w:val="36"/>
        </w:rPr>
        <w:t xml:space="preserve">Paul had never been to Colossae but had met and </w:t>
      </w:r>
      <w:r w:rsidRPr="005D2FC5">
        <w:rPr>
          <w:rFonts w:ascii="Arial" w:hAnsi="Arial" w:cs="Arial"/>
          <w:b/>
          <w:bCs/>
          <w:sz w:val="36"/>
          <w:szCs w:val="36"/>
        </w:rPr>
        <w:lastRenderedPageBreak/>
        <w:t xml:space="preserve">converted Philemon somewhere else. </w:t>
      </w:r>
      <w:r w:rsidR="00942BB9" w:rsidRPr="005D2FC5">
        <w:rPr>
          <w:rFonts w:ascii="Arial" w:hAnsi="Arial" w:cs="Arial"/>
          <w:b/>
          <w:bCs/>
          <w:sz w:val="36"/>
          <w:szCs w:val="36"/>
          <w:vertAlign w:val="subscript"/>
        </w:rPr>
        <w:t>13</w:t>
      </w:r>
      <w:r w:rsidR="00942BB9" w:rsidRPr="005D2FC5">
        <w:rPr>
          <w:rFonts w:ascii="Arial" w:hAnsi="Arial" w:cs="Arial"/>
          <w:b/>
          <w:bCs/>
          <w:sz w:val="36"/>
          <w:szCs w:val="36"/>
        </w:rPr>
        <w:t xml:space="preserve"> </w:t>
      </w:r>
    </w:p>
    <w:p w14:paraId="201EB27B" w14:textId="22BAA19E" w:rsidR="00062A67" w:rsidRPr="005D2FC5" w:rsidRDefault="00062A67" w:rsidP="002F6950">
      <w:pPr>
        <w:widowControl w:val="0"/>
        <w:spacing w:line="360" w:lineRule="auto"/>
        <w:jc w:val="both"/>
        <w:rPr>
          <w:rFonts w:ascii="Arial" w:hAnsi="Arial" w:cs="Arial"/>
          <w:b/>
          <w:bCs/>
          <w:sz w:val="36"/>
          <w:szCs w:val="36"/>
        </w:rPr>
      </w:pPr>
      <w:r w:rsidRPr="005D2FC5">
        <w:rPr>
          <w:rFonts w:ascii="Arial" w:hAnsi="Arial" w:cs="Arial"/>
          <w:b/>
          <w:bCs/>
          <w:sz w:val="36"/>
          <w:szCs w:val="36"/>
        </w:rPr>
        <w:t>The relationship between Philemon and Onesimus now</w:t>
      </w:r>
      <w:r w:rsidR="00942BB9" w:rsidRPr="005D2FC5">
        <w:rPr>
          <w:rFonts w:ascii="Arial" w:hAnsi="Arial" w:cs="Arial"/>
          <w:b/>
          <w:bCs/>
          <w:sz w:val="36"/>
          <w:szCs w:val="36"/>
        </w:rPr>
        <w:t xml:space="preserve"> was that they were brothers in Christ! </w:t>
      </w:r>
      <w:r w:rsidR="00942BB9" w:rsidRPr="005D2FC5">
        <w:rPr>
          <w:rFonts w:ascii="Arial" w:hAnsi="Arial" w:cs="Arial"/>
          <w:b/>
          <w:bCs/>
          <w:sz w:val="36"/>
          <w:szCs w:val="36"/>
          <w:vertAlign w:val="subscript"/>
        </w:rPr>
        <w:t>14</w:t>
      </w:r>
    </w:p>
    <w:p w14:paraId="1C188C9E" w14:textId="77777777" w:rsidR="00942BB9" w:rsidRPr="005D2FC5" w:rsidRDefault="00942BB9" w:rsidP="002F6950">
      <w:pPr>
        <w:widowControl w:val="0"/>
        <w:spacing w:line="360" w:lineRule="auto"/>
        <w:jc w:val="both"/>
        <w:rPr>
          <w:rFonts w:ascii="Arial" w:hAnsi="Arial" w:cs="Arial"/>
          <w:b/>
          <w:bCs/>
          <w:sz w:val="36"/>
          <w:szCs w:val="36"/>
        </w:rPr>
      </w:pPr>
      <w:r w:rsidRPr="005D2FC5">
        <w:rPr>
          <w:rFonts w:ascii="Arial" w:hAnsi="Arial" w:cs="Arial"/>
          <w:b/>
          <w:bCs/>
          <w:sz w:val="36"/>
          <w:szCs w:val="36"/>
        </w:rPr>
        <w:t xml:space="preserve">The Letter of Philemon (another book in the New Testament), delivered with this letter, was Paul’s appeal to his former convert and friend, to do the right thing with Onesimus. </w:t>
      </w:r>
    </w:p>
    <w:p w14:paraId="460B04E7" w14:textId="649E27FF" w:rsidR="00942BB9" w:rsidRPr="005D2FC5" w:rsidRDefault="00942BB9" w:rsidP="00942BB9">
      <w:pPr>
        <w:widowControl w:val="0"/>
        <w:spacing w:line="360" w:lineRule="auto"/>
        <w:jc w:val="both"/>
        <w:rPr>
          <w:rFonts w:ascii="Arial" w:hAnsi="Arial" w:cs="Arial"/>
          <w:b/>
          <w:bCs/>
          <w:sz w:val="36"/>
          <w:szCs w:val="36"/>
        </w:rPr>
      </w:pPr>
      <w:r w:rsidRPr="005D2FC5">
        <w:rPr>
          <w:rFonts w:ascii="Arial" w:hAnsi="Arial" w:cs="Arial"/>
          <w:b/>
          <w:bCs/>
          <w:sz w:val="36"/>
          <w:szCs w:val="36"/>
        </w:rPr>
        <w:t xml:space="preserve">Paul hinted that freedom and a return to Rome to serve Paul might be the right thing to do! Paul’s fellow prisoners and companions; Epaphas, Demos, Luke, </w:t>
      </w:r>
      <w:proofErr w:type="gramStart"/>
      <w:r w:rsidRPr="005D2FC5">
        <w:rPr>
          <w:rFonts w:ascii="Arial" w:hAnsi="Arial" w:cs="Arial"/>
          <w:b/>
          <w:bCs/>
          <w:sz w:val="36"/>
          <w:szCs w:val="36"/>
        </w:rPr>
        <w:t>Aristarchus</w:t>
      </w:r>
      <w:proofErr w:type="gramEnd"/>
      <w:r w:rsidRPr="005D2FC5">
        <w:rPr>
          <w:rFonts w:ascii="Arial" w:hAnsi="Arial" w:cs="Arial"/>
          <w:b/>
          <w:bCs/>
          <w:sz w:val="36"/>
          <w:szCs w:val="36"/>
        </w:rPr>
        <w:t xml:space="preserve"> and Mark, are mentioned in the Letter to Philemon as well as here! </w:t>
      </w:r>
      <w:r w:rsidRPr="005D2FC5">
        <w:rPr>
          <w:rFonts w:ascii="Arial" w:hAnsi="Arial" w:cs="Arial"/>
          <w:b/>
          <w:bCs/>
          <w:sz w:val="36"/>
          <w:szCs w:val="36"/>
          <w:vertAlign w:val="subscript"/>
        </w:rPr>
        <w:t>15</w:t>
      </w:r>
    </w:p>
    <w:p w14:paraId="22714A3D" w14:textId="3D7AE989" w:rsidR="00942BB9" w:rsidRPr="005D2FC5" w:rsidRDefault="00942BB9" w:rsidP="00942BB9">
      <w:pPr>
        <w:widowControl w:val="0"/>
        <w:spacing w:line="360" w:lineRule="auto"/>
        <w:jc w:val="both"/>
        <w:rPr>
          <w:rFonts w:ascii="Arial" w:hAnsi="Arial" w:cs="Arial"/>
          <w:b/>
          <w:bCs/>
          <w:sz w:val="36"/>
          <w:szCs w:val="36"/>
        </w:rPr>
      </w:pPr>
      <w:r w:rsidRPr="005D2FC5">
        <w:rPr>
          <w:rFonts w:ascii="Arial" w:hAnsi="Arial" w:cs="Arial"/>
          <w:b/>
          <w:bCs/>
          <w:color w:val="009900"/>
          <w:sz w:val="36"/>
          <w:szCs w:val="36"/>
        </w:rPr>
        <w:t xml:space="preserve">This is the story of obedience to what is right in the face of terrible </w:t>
      </w:r>
      <w:proofErr w:type="gramStart"/>
      <w:r w:rsidRPr="005D2FC5">
        <w:rPr>
          <w:rFonts w:ascii="Arial" w:hAnsi="Arial" w:cs="Arial"/>
          <w:b/>
          <w:bCs/>
          <w:color w:val="009900"/>
          <w:sz w:val="36"/>
          <w:szCs w:val="36"/>
        </w:rPr>
        <w:t>possible consequences</w:t>
      </w:r>
      <w:proofErr w:type="gramEnd"/>
      <w:r w:rsidRPr="005D2FC5">
        <w:rPr>
          <w:rFonts w:ascii="Arial" w:hAnsi="Arial" w:cs="Arial"/>
          <w:b/>
          <w:bCs/>
          <w:color w:val="009900"/>
          <w:sz w:val="36"/>
          <w:szCs w:val="36"/>
        </w:rPr>
        <w:t>!</w:t>
      </w:r>
      <w:r w:rsidRPr="005D2FC5">
        <w:rPr>
          <w:rFonts w:ascii="Arial" w:hAnsi="Arial" w:cs="Arial"/>
          <w:b/>
          <w:bCs/>
          <w:sz w:val="36"/>
          <w:szCs w:val="36"/>
        </w:rPr>
        <w:t xml:space="preserve"> </w:t>
      </w:r>
      <w:r w:rsidRPr="005D2FC5">
        <w:rPr>
          <w:rFonts w:ascii="Arial" w:hAnsi="Arial" w:cs="Arial"/>
          <w:b/>
          <w:bCs/>
          <w:sz w:val="36"/>
          <w:szCs w:val="36"/>
          <w:vertAlign w:val="subscript"/>
        </w:rPr>
        <w:t>16</w:t>
      </w:r>
    </w:p>
    <w:p w14:paraId="2F5E05DC" w14:textId="3F52BDBF" w:rsidR="00942BB9" w:rsidRPr="005D2FC5" w:rsidRDefault="00FA63A0" w:rsidP="00942BB9">
      <w:pPr>
        <w:widowControl w:val="0"/>
        <w:spacing w:line="360" w:lineRule="auto"/>
        <w:jc w:val="both"/>
        <w:rPr>
          <w:rFonts w:ascii="Arial" w:hAnsi="Arial" w:cs="Arial"/>
          <w:b/>
          <w:bCs/>
          <w:sz w:val="36"/>
          <w:szCs w:val="36"/>
        </w:rPr>
      </w:pPr>
      <w:proofErr w:type="gramStart"/>
      <w:r w:rsidRPr="005D2FC5">
        <w:rPr>
          <w:rFonts w:ascii="Arial" w:hAnsi="Arial" w:cs="Arial"/>
          <w:b/>
          <w:bCs/>
          <w:sz w:val="36"/>
          <w:szCs w:val="36"/>
        </w:rPr>
        <w:t>Apparently,</w:t>
      </w:r>
      <w:r w:rsidR="00942BB9" w:rsidRPr="005D2FC5">
        <w:rPr>
          <w:rFonts w:ascii="Arial" w:hAnsi="Arial" w:cs="Arial"/>
          <w:b/>
          <w:bCs/>
          <w:sz w:val="36"/>
          <w:szCs w:val="36"/>
        </w:rPr>
        <w:t xml:space="preserve"> Philemon</w:t>
      </w:r>
      <w:proofErr w:type="gramEnd"/>
      <w:r w:rsidR="00942BB9" w:rsidRPr="005D2FC5">
        <w:rPr>
          <w:rFonts w:ascii="Arial" w:hAnsi="Arial" w:cs="Arial"/>
          <w:b/>
          <w:bCs/>
          <w:sz w:val="36"/>
          <w:szCs w:val="36"/>
        </w:rPr>
        <w:t xml:space="preserve"> did the right thing and freed Onesimus to return to Rome</w:t>
      </w:r>
      <w:r w:rsidR="00D454D1" w:rsidRPr="005D2FC5">
        <w:rPr>
          <w:rFonts w:ascii="Arial" w:hAnsi="Arial" w:cs="Arial"/>
          <w:b/>
          <w:bCs/>
          <w:sz w:val="36"/>
          <w:szCs w:val="36"/>
        </w:rPr>
        <w:t>.</w:t>
      </w:r>
    </w:p>
    <w:p w14:paraId="4D04B69A" w14:textId="4E452D61" w:rsidR="00D454D1" w:rsidRPr="005D2FC5" w:rsidRDefault="00D454D1" w:rsidP="00942BB9">
      <w:pPr>
        <w:widowControl w:val="0"/>
        <w:spacing w:line="360" w:lineRule="auto"/>
        <w:jc w:val="both"/>
        <w:rPr>
          <w:rFonts w:ascii="Arial" w:hAnsi="Arial" w:cs="Arial"/>
          <w:b/>
          <w:bCs/>
          <w:sz w:val="36"/>
          <w:szCs w:val="36"/>
          <w:vertAlign w:val="subscript"/>
        </w:rPr>
      </w:pPr>
      <w:r w:rsidRPr="005D2FC5">
        <w:rPr>
          <w:rFonts w:ascii="Arial" w:hAnsi="Arial" w:cs="Arial"/>
          <w:b/>
          <w:bCs/>
          <w:sz w:val="36"/>
          <w:szCs w:val="36"/>
        </w:rPr>
        <w:t xml:space="preserve">Onesimus later may have become Ignatius of Antioch. Ignatius was one of the early Church Fathers in the second century! History tells us Ignatius ended up </w:t>
      </w:r>
      <w:r w:rsidRPr="005D2FC5">
        <w:rPr>
          <w:rFonts w:ascii="Arial" w:hAnsi="Arial" w:cs="Arial"/>
          <w:b/>
          <w:bCs/>
          <w:sz w:val="36"/>
          <w:szCs w:val="36"/>
        </w:rPr>
        <w:lastRenderedPageBreak/>
        <w:t xml:space="preserve">becoming the Bishop of Ephesus! </w:t>
      </w:r>
      <w:r w:rsidRPr="005D2FC5">
        <w:rPr>
          <w:rFonts w:ascii="Arial" w:hAnsi="Arial" w:cs="Arial"/>
          <w:b/>
          <w:bCs/>
          <w:sz w:val="36"/>
          <w:szCs w:val="36"/>
          <w:vertAlign w:val="subscript"/>
        </w:rPr>
        <w:t>17</w:t>
      </w:r>
    </w:p>
    <w:p w14:paraId="357BC27B" w14:textId="485EBD69" w:rsidR="00D454D1" w:rsidRPr="005D2FC5" w:rsidRDefault="00D454D1" w:rsidP="00942BB9">
      <w:pPr>
        <w:widowControl w:val="0"/>
        <w:spacing w:line="360" w:lineRule="auto"/>
        <w:jc w:val="both"/>
        <w:rPr>
          <w:rFonts w:ascii="Arial" w:hAnsi="Arial" w:cs="Arial"/>
          <w:b/>
          <w:bCs/>
          <w:sz w:val="36"/>
          <w:szCs w:val="36"/>
        </w:rPr>
      </w:pPr>
      <w:r w:rsidRPr="005D2FC5">
        <w:rPr>
          <w:rFonts w:ascii="Arial" w:hAnsi="Arial" w:cs="Arial"/>
          <w:b/>
          <w:bCs/>
          <w:sz w:val="36"/>
          <w:szCs w:val="36"/>
        </w:rPr>
        <w:t>The second example of a Christian life here is . . .</w:t>
      </w:r>
    </w:p>
    <w:p w14:paraId="75954C78" w14:textId="27EF62EA" w:rsidR="00D454D1" w:rsidRPr="005D2FC5" w:rsidRDefault="00D454D1" w:rsidP="00D454D1">
      <w:pPr>
        <w:widowControl w:val="0"/>
        <w:spacing w:line="360" w:lineRule="auto"/>
        <w:jc w:val="center"/>
        <w:rPr>
          <w:rFonts w:ascii="Arial" w:hAnsi="Arial" w:cs="Arial"/>
          <w:b/>
          <w:bCs/>
          <w:sz w:val="44"/>
          <w:szCs w:val="44"/>
        </w:rPr>
      </w:pPr>
      <w:r w:rsidRPr="005D2FC5">
        <w:rPr>
          <w:rFonts w:ascii="Arial" w:hAnsi="Arial" w:cs="Arial"/>
          <w:b/>
          <w:bCs/>
          <w:sz w:val="44"/>
          <w:szCs w:val="44"/>
        </w:rPr>
        <w:t xml:space="preserve">II. Mark - The Reformed Life </w:t>
      </w:r>
      <w:r w:rsidRPr="00D96511">
        <w:rPr>
          <w:rFonts w:ascii="Arial" w:hAnsi="Arial" w:cs="Arial"/>
          <w:b/>
          <w:bCs/>
          <w:sz w:val="32"/>
          <w:szCs w:val="32"/>
        </w:rPr>
        <w:t>- v10</w:t>
      </w:r>
    </w:p>
    <w:p w14:paraId="25B27710" w14:textId="072AD433" w:rsidR="00D454D1" w:rsidRPr="005D2FC5" w:rsidRDefault="00D454D1" w:rsidP="00942BB9">
      <w:pPr>
        <w:widowControl w:val="0"/>
        <w:spacing w:line="360" w:lineRule="auto"/>
        <w:jc w:val="both"/>
        <w:rPr>
          <w:rFonts w:ascii="Arial" w:hAnsi="Arial" w:cs="Arial"/>
          <w:b/>
          <w:bCs/>
          <w:sz w:val="36"/>
          <w:szCs w:val="36"/>
        </w:rPr>
      </w:pPr>
      <w:r w:rsidRPr="005D2FC5">
        <w:rPr>
          <w:rFonts w:ascii="Arial" w:hAnsi="Arial" w:cs="Arial"/>
          <w:b/>
          <w:bCs/>
          <w:sz w:val="36"/>
          <w:szCs w:val="36"/>
        </w:rPr>
        <w:t xml:space="preserve">Mark. </w:t>
      </w:r>
      <w:r w:rsidRPr="005D2FC5">
        <w:rPr>
          <w:rFonts w:ascii="Arial" w:hAnsi="Arial" w:cs="Arial"/>
          <w:b/>
          <w:bCs/>
          <w:sz w:val="36"/>
          <w:szCs w:val="36"/>
          <w:vertAlign w:val="subscript"/>
        </w:rPr>
        <w:t>18</w:t>
      </w:r>
    </w:p>
    <w:p w14:paraId="111B4D78" w14:textId="53CC8E62" w:rsidR="00D454D1" w:rsidRPr="005D2FC5" w:rsidRDefault="00D454D1" w:rsidP="00942BB9">
      <w:pPr>
        <w:widowControl w:val="0"/>
        <w:spacing w:line="360" w:lineRule="auto"/>
        <w:jc w:val="both"/>
        <w:rPr>
          <w:rFonts w:ascii="Arial" w:hAnsi="Arial" w:cs="Arial"/>
          <w:b/>
          <w:bCs/>
          <w:sz w:val="36"/>
          <w:szCs w:val="36"/>
        </w:rPr>
      </w:pPr>
      <w:proofErr w:type="gramStart"/>
      <w:r w:rsidRPr="005D2FC5">
        <w:rPr>
          <w:rFonts w:ascii="Arial" w:hAnsi="Arial" w:cs="Arial"/>
          <w:b/>
          <w:bCs/>
          <w:sz w:val="36"/>
          <w:szCs w:val="36"/>
        </w:rPr>
        <w:t>Let’s</w:t>
      </w:r>
      <w:proofErr w:type="gramEnd"/>
      <w:r w:rsidRPr="005D2FC5">
        <w:rPr>
          <w:rFonts w:ascii="Arial" w:hAnsi="Arial" w:cs="Arial"/>
          <w:b/>
          <w:bCs/>
          <w:sz w:val="36"/>
          <w:szCs w:val="36"/>
        </w:rPr>
        <w:t xml:space="preserve"> look at Mark’s character. </w:t>
      </w:r>
      <w:r w:rsidRPr="005D2FC5">
        <w:rPr>
          <w:rFonts w:ascii="Arial" w:hAnsi="Arial" w:cs="Arial"/>
          <w:b/>
          <w:bCs/>
          <w:sz w:val="36"/>
          <w:szCs w:val="36"/>
          <w:vertAlign w:val="subscript"/>
        </w:rPr>
        <w:t>19</w:t>
      </w:r>
    </w:p>
    <w:p w14:paraId="697F1925" w14:textId="72DEC30D" w:rsidR="00D454D1" w:rsidRPr="005D2FC5" w:rsidRDefault="00D454D1" w:rsidP="00942BB9">
      <w:pPr>
        <w:widowControl w:val="0"/>
        <w:spacing w:line="360" w:lineRule="auto"/>
        <w:jc w:val="both"/>
        <w:rPr>
          <w:rFonts w:ascii="Arial" w:hAnsi="Arial" w:cs="Arial"/>
          <w:b/>
          <w:bCs/>
          <w:sz w:val="36"/>
          <w:szCs w:val="36"/>
        </w:rPr>
      </w:pPr>
      <w:r w:rsidRPr="005D2FC5">
        <w:rPr>
          <w:rFonts w:ascii="Arial" w:hAnsi="Arial" w:cs="Arial"/>
          <w:b/>
          <w:bCs/>
          <w:sz w:val="36"/>
          <w:szCs w:val="36"/>
        </w:rPr>
        <w:t xml:space="preserve">We know he was Barnabus’ cousin. </w:t>
      </w:r>
      <w:r w:rsidRPr="005D2FC5">
        <w:rPr>
          <w:rFonts w:ascii="Arial" w:hAnsi="Arial" w:cs="Arial"/>
          <w:b/>
          <w:bCs/>
          <w:sz w:val="36"/>
          <w:szCs w:val="36"/>
          <w:vertAlign w:val="subscript"/>
        </w:rPr>
        <w:t>20</w:t>
      </w:r>
    </w:p>
    <w:p w14:paraId="6FAA8F7F" w14:textId="3F121BBD" w:rsidR="00D454D1" w:rsidRPr="005D2FC5" w:rsidRDefault="00D454D1" w:rsidP="00942BB9">
      <w:pPr>
        <w:widowControl w:val="0"/>
        <w:spacing w:line="360" w:lineRule="auto"/>
        <w:jc w:val="both"/>
        <w:rPr>
          <w:rFonts w:ascii="Arial" w:hAnsi="Arial" w:cs="Arial"/>
          <w:b/>
          <w:bCs/>
          <w:sz w:val="36"/>
          <w:szCs w:val="36"/>
        </w:rPr>
      </w:pPr>
      <w:r w:rsidRPr="005D2FC5">
        <w:rPr>
          <w:rFonts w:ascii="Arial" w:hAnsi="Arial" w:cs="Arial"/>
          <w:b/>
          <w:bCs/>
          <w:sz w:val="36"/>
          <w:szCs w:val="36"/>
        </w:rPr>
        <w:t>His house, shared with his mother Mary, was the location of one of the churches in Jerusalem. Peter</w:t>
      </w:r>
      <w:r w:rsidR="007836C3" w:rsidRPr="005D2FC5">
        <w:rPr>
          <w:rFonts w:ascii="Arial" w:hAnsi="Arial" w:cs="Arial"/>
          <w:b/>
          <w:bCs/>
          <w:sz w:val="36"/>
          <w:szCs w:val="36"/>
        </w:rPr>
        <w:t xml:space="preserve"> went there after </w:t>
      </w:r>
      <w:proofErr w:type="gramStart"/>
      <w:r w:rsidR="007836C3" w:rsidRPr="005D2FC5">
        <w:rPr>
          <w:rFonts w:ascii="Arial" w:hAnsi="Arial" w:cs="Arial"/>
          <w:b/>
          <w:bCs/>
          <w:sz w:val="36"/>
          <w:szCs w:val="36"/>
        </w:rPr>
        <w:t>being delivered</w:t>
      </w:r>
      <w:proofErr w:type="gramEnd"/>
      <w:r w:rsidR="007836C3" w:rsidRPr="005D2FC5">
        <w:rPr>
          <w:rFonts w:ascii="Arial" w:hAnsi="Arial" w:cs="Arial"/>
          <w:b/>
          <w:bCs/>
          <w:sz w:val="36"/>
          <w:szCs w:val="36"/>
        </w:rPr>
        <w:t xml:space="preserve"> by an angel from prison.</w:t>
      </w:r>
      <w:r w:rsidRPr="005D2FC5">
        <w:rPr>
          <w:rFonts w:ascii="Arial" w:hAnsi="Arial" w:cs="Arial"/>
          <w:b/>
          <w:bCs/>
          <w:sz w:val="36"/>
          <w:szCs w:val="36"/>
        </w:rPr>
        <w:t xml:space="preserve"> </w:t>
      </w:r>
      <w:r w:rsidRPr="005D2FC5">
        <w:rPr>
          <w:rStyle w:val="FootnoteReference"/>
          <w:rFonts w:ascii="Arial" w:hAnsi="Arial" w:cs="Arial"/>
          <w:b/>
          <w:bCs/>
          <w:sz w:val="36"/>
          <w:szCs w:val="36"/>
        </w:rPr>
        <w:footnoteReference w:id="5"/>
      </w:r>
      <w:r w:rsidR="007836C3" w:rsidRPr="005D2FC5">
        <w:rPr>
          <w:rFonts w:ascii="Arial" w:hAnsi="Arial" w:cs="Arial"/>
          <w:b/>
          <w:bCs/>
          <w:sz w:val="36"/>
          <w:szCs w:val="36"/>
        </w:rPr>
        <w:t xml:space="preserve"> </w:t>
      </w:r>
      <w:r w:rsidR="007836C3" w:rsidRPr="005D2FC5">
        <w:rPr>
          <w:rFonts w:ascii="Arial" w:hAnsi="Arial" w:cs="Arial"/>
          <w:b/>
          <w:bCs/>
          <w:sz w:val="36"/>
          <w:szCs w:val="36"/>
          <w:vertAlign w:val="subscript"/>
        </w:rPr>
        <w:t>21</w:t>
      </w:r>
    </w:p>
    <w:p w14:paraId="34BF0AB6" w14:textId="700F2E96" w:rsidR="007836C3" w:rsidRPr="005D2FC5" w:rsidRDefault="007836C3" w:rsidP="00942BB9">
      <w:pPr>
        <w:widowControl w:val="0"/>
        <w:spacing w:line="360" w:lineRule="auto"/>
        <w:jc w:val="both"/>
        <w:rPr>
          <w:rFonts w:ascii="Arial" w:hAnsi="Arial" w:cs="Arial"/>
          <w:b/>
          <w:bCs/>
          <w:sz w:val="36"/>
          <w:szCs w:val="36"/>
        </w:rPr>
      </w:pPr>
      <w:r w:rsidRPr="005D2FC5">
        <w:rPr>
          <w:rFonts w:ascii="Arial" w:hAnsi="Arial" w:cs="Arial"/>
          <w:b/>
          <w:bCs/>
          <w:sz w:val="36"/>
          <w:szCs w:val="36"/>
        </w:rPr>
        <w:t xml:space="preserve">Mark was Paul’s assistant on his first mission journey. </w:t>
      </w:r>
      <w:r w:rsidRPr="005D2FC5">
        <w:rPr>
          <w:rStyle w:val="FootnoteReference"/>
          <w:rFonts w:ascii="Arial" w:hAnsi="Arial" w:cs="Arial"/>
          <w:b/>
          <w:bCs/>
          <w:sz w:val="36"/>
          <w:szCs w:val="36"/>
        </w:rPr>
        <w:footnoteReference w:id="6"/>
      </w:r>
      <w:r w:rsidRPr="005D2FC5">
        <w:rPr>
          <w:rFonts w:ascii="Arial" w:hAnsi="Arial" w:cs="Arial"/>
          <w:b/>
          <w:bCs/>
          <w:sz w:val="36"/>
          <w:szCs w:val="36"/>
        </w:rPr>
        <w:t xml:space="preserve"> </w:t>
      </w:r>
      <w:r w:rsidRPr="005D2FC5">
        <w:rPr>
          <w:rFonts w:ascii="Arial" w:hAnsi="Arial" w:cs="Arial"/>
          <w:b/>
          <w:bCs/>
          <w:sz w:val="36"/>
          <w:szCs w:val="36"/>
          <w:vertAlign w:val="subscript"/>
        </w:rPr>
        <w:t>22</w:t>
      </w:r>
      <w:r w:rsidRPr="005D2FC5">
        <w:rPr>
          <w:rFonts w:ascii="Arial" w:hAnsi="Arial" w:cs="Arial"/>
          <w:b/>
          <w:bCs/>
          <w:sz w:val="36"/>
          <w:szCs w:val="36"/>
        </w:rPr>
        <w:t xml:space="preserve"> But then, Mark chickens out about </w:t>
      </w:r>
      <w:r w:rsidR="00FA63A0" w:rsidRPr="005D2FC5">
        <w:rPr>
          <w:rFonts w:ascii="Arial" w:hAnsi="Arial" w:cs="Arial"/>
          <w:b/>
          <w:bCs/>
          <w:sz w:val="36"/>
          <w:szCs w:val="36"/>
        </w:rPr>
        <w:t>halfway</w:t>
      </w:r>
      <w:r w:rsidRPr="005D2FC5">
        <w:rPr>
          <w:rFonts w:ascii="Arial" w:hAnsi="Arial" w:cs="Arial"/>
          <w:b/>
          <w:bCs/>
          <w:sz w:val="36"/>
          <w:szCs w:val="36"/>
        </w:rPr>
        <w:t xml:space="preserve"> through the mission journey and goes back home. </w:t>
      </w:r>
      <w:r w:rsidRPr="005D2FC5">
        <w:rPr>
          <w:rStyle w:val="FootnoteReference"/>
          <w:rFonts w:ascii="Arial" w:hAnsi="Arial" w:cs="Arial"/>
          <w:b/>
          <w:bCs/>
          <w:sz w:val="36"/>
          <w:szCs w:val="36"/>
        </w:rPr>
        <w:footnoteReference w:id="7"/>
      </w:r>
      <w:r w:rsidRPr="005D2FC5">
        <w:rPr>
          <w:rFonts w:ascii="Arial" w:hAnsi="Arial" w:cs="Arial"/>
          <w:b/>
          <w:bCs/>
          <w:sz w:val="36"/>
          <w:szCs w:val="36"/>
        </w:rPr>
        <w:t xml:space="preserve"> </w:t>
      </w:r>
      <w:r w:rsidRPr="005D2FC5">
        <w:rPr>
          <w:rFonts w:ascii="Arial" w:hAnsi="Arial" w:cs="Arial"/>
          <w:b/>
          <w:bCs/>
          <w:sz w:val="36"/>
          <w:szCs w:val="36"/>
          <w:vertAlign w:val="subscript"/>
        </w:rPr>
        <w:t>23</w:t>
      </w:r>
    </w:p>
    <w:p w14:paraId="3C08520E" w14:textId="2CC6D306" w:rsidR="007836C3" w:rsidRPr="005D2FC5" w:rsidRDefault="007836C3" w:rsidP="00942BB9">
      <w:pPr>
        <w:widowControl w:val="0"/>
        <w:spacing w:line="360" w:lineRule="auto"/>
        <w:jc w:val="both"/>
        <w:rPr>
          <w:rFonts w:ascii="Arial" w:hAnsi="Arial" w:cs="Arial"/>
          <w:b/>
          <w:bCs/>
          <w:sz w:val="36"/>
          <w:szCs w:val="36"/>
        </w:rPr>
      </w:pPr>
      <w:r w:rsidRPr="005D2FC5">
        <w:rPr>
          <w:rFonts w:ascii="Arial" w:hAnsi="Arial" w:cs="Arial"/>
          <w:b/>
          <w:bCs/>
          <w:sz w:val="36"/>
          <w:szCs w:val="36"/>
        </w:rPr>
        <w:t xml:space="preserve">Paul and Barnabus, Paul’s best </w:t>
      </w:r>
      <w:proofErr w:type="gramStart"/>
      <w:r w:rsidRPr="005D2FC5">
        <w:rPr>
          <w:rFonts w:ascii="Arial" w:hAnsi="Arial" w:cs="Arial"/>
          <w:b/>
          <w:bCs/>
          <w:sz w:val="36"/>
          <w:szCs w:val="36"/>
        </w:rPr>
        <w:t>buddy</w:t>
      </w:r>
      <w:proofErr w:type="gramEnd"/>
      <w:r w:rsidRPr="005D2FC5">
        <w:rPr>
          <w:rFonts w:ascii="Arial" w:hAnsi="Arial" w:cs="Arial"/>
          <w:b/>
          <w:bCs/>
          <w:sz w:val="36"/>
          <w:szCs w:val="36"/>
        </w:rPr>
        <w:t xml:space="preserve">, have a falling </w:t>
      </w:r>
      <w:r w:rsidRPr="005D2FC5">
        <w:rPr>
          <w:rFonts w:ascii="Arial" w:hAnsi="Arial" w:cs="Arial"/>
          <w:b/>
          <w:bCs/>
          <w:sz w:val="36"/>
          <w:szCs w:val="36"/>
        </w:rPr>
        <w:lastRenderedPageBreak/>
        <w:t xml:space="preserve">out over Mark’s desertion. </w:t>
      </w:r>
      <w:r w:rsidRPr="005D2FC5">
        <w:rPr>
          <w:rStyle w:val="FootnoteReference"/>
          <w:rFonts w:ascii="Arial" w:hAnsi="Arial" w:cs="Arial"/>
          <w:b/>
          <w:bCs/>
          <w:sz w:val="36"/>
          <w:szCs w:val="36"/>
        </w:rPr>
        <w:footnoteReference w:id="8"/>
      </w:r>
      <w:r w:rsidR="00A779CF" w:rsidRPr="005D2FC5">
        <w:rPr>
          <w:rFonts w:ascii="Arial" w:hAnsi="Arial" w:cs="Arial"/>
          <w:b/>
          <w:bCs/>
          <w:sz w:val="36"/>
          <w:szCs w:val="36"/>
        </w:rPr>
        <w:t xml:space="preserve"> </w:t>
      </w:r>
      <w:r w:rsidR="00A779CF" w:rsidRPr="005D2FC5">
        <w:rPr>
          <w:rFonts w:ascii="Arial" w:hAnsi="Arial" w:cs="Arial"/>
          <w:b/>
          <w:bCs/>
          <w:sz w:val="36"/>
          <w:szCs w:val="36"/>
          <w:vertAlign w:val="subscript"/>
        </w:rPr>
        <w:t>24</w:t>
      </w:r>
    </w:p>
    <w:p w14:paraId="2C95D0A2" w14:textId="77777777" w:rsidR="00A779CF" w:rsidRPr="005D2FC5" w:rsidRDefault="00A779CF" w:rsidP="00942BB9">
      <w:pPr>
        <w:widowControl w:val="0"/>
        <w:spacing w:line="360" w:lineRule="auto"/>
        <w:jc w:val="both"/>
        <w:rPr>
          <w:rFonts w:ascii="Arial" w:hAnsi="Arial" w:cs="Arial"/>
          <w:b/>
          <w:bCs/>
          <w:sz w:val="36"/>
          <w:szCs w:val="36"/>
        </w:rPr>
      </w:pPr>
      <w:r w:rsidRPr="005D2FC5">
        <w:rPr>
          <w:rFonts w:ascii="Arial" w:hAnsi="Arial" w:cs="Arial"/>
          <w:b/>
          <w:bCs/>
          <w:sz w:val="36"/>
          <w:szCs w:val="36"/>
        </w:rPr>
        <w:t xml:space="preserve">Now, notice verse </w:t>
      </w:r>
      <w:proofErr w:type="gramStart"/>
      <w:r w:rsidRPr="005D2FC5">
        <w:rPr>
          <w:rFonts w:ascii="Arial" w:hAnsi="Arial" w:cs="Arial"/>
          <w:b/>
          <w:bCs/>
          <w:sz w:val="36"/>
          <w:szCs w:val="36"/>
        </w:rPr>
        <w:t>10</w:t>
      </w:r>
      <w:proofErr w:type="gramEnd"/>
      <w:r w:rsidRPr="005D2FC5">
        <w:rPr>
          <w:rFonts w:ascii="Arial" w:hAnsi="Arial" w:cs="Arial"/>
          <w:b/>
          <w:bCs/>
          <w:sz w:val="36"/>
          <w:szCs w:val="36"/>
        </w:rPr>
        <w:t xml:space="preserve"> here. </w:t>
      </w:r>
      <w:r w:rsidRPr="005D2FC5">
        <w:rPr>
          <w:rStyle w:val="FootnoteReference"/>
          <w:rFonts w:ascii="Arial" w:hAnsi="Arial" w:cs="Arial"/>
          <w:b/>
          <w:bCs/>
          <w:sz w:val="36"/>
          <w:szCs w:val="36"/>
        </w:rPr>
        <w:footnoteReference w:id="9"/>
      </w:r>
      <w:r w:rsidRPr="005D2FC5">
        <w:rPr>
          <w:rFonts w:ascii="Arial" w:hAnsi="Arial" w:cs="Arial"/>
          <w:b/>
          <w:bCs/>
          <w:sz w:val="36"/>
          <w:szCs w:val="36"/>
        </w:rPr>
        <w:t xml:space="preserve"> About ten years later, Mark </w:t>
      </w:r>
      <w:proofErr w:type="gramStart"/>
      <w:r w:rsidRPr="005D2FC5">
        <w:rPr>
          <w:rFonts w:ascii="Arial" w:hAnsi="Arial" w:cs="Arial"/>
          <w:b/>
          <w:bCs/>
          <w:sz w:val="36"/>
          <w:szCs w:val="36"/>
        </w:rPr>
        <w:t>is reinstated</w:t>
      </w:r>
      <w:proofErr w:type="gramEnd"/>
      <w:r w:rsidRPr="005D2FC5">
        <w:rPr>
          <w:rFonts w:ascii="Arial" w:hAnsi="Arial" w:cs="Arial"/>
          <w:b/>
          <w:bCs/>
          <w:sz w:val="36"/>
          <w:szCs w:val="36"/>
        </w:rPr>
        <w:t xml:space="preserve"> in Paul’s affection and is now with him in Rome! </w:t>
      </w:r>
      <w:r w:rsidRPr="005D2FC5">
        <w:rPr>
          <w:rFonts w:ascii="Arial" w:hAnsi="Arial" w:cs="Arial"/>
          <w:b/>
          <w:bCs/>
          <w:sz w:val="36"/>
          <w:szCs w:val="36"/>
          <w:vertAlign w:val="subscript"/>
        </w:rPr>
        <w:t>25</w:t>
      </w:r>
      <w:r w:rsidRPr="005D2FC5">
        <w:rPr>
          <w:rFonts w:ascii="Arial" w:hAnsi="Arial" w:cs="Arial"/>
          <w:b/>
          <w:bCs/>
          <w:sz w:val="36"/>
          <w:szCs w:val="36"/>
        </w:rPr>
        <w:t xml:space="preserve"> </w:t>
      </w:r>
    </w:p>
    <w:p w14:paraId="629A6179" w14:textId="03F0CF49" w:rsidR="00A779CF" w:rsidRPr="005D2FC5" w:rsidRDefault="00A779CF" w:rsidP="00A779CF">
      <w:pPr>
        <w:widowControl w:val="0"/>
        <w:spacing w:line="360" w:lineRule="auto"/>
        <w:jc w:val="both"/>
        <w:rPr>
          <w:rFonts w:ascii="Arial" w:hAnsi="Arial" w:cs="Arial"/>
          <w:b/>
          <w:bCs/>
          <w:sz w:val="36"/>
          <w:szCs w:val="36"/>
        </w:rPr>
      </w:pPr>
      <w:r w:rsidRPr="005D2FC5">
        <w:rPr>
          <w:rFonts w:ascii="Arial" w:hAnsi="Arial" w:cs="Arial"/>
          <w:b/>
          <w:bCs/>
          <w:sz w:val="36"/>
          <w:szCs w:val="36"/>
        </w:rPr>
        <w:t xml:space="preserve">Mark is now a fellow laborer and </w:t>
      </w:r>
      <w:proofErr w:type="gramStart"/>
      <w:r w:rsidRPr="005D2FC5">
        <w:rPr>
          <w:rFonts w:ascii="Arial" w:hAnsi="Arial" w:cs="Arial"/>
          <w:b/>
          <w:bCs/>
          <w:sz w:val="36"/>
          <w:szCs w:val="36"/>
        </w:rPr>
        <w:t>very useful</w:t>
      </w:r>
      <w:proofErr w:type="gramEnd"/>
      <w:r w:rsidRPr="005D2FC5">
        <w:rPr>
          <w:rFonts w:ascii="Arial" w:hAnsi="Arial" w:cs="Arial"/>
          <w:b/>
          <w:bCs/>
          <w:sz w:val="36"/>
          <w:szCs w:val="36"/>
        </w:rPr>
        <w:t xml:space="preserve"> in Paul’s ministry. Philemon, verses 23 and 24, </w:t>
      </w:r>
      <w:r w:rsidRPr="005D2FC5">
        <w:rPr>
          <w:rFonts w:ascii="Arial" w:hAnsi="Arial" w:cs="Arial"/>
          <w:b/>
          <w:bCs/>
          <w:color w:val="943634" w:themeColor="accent2" w:themeShade="BF"/>
          <w:sz w:val="36"/>
          <w:szCs w:val="36"/>
        </w:rPr>
        <w:t xml:space="preserve">Epaphras, my fellow prisoner in Christ Jesus, sends you greetings. </w:t>
      </w:r>
      <w:r w:rsidRPr="005D2FC5">
        <w:rPr>
          <w:rFonts w:ascii="Arial" w:hAnsi="Arial" w:cs="Arial"/>
          <w:b/>
          <w:bCs/>
          <w:color w:val="943634" w:themeColor="accent2" w:themeShade="BF"/>
          <w:sz w:val="36"/>
          <w:szCs w:val="36"/>
          <w:u w:val="single"/>
        </w:rPr>
        <w:t>And so do Mark</w:t>
      </w:r>
      <w:r w:rsidRPr="005D2FC5">
        <w:rPr>
          <w:rFonts w:ascii="Arial" w:hAnsi="Arial" w:cs="Arial"/>
          <w:b/>
          <w:bCs/>
          <w:color w:val="943634" w:themeColor="accent2" w:themeShade="BF"/>
          <w:sz w:val="36"/>
          <w:szCs w:val="36"/>
        </w:rPr>
        <w:t xml:space="preserve">, Aristarchus, Demas and Luke, </w:t>
      </w:r>
      <w:r w:rsidRPr="005D2FC5">
        <w:rPr>
          <w:rFonts w:ascii="Arial" w:hAnsi="Arial" w:cs="Arial"/>
          <w:b/>
          <w:bCs/>
          <w:color w:val="943634" w:themeColor="accent2" w:themeShade="BF"/>
          <w:sz w:val="36"/>
          <w:szCs w:val="36"/>
          <w:u w:val="single"/>
        </w:rPr>
        <w:t>my fellow workers</w:t>
      </w:r>
      <w:r w:rsidRPr="005D2FC5">
        <w:rPr>
          <w:rFonts w:ascii="Arial" w:hAnsi="Arial" w:cs="Arial"/>
          <w:b/>
          <w:bCs/>
          <w:sz w:val="36"/>
          <w:szCs w:val="36"/>
        </w:rPr>
        <w:t xml:space="preserve">. Again, in Second Timothy, chapter 4, verse </w:t>
      </w:r>
      <w:proofErr w:type="gramStart"/>
      <w:r w:rsidRPr="005D2FC5">
        <w:rPr>
          <w:rFonts w:ascii="Arial" w:hAnsi="Arial" w:cs="Arial"/>
          <w:b/>
          <w:bCs/>
          <w:sz w:val="36"/>
          <w:szCs w:val="36"/>
        </w:rPr>
        <w:t>11</w:t>
      </w:r>
      <w:proofErr w:type="gramEnd"/>
      <w:r w:rsidRPr="005D2FC5">
        <w:rPr>
          <w:rFonts w:ascii="Arial" w:hAnsi="Arial" w:cs="Arial"/>
          <w:b/>
          <w:bCs/>
          <w:sz w:val="36"/>
          <w:szCs w:val="36"/>
        </w:rPr>
        <w:t xml:space="preserve">, </w:t>
      </w:r>
      <w:r w:rsidRPr="005D2FC5">
        <w:rPr>
          <w:rFonts w:ascii="Arial" w:hAnsi="Arial" w:cs="Arial"/>
          <w:b/>
          <w:bCs/>
          <w:color w:val="943634" w:themeColor="accent2" w:themeShade="BF"/>
          <w:sz w:val="36"/>
          <w:szCs w:val="36"/>
        </w:rPr>
        <w:t xml:space="preserve">Only Luke is with me. </w:t>
      </w:r>
      <w:r w:rsidRPr="005D2FC5">
        <w:rPr>
          <w:rFonts w:ascii="Arial" w:hAnsi="Arial" w:cs="Arial"/>
          <w:b/>
          <w:bCs/>
          <w:color w:val="943634" w:themeColor="accent2" w:themeShade="BF"/>
          <w:sz w:val="36"/>
          <w:szCs w:val="36"/>
          <w:u w:val="single"/>
        </w:rPr>
        <w:t>Get Mark</w:t>
      </w:r>
      <w:r w:rsidRPr="005D2FC5">
        <w:rPr>
          <w:rFonts w:ascii="Arial" w:hAnsi="Arial" w:cs="Arial"/>
          <w:b/>
          <w:bCs/>
          <w:color w:val="943634" w:themeColor="accent2" w:themeShade="BF"/>
          <w:sz w:val="36"/>
          <w:szCs w:val="36"/>
        </w:rPr>
        <w:t xml:space="preserve"> and bring him with </w:t>
      </w:r>
      <w:proofErr w:type="gramStart"/>
      <w:r w:rsidRPr="005D2FC5">
        <w:rPr>
          <w:rFonts w:ascii="Arial" w:hAnsi="Arial" w:cs="Arial"/>
          <w:b/>
          <w:bCs/>
          <w:color w:val="943634" w:themeColor="accent2" w:themeShade="BF"/>
          <w:sz w:val="36"/>
          <w:szCs w:val="36"/>
        </w:rPr>
        <w:t>you, because</w:t>
      </w:r>
      <w:proofErr w:type="gramEnd"/>
      <w:r w:rsidRPr="005D2FC5">
        <w:rPr>
          <w:rFonts w:ascii="Arial" w:hAnsi="Arial" w:cs="Arial"/>
          <w:b/>
          <w:bCs/>
          <w:color w:val="943634" w:themeColor="accent2" w:themeShade="BF"/>
          <w:sz w:val="36"/>
          <w:szCs w:val="36"/>
        </w:rPr>
        <w:t xml:space="preserve"> </w:t>
      </w:r>
      <w:r w:rsidRPr="005D2FC5">
        <w:rPr>
          <w:rFonts w:ascii="Arial" w:hAnsi="Arial" w:cs="Arial"/>
          <w:b/>
          <w:bCs/>
          <w:color w:val="943634" w:themeColor="accent2" w:themeShade="BF"/>
          <w:sz w:val="36"/>
          <w:szCs w:val="36"/>
          <w:u w:val="single"/>
        </w:rPr>
        <w:t>he is helpful to me in my ministry</w:t>
      </w:r>
      <w:r w:rsidRPr="005D2FC5">
        <w:rPr>
          <w:rFonts w:ascii="Arial" w:hAnsi="Arial" w:cs="Arial"/>
          <w:b/>
          <w:bCs/>
          <w:sz w:val="36"/>
          <w:szCs w:val="36"/>
        </w:rPr>
        <w:t xml:space="preserve">. </w:t>
      </w:r>
      <w:r w:rsidRPr="005D2FC5">
        <w:rPr>
          <w:rFonts w:ascii="Arial" w:hAnsi="Arial" w:cs="Arial"/>
          <w:b/>
          <w:bCs/>
          <w:sz w:val="36"/>
          <w:szCs w:val="36"/>
          <w:vertAlign w:val="subscript"/>
        </w:rPr>
        <w:t>26</w:t>
      </w:r>
      <w:r w:rsidRPr="005D2FC5">
        <w:rPr>
          <w:rFonts w:ascii="Arial" w:hAnsi="Arial" w:cs="Arial"/>
          <w:b/>
          <w:bCs/>
          <w:sz w:val="36"/>
          <w:szCs w:val="36"/>
        </w:rPr>
        <w:t xml:space="preserve"> Peter even calls Mark his son! </w:t>
      </w:r>
      <w:r w:rsidRPr="005D2FC5">
        <w:rPr>
          <w:rStyle w:val="FootnoteReference"/>
          <w:rFonts w:ascii="Arial" w:hAnsi="Arial" w:cs="Arial"/>
          <w:b/>
          <w:bCs/>
          <w:sz w:val="36"/>
          <w:szCs w:val="36"/>
        </w:rPr>
        <w:footnoteReference w:id="10"/>
      </w:r>
      <w:r w:rsidRPr="005D2FC5">
        <w:rPr>
          <w:rFonts w:ascii="Arial" w:hAnsi="Arial" w:cs="Arial"/>
          <w:b/>
          <w:bCs/>
          <w:sz w:val="36"/>
          <w:szCs w:val="36"/>
        </w:rPr>
        <w:t xml:space="preserve"> </w:t>
      </w:r>
      <w:r w:rsidR="004B42DC" w:rsidRPr="005D2FC5">
        <w:rPr>
          <w:rFonts w:ascii="Arial" w:hAnsi="Arial" w:cs="Arial"/>
          <w:b/>
          <w:bCs/>
          <w:sz w:val="36"/>
          <w:szCs w:val="36"/>
          <w:vertAlign w:val="subscript"/>
        </w:rPr>
        <w:t>27</w:t>
      </w:r>
    </w:p>
    <w:p w14:paraId="484CC5B0" w14:textId="6FEEC2E5" w:rsidR="004B42DC" w:rsidRPr="005D2FC5" w:rsidRDefault="004B42DC" w:rsidP="00A779CF">
      <w:pPr>
        <w:widowControl w:val="0"/>
        <w:spacing w:line="360" w:lineRule="auto"/>
        <w:jc w:val="both"/>
        <w:rPr>
          <w:rFonts w:ascii="Arial" w:hAnsi="Arial" w:cs="Arial"/>
          <w:b/>
          <w:bCs/>
          <w:sz w:val="36"/>
          <w:szCs w:val="36"/>
          <w:vertAlign w:val="subscript"/>
        </w:rPr>
      </w:pPr>
      <w:r w:rsidRPr="005D2FC5">
        <w:rPr>
          <w:rFonts w:ascii="Arial" w:hAnsi="Arial" w:cs="Arial"/>
          <w:b/>
          <w:bCs/>
          <w:color w:val="009900"/>
          <w:sz w:val="36"/>
          <w:szCs w:val="36"/>
        </w:rPr>
        <w:t>This is the story of genuine repentance and restoration to Christian fellowship!</w:t>
      </w:r>
      <w:r w:rsidR="006A4174" w:rsidRPr="005D2FC5">
        <w:rPr>
          <w:rFonts w:ascii="Arial" w:hAnsi="Arial" w:cs="Arial"/>
          <w:b/>
          <w:bCs/>
          <w:sz w:val="36"/>
          <w:szCs w:val="36"/>
        </w:rPr>
        <w:t xml:space="preserve"> </w:t>
      </w:r>
      <w:r w:rsidR="006A4174" w:rsidRPr="005D2FC5">
        <w:rPr>
          <w:rFonts w:ascii="Arial" w:hAnsi="Arial" w:cs="Arial"/>
          <w:b/>
          <w:bCs/>
          <w:sz w:val="36"/>
          <w:szCs w:val="36"/>
          <w:vertAlign w:val="subscript"/>
        </w:rPr>
        <w:t>28</w:t>
      </w:r>
    </w:p>
    <w:p w14:paraId="35B7D19D" w14:textId="2CA85B0D" w:rsidR="006A4174" w:rsidRPr="005D2FC5" w:rsidRDefault="006A4174" w:rsidP="00A779CF">
      <w:pPr>
        <w:widowControl w:val="0"/>
        <w:spacing w:line="360" w:lineRule="auto"/>
        <w:jc w:val="both"/>
        <w:rPr>
          <w:rFonts w:ascii="Arial" w:hAnsi="Arial" w:cs="Arial"/>
          <w:b/>
          <w:bCs/>
          <w:sz w:val="36"/>
          <w:szCs w:val="36"/>
        </w:rPr>
      </w:pPr>
      <w:r w:rsidRPr="005D2FC5">
        <w:rPr>
          <w:rFonts w:ascii="Arial" w:hAnsi="Arial" w:cs="Arial"/>
          <w:b/>
          <w:bCs/>
          <w:sz w:val="36"/>
          <w:szCs w:val="36"/>
        </w:rPr>
        <w:lastRenderedPageBreak/>
        <w:t xml:space="preserve">What was Mark’s later ministry? </w:t>
      </w:r>
      <w:r w:rsidRPr="005D2FC5">
        <w:rPr>
          <w:rFonts w:ascii="Arial" w:hAnsi="Arial" w:cs="Arial"/>
          <w:b/>
          <w:bCs/>
          <w:sz w:val="36"/>
          <w:szCs w:val="36"/>
          <w:vertAlign w:val="subscript"/>
        </w:rPr>
        <w:t>29</w:t>
      </w:r>
    </w:p>
    <w:p w14:paraId="286BE277" w14:textId="3BECFF62" w:rsidR="006A4174" w:rsidRPr="005D2FC5" w:rsidRDefault="006A4174" w:rsidP="006A4174">
      <w:pPr>
        <w:widowControl w:val="0"/>
        <w:spacing w:line="360" w:lineRule="auto"/>
        <w:jc w:val="both"/>
        <w:rPr>
          <w:rFonts w:ascii="Arial" w:hAnsi="Arial" w:cs="Arial"/>
          <w:b/>
          <w:bCs/>
          <w:sz w:val="36"/>
          <w:szCs w:val="36"/>
        </w:rPr>
      </w:pPr>
      <w:r w:rsidRPr="005D2FC5">
        <w:rPr>
          <w:rFonts w:ascii="Arial" w:hAnsi="Arial" w:cs="Arial"/>
          <w:b/>
          <w:bCs/>
          <w:sz w:val="36"/>
          <w:szCs w:val="36"/>
        </w:rPr>
        <w:t xml:space="preserve">Clement of Alexandria, who lived 150 to 215 AD, quoted Papias, who lived 60 to 130 AD, telling us that Mark was Peter’s interpreter when they were together in Rome. Mark wrote the Gospel of Mark using Peter as his primary source of information. </w:t>
      </w:r>
      <w:r w:rsidRPr="005D2FC5">
        <w:rPr>
          <w:rFonts w:ascii="Arial" w:hAnsi="Arial" w:cs="Arial"/>
          <w:b/>
          <w:bCs/>
          <w:sz w:val="36"/>
          <w:szCs w:val="36"/>
          <w:vertAlign w:val="subscript"/>
        </w:rPr>
        <w:t>30</w:t>
      </w:r>
    </w:p>
    <w:p w14:paraId="0E0E33DD" w14:textId="3FE6D042" w:rsidR="006A4174" w:rsidRPr="005D2FC5" w:rsidRDefault="006A4174" w:rsidP="006A4174">
      <w:pPr>
        <w:widowControl w:val="0"/>
        <w:spacing w:line="360" w:lineRule="auto"/>
        <w:jc w:val="both"/>
        <w:rPr>
          <w:rFonts w:ascii="Arial" w:hAnsi="Arial" w:cs="Arial"/>
          <w:b/>
          <w:bCs/>
          <w:sz w:val="36"/>
          <w:szCs w:val="36"/>
        </w:rPr>
      </w:pPr>
      <w:r w:rsidRPr="005D2FC5">
        <w:rPr>
          <w:rFonts w:ascii="Arial" w:hAnsi="Arial" w:cs="Arial"/>
          <w:b/>
          <w:bCs/>
          <w:sz w:val="36"/>
          <w:szCs w:val="36"/>
        </w:rPr>
        <w:t>Eusebius wrote in 325 AD that Mark founded the churches in Alexandria, Egypt. He made so many converts that it amazed the Jewish philosopher Philo!</w:t>
      </w:r>
      <w:r w:rsidR="00C234B5" w:rsidRPr="005D2FC5">
        <w:rPr>
          <w:rFonts w:ascii="Arial" w:hAnsi="Arial" w:cs="Arial"/>
          <w:b/>
          <w:bCs/>
          <w:sz w:val="36"/>
          <w:szCs w:val="36"/>
        </w:rPr>
        <w:t xml:space="preserve"> </w:t>
      </w:r>
      <w:r w:rsidR="00C234B5" w:rsidRPr="005D2FC5">
        <w:rPr>
          <w:rFonts w:ascii="Arial" w:hAnsi="Arial" w:cs="Arial"/>
          <w:b/>
          <w:bCs/>
          <w:sz w:val="36"/>
          <w:szCs w:val="36"/>
          <w:vertAlign w:val="subscript"/>
        </w:rPr>
        <w:t>31</w:t>
      </w:r>
    </w:p>
    <w:p w14:paraId="14D052EA" w14:textId="1B8C980F" w:rsidR="00C234B5" w:rsidRDefault="00C234B5" w:rsidP="006A4174">
      <w:pPr>
        <w:widowControl w:val="0"/>
        <w:spacing w:line="360" w:lineRule="auto"/>
        <w:jc w:val="both"/>
        <w:rPr>
          <w:rFonts w:ascii="Arial" w:hAnsi="Arial" w:cs="Arial"/>
          <w:b/>
          <w:bCs/>
          <w:sz w:val="36"/>
          <w:szCs w:val="36"/>
        </w:rPr>
      </w:pPr>
      <w:r w:rsidRPr="005D2FC5">
        <w:rPr>
          <w:rFonts w:ascii="Arial" w:hAnsi="Arial" w:cs="Arial"/>
          <w:b/>
          <w:bCs/>
          <w:sz w:val="36"/>
          <w:szCs w:val="36"/>
        </w:rPr>
        <w:t>The third example of a biblical Christian life is that of</w:t>
      </w:r>
      <w:r w:rsidR="005D2FC5">
        <w:rPr>
          <w:rFonts w:ascii="Arial" w:hAnsi="Arial" w:cs="Arial"/>
          <w:b/>
          <w:bCs/>
          <w:sz w:val="36"/>
          <w:szCs w:val="36"/>
        </w:rPr>
        <w:t xml:space="preserve">  </w:t>
      </w:r>
      <w:r w:rsidRPr="005D2FC5">
        <w:rPr>
          <w:rFonts w:ascii="Arial" w:hAnsi="Arial" w:cs="Arial"/>
          <w:b/>
          <w:bCs/>
          <w:sz w:val="36"/>
          <w:szCs w:val="36"/>
        </w:rPr>
        <w:t xml:space="preserve"> . . .</w:t>
      </w:r>
    </w:p>
    <w:p w14:paraId="7BB22ED1" w14:textId="7DBB110B" w:rsidR="005D2FC5" w:rsidRDefault="005D2FC5" w:rsidP="006A4174">
      <w:pPr>
        <w:widowControl w:val="0"/>
        <w:spacing w:line="360" w:lineRule="auto"/>
        <w:jc w:val="both"/>
        <w:rPr>
          <w:rFonts w:ascii="Arial" w:hAnsi="Arial" w:cs="Arial"/>
          <w:b/>
          <w:bCs/>
          <w:sz w:val="36"/>
          <w:szCs w:val="36"/>
        </w:rPr>
      </w:pPr>
    </w:p>
    <w:p w14:paraId="0C89BC6C" w14:textId="1B0E4497" w:rsidR="005D2FC5" w:rsidRDefault="005D2FC5" w:rsidP="006A4174">
      <w:pPr>
        <w:widowControl w:val="0"/>
        <w:spacing w:line="360" w:lineRule="auto"/>
        <w:jc w:val="both"/>
        <w:rPr>
          <w:rFonts w:ascii="Arial" w:hAnsi="Arial" w:cs="Arial"/>
          <w:b/>
          <w:bCs/>
          <w:sz w:val="36"/>
          <w:szCs w:val="36"/>
        </w:rPr>
      </w:pPr>
    </w:p>
    <w:p w14:paraId="0D6A2807" w14:textId="3C8E5FD9" w:rsidR="005D2FC5" w:rsidRDefault="005D2FC5" w:rsidP="006A4174">
      <w:pPr>
        <w:widowControl w:val="0"/>
        <w:spacing w:line="360" w:lineRule="auto"/>
        <w:jc w:val="both"/>
        <w:rPr>
          <w:rFonts w:ascii="Arial" w:hAnsi="Arial" w:cs="Arial"/>
          <w:b/>
          <w:bCs/>
          <w:sz w:val="36"/>
          <w:szCs w:val="36"/>
        </w:rPr>
      </w:pPr>
    </w:p>
    <w:p w14:paraId="3CFFD05D" w14:textId="3CE95308" w:rsidR="005D2FC5" w:rsidRDefault="005D2FC5" w:rsidP="006A4174">
      <w:pPr>
        <w:widowControl w:val="0"/>
        <w:spacing w:line="360" w:lineRule="auto"/>
        <w:jc w:val="both"/>
        <w:rPr>
          <w:rFonts w:ascii="Arial" w:hAnsi="Arial" w:cs="Arial"/>
          <w:b/>
          <w:bCs/>
          <w:sz w:val="36"/>
          <w:szCs w:val="36"/>
        </w:rPr>
      </w:pPr>
    </w:p>
    <w:p w14:paraId="5E232C2D" w14:textId="0662A520" w:rsidR="005D2FC5" w:rsidRDefault="005D2FC5" w:rsidP="006A4174">
      <w:pPr>
        <w:widowControl w:val="0"/>
        <w:spacing w:line="360" w:lineRule="auto"/>
        <w:jc w:val="both"/>
        <w:rPr>
          <w:rFonts w:ascii="Arial" w:hAnsi="Arial" w:cs="Arial"/>
          <w:b/>
          <w:bCs/>
          <w:sz w:val="36"/>
          <w:szCs w:val="36"/>
        </w:rPr>
      </w:pPr>
    </w:p>
    <w:p w14:paraId="116569E3" w14:textId="77777777" w:rsidR="005D2FC5" w:rsidRPr="005D2FC5" w:rsidRDefault="005D2FC5" w:rsidP="006A4174">
      <w:pPr>
        <w:widowControl w:val="0"/>
        <w:spacing w:line="360" w:lineRule="auto"/>
        <w:jc w:val="both"/>
        <w:rPr>
          <w:rFonts w:ascii="Arial" w:hAnsi="Arial" w:cs="Arial"/>
          <w:b/>
          <w:bCs/>
          <w:sz w:val="36"/>
          <w:szCs w:val="36"/>
        </w:rPr>
      </w:pPr>
    </w:p>
    <w:p w14:paraId="153D033A" w14:textId="76EA5CFF" w:rsidR="00C234B5" w:rsidRPr="005D2FC5" w:rsidRDefault="00C234B5" w:rsidP="00C234B5">
      <w:pPr>
        <w:widowControl w:val="0"/>
        <w:spacing w:line="360" w:lineRule="auto"/>
        <w:jc w:val="center"/>
        <w:rPr>
          <w:rFonts w:ascii="Arial" w:hAnsi="Arial" w:cs="Arial"/>
          <w:b/>
          <w:bCs/>
          <w:sz w:val="44"/>
          <w:szCs w:val="44"/>
        </w:rPr>
      </w:pPr>
      <w:r w:rsidRPr="005D2FC5">
        <w:rPr>
          <w:rFonts w:ascii="Arial" w:hAnsi="Arial" w:cs="Arial"/>
          <w:b/>
          <w:bCs/>
          <w:sz w:val="44"/>
          <w:szCs w:val="44"/>
        </w:rPr>
        <w:lastRenderedPageBreak/>
        <w:t xml:space="preserve">III. </w:t>
      </w:r>
      <w:r w:rsidR="00FA63A0" w:rsidRPr="005D2FC5">
        <w:rPr>
          <w:rFonts w:ascii="Arial" w:hAnsi="Arial" w:cs="Arial"/>
          <w:b/>
          <w:bCs/>
          <w:sz w:val="44"/>
          <w:szCs w:val="44"/>
        </w:rPr>
        <w:t>Epaphras</w:t>
      </w:r>
      <w:r w:rsidRPr="005D2FC5">
        <w:rPr>
          <w:rFonts w:ascii="Arial" w:hAnsi="Arial" w:cs="Arial"/>
          <w:b/>
          <w:bCs/>
          <w:sz w:val="44"/>
          <w:szCs w:val="44"/>
        </w:rPr>
        <w:t xml:space="preserve"> - The Prayer Life </w:t>
      </w:r>
      <w:r w:rsidRPr="00D96511">
        <w:rPr>
          <w:rFonts w:ascii="Arial" w:hAnsi="Arial" w:cs="Arial"/>
          <w:b/>
          <w:bCs/>
          <w:sz w:val="32"/>
          <w:szCs w:val="32"/>
        </w:rPr>
        <w:t>- v12-13</w:t>
      </w:r>
    </w:p>
    <w:p w14:paraId="4858DC54" w14:textId="5B8795B6" w:rsidR="00C234B5" w:rsidRPr="005D2FC5" w:rsidRDefault="00C234B5" w:rsidP="006A4174">
      <w:pPr>
        <w:widowControl w:val="0"/>
        <w:spacing w:line="360" w:lineRule="auto"/>
        <w:jc w:val="both"/>
        <w:rPr>
          <w:rFonts w:ascii="Arial" w:hAnsi="Arial" w:cs="Arial"/>
          <w:b/>
          <w:bCs/>
          <w:sz w:val="36"/>
          <w:szCs w:val="36"/>
        </w:rPr>
      </w:pPr>
      <w:r w:rsidRPr="005D2FC5">
        <w:rPr>
          <w:rFonts w:ascii="Arial" w:hAnsi="Arial" w:cs="Arial"/>
          <w:b/>
          <w:bCs/>
          <w:sz w:val="36"/>
          <w:szCs w:val="36"/>
        </w:rPr>
        <w:t>Epaphras.</w:t>
      </w:r>
      <w:r w:rsidR="00533C1A" w:rsidRPr="005D2FC5">
        <w:rPr>
          <w:rFonts w:ascii="Arial" w:hAnsi="Arial" w:cs="Arial"/>
          <w:b/>
          <w:bCs/>
          <w:sz w:val="36"/>
          <w:szCs w:val="36"/>
        </w:rPr>
        <w:t xml:space="preserve"> </w:t>
      </w:r>
      <w:r w:rsidR="00533C1A" w:rsidRPr="005D2FC5">
        <w:rPr>
          <w:rFonts w:ascii="Arial" w:hAnsi="Arial" w:cs="Arial"/>
          <w:b/>
          <w:bCs/>
          <w:sz w:val="36"/>
          <w:szCs w:val="36"/>
          <w:vertAlign w:val="subscript"/>
        </w:rPr>
        <w:t>32</w:t>
      </w:r>
    </w:p>
    <w:p w14:paraId="39FE338F" w14:textId="77777777" w:rsidR="00533C1A" w:rsidRPr="005D2FC5" w:rsidRDefault="00533C1A" w:rsidP="006A4174">
      <w:pPr>
        <w:widowControl w:val="0"/>
        <w:spacing w:line="360" w:lineRule="auto"/>
        <w:jc w:val="both"/>
        <w:rPr>
          <w:rFonts w:ascii="Arial" w:hAnsi="Arial" w:cs="Arial"/>
          <w:b/>
          <w:bCs/>
          <w:sz w:val="36"/>
          <w:szCs w:val="36"/>
        </w:rPr>
      </w:pPr>
      <w:r w:rsidRPr="005D2FC5">
        <w:rPr>
          <w:rFonts w:ascii="Arial" w:hAnsi="Arial" w:cs="Arial"/>
          <w:b/>
          <w:bCs/>
          <w:sz w:val="36"/>
          <w:szCs w:val="36"/>
        </w:rPr>
        <w:t xml:space="preserve">What was his character like? </w:t>
      </w:r>
      <w:r w:rsidRPr="005D2FC5">
        <w:rPr>
          <w:rFonts w:ascii="Arial" w:hAnsi="Arial" w:cs="Arial"/>
          <w:b/>
          <w:bCs/>
          <w:sz w:val="36"/>
          <w:szCs w:val="36"/>
          <w:vertAlign w:val="subscript"/>
        </w:rPr>
        <w:t>33</w:t>
      </w:r>
      <w:r w:rsidRPr="005D2FC5">
        <w:rPr>
          <w:rFonts w:ascii="Arial" w:hAnsi="Arial" w:cs="Arial"/>
          <w:b/>
          <w:bCs/>
          <w:sz w:val="36"/>
          <w:szCs w:val="36"/>
        </w:rPr>
        <w:t xml:space="preserve"> </w:t>
      </w:r>
    </w:p>
    <w:p w14:paraId="7B874B98" w14:textId="680CD9BA" w:rsidR="00533C1A" w:rsidRPr="005D2FC5" w:rsidRDefault="00533C1A" w:rsidP="006A4174">
      <w:pPr>
        <w:widowControl w:val="0"/>
        <w:spacing w:line="360" w:lineRule="auto"/>
        <w:jc w:val="both"/>
        <w:rPr>
          <w:rFonts w:ascii="Arial" w:hAnsi="Arial" w:cs="Arial"/>
          <w:b/>
          <w:bCs/>
          <w:sz w:val="36"/>
          <w:szCs w:val="36"/>
        </w:rPr>
      </w:pPr>
      <w:r w:rsidRPr="005D2FC5">
        <w:rPr>
          <w:rFonts w:ascii="Arial" w:hAnsi="Arial" w:cs="Arial"/>
          <w:b/>
          <w:bCs/>
          <w:sz w:val="36"/>
          <w:szCs w:val="36"/>
        </w:rPr>
        <w:t xml:space="preserve">Colossians, chapter 1, verse </w:t>
      </w:r>
      <w:proofErr w:type="gramStart"/>
      <w:r w:rsidRPr="005D2FC5">
        <w:rPr>
          <w:rFonts w:ascii="Arial" w:hAnsi="Arial" w:cs="Arial"/>
          <w:b/>
          <w:bCs/>
          <w:sz w:val="36"/>
          <w:szCs w:val="36"/>
        </w:rPr>
        <w:t>7</w:t>
      </w:r>
      <w:proofErr w:type="gramEnd"/>
      <w:r w:rsidRPr="005D2FC5">
        <w:rPr>
          <w:rFonts w:ascii="Arial" w:hAnsi="Arial" w:cs="Arial"/>
          <w:b/>
          <w:bCs/>
          <w:sz w:val="36"/>
          <w:szCs w:val="36"/>
        </w:rPr>
        <w:t xml:space="preserve"> says he was a </w:t>
      </w:r>
      <w:r w:rsidRPr="005D2FC5">
        <w:rPr>
          <w:rFonts w:ascii="Arial" w:hAnsi="Arial" w:cs="Arial"/>
          <w:b/>
          <w:bCs/>
          <w:color w:val="943634" w:themeColor="accent2" w:themeShade="BF"/>
          <w:sz w:val="36"/>
          <w:szCs w:val="36"/>
        </w:rPr>
        <w:t>dear fellow servant</w:t>
      </w:r>
      <w:r w:rsidRPr="005D2FC5">
        <w:rPr>
          <w:rFonts w:ascii="Arial" w:hAnsi="Arial" w:cs="Arial"/>
          <w:b/>
          <w:bCs/>
          <w:sz w:val="36"/>
          <w:szCs w:val="36"/>
        </w:rPr>
        <w:t xml:space="preserve"> and </w:t>
      </w:r>
      <w:r w:rsidRPr="005D2FC5">
        <w:rPr>
          <w:rFonts w:ascii="Arial" w:hAnsi="Arial" w:cs="Arial"/>
          <w:b/>
          <w:bCs/>
          <w:color w:val="943634" w:themeColor="accent2" w:themeShade="BF"/>
          <w:sz w:val="36"/>
          <w:szCs w:val="36"/>
        </w:rPr>
        <w:t>a faithful minister of Christ</w:t>
      </w:r>
      <w:r w:rsidRPr="005D2FC5">
        <w:rPr>
          <w:rFonts w:ascii="Arial" w:hAnsi="Arial" w:cs="Arial"/>
          <w:b/>
          <w:bCs/>
          <w:sz w:val="36"/>
          <w:szCs w:val="36"/>
        </w:rPr>
        <w:t xml:space="preserve">. </w:t>
      </w:r>
      <w:r w:rsidRPr="005D2FC5">
        <w:rPr>
          <w:rStyle w:val="FootnoteReference"/>
          <w:rFonts w:ascii="Arial" w:hAnsi="Arial" w:cs="Arial"/>
          <w:b/>
          <w:bCs/>
          <w:sz w:val="36"/>
          <w:szCs w:val="36"/>
        </w:rPr>
        <w:footnoteReference w:id="11"/>
      </w:r>
      <w:r w:rsidRPr="005D2FC5">
        <w:rPr>
          <w:rFonts w:ascii="Arial" w:hAnsi="Arial" w:cs="Arial"/>
          <w:b/>
          <w:bCs/>
          <w:sz w:val="36"/>
          <w:szCs w:val="36"/>
        </w:rPr>
        <w:t xml:space="preserve"> </w:t>
      </w:r>
      <w:r w:rsidRPr="005D2FC5">
        <w:rPr>
          <w:rFonts w:ascii="Arial" w:hAnsi="Arial" w:cs="Arial"/>
          <w:b/>
          <w:bCs/>
          <w:sz w:val="36"/>
          <w:szCs w:val="36"/>
          <w:vertAlign w:val="subscript"/>
        </w:rPr>
        <w:t>34</w:t>
      </w:r>
    </w:p>
    <w:p w14:paraId="5009A5A3" w14:textId="0C975E51" w:rsidR="00533C1A" w:rsidRPr="005D2FC5" w:rsidRDefault="00533C1A" w:rsidP="006A4174">
      <w:pPr>
        <w:widowControl w:val="0"/>
        <w:spacing w:line="360" w:lineRule="auto"/>
        <w:jc w:val="both"/>
        <w:rPr>
          <w:rFonts w:ascii="Arial" w:hAnsi="Arial" w:cs="Arial"/>
          <w:b/>
          <w:bCs/>
          <w:sz w:val="36"/>
          <w:szCs w:val="36"/>
        </w:rPr>
      </w:pPr>
      <w:r w:rsidRPr="005D2FC5">
        <w:rPr>
          <w:rFonts w:ascii="Arial" w:hAnsi="Arial" w:cs="Arial"/>
          <w:b/>
          <w:bCs/>
          <w:sz w:val="36"/>
          <w:szCs w:val="36"/>
        </w:rPr>
        <w:t xml:space="preserve">In our text today, verse </w:t>
      </w:r>
      <w:proofErr w:type="gramStart"/>
      <w:r w:rsidRPr="005D2FC5">
        <w:rPr>
          <w:rFonts w:ascii="Arial" w:hAnsi="Arial" w:cs="Arial"/>
          <w:b/>
          <w:bCs/>
          <w:sz w:val="36"/>
          <w:szCs w:val="36"/>
        </w:rPr>
        <w:t>13</w:t>
      </w:r>
      <w:proofErr w:type="gramEnd"/>
      <w:r w:rsidRPr="005D2FC5">
        <w:rPr>
          <w:rFonts w:ascii="Arial" w:hAnsi="Arial" w:cs="Arial"/>
          <w:b/>
          <w:bCs/>
          <w:sz w:val="36"/>
          <w:szCs w:val="36"/>
        </w:rPr>
        <w:t xml:space="preserve"> states that he was </w:t>
      </w:r>
      <w:r w:rsidRPr="005D2FC5">
        <w:rPr>
          <w:rFonts w:ascii="Arial" w:hAnsi="Arial" w:cs="Arial"/>
          <w:b/>
          <w:bCs/>
          <w:color w:val="943634" w:themeColor="accent2" w:themeShade="BF"/>
          <w:sz w:val="36"/>
          <w:szCs w:val="36"/>
        </w:rPr>
        <w:t>a hard worker</w:t>
      </w:r>
      <w:r w:rsidRPr="005D2FC5">
        <w:rPr>
          <w:rFonts w:ascii="Arial" w:hAnsi="Arial" w:cs="Arial"/>
          <w:b/>
          <w:bCs/>
          <w:sz w:val="36"/>
          <w:szCs w:val="36"/>
        </w:rPr>
        <w:t xml:space="preserve"> and </w:t>
      </w:r>
      <w:r w:rsidR="00F47879" w:rsidRPr="005D2FC5">
        <w:rPr>
          <w:rFonts w:ascii="Arial" w:hAnsi="Arial" w:cs="Arial"/>
          <w:b/>
          <w:bCs/>
          <w:sz w:val="36"/>
          <w:szCs w:val="36"/>
          <w:vertAlign w:val="subscript"/>
        </w:rPr>
        <w:t>35</w:t>
      </w:r>
      <w:r w:rsidR="00F47879" w:rsidRPr="005D2FC5">
        <w:rPr>
          <w:rFonts w:ascii="Arial" w:hAnsi="Arial" w:cs="Arial"/>
          <w:b/>
          <w:bCs/>
          <w:sz w:val="36"/>
          <w:szCs w:val="36"/>
        </w:rPr>
        <w:t xml:space="preserve"> </w:t>
      </w:r>
      <w:r w:rsidRPr="005D2FC5">
        <w:rPr>
          <w:rFonts w:ascii="Arial" w:hAnsi="Arial" w:cs="Arial"/>
          <w:b/>
          <w:bCs/>
          <w:sz w:val="36"/>
          <w:szCs w:val="36"/>
        </w:rPr>
        <w:t xml:space="preserve">verse 12 says </w:t>
      </w:r>
      <w:r w:rsidRPr="005D2FC5">
        <w:rPr>
          <w:rFonts w:ascii="Arial" w:hAnsi="Arial" w:cs="Arial"/>
          <w:b/>
          <w:bCs/>
          <w:color w:val="943634" w:themeColor="accent2" w:themeShade="BF"/>
          <w:sz w:val="36"/>
          <w:szCs w:val="36"/>
        </w:rPr>
        <w:t>he was always wrestling in prayer</w:t>
      </w:r>
      <w:r w:rsidRPr="005D2FC5">
        <w:rPr>
          <w:rFonts w:ascii="Arial" w:hAnsi="Arial" w:cs="Arial"/>
          <w:b/>
          <w:bCs/>
          <w:sz w:val="36"/>
          <w:szCs w:val="36"/>
        </w:rPr>
        <w:t xml:space="preserve"> </w:t>
      </w:r>
      <w:r w:rsidRPr="005D2FC5">
        <w:rPr>
          <w:rStyle w:val="FootnoteReference"/>
          <w:rFonts w:ascii="Arial" w:hAnsi="Arial" w:cs="Arial"/>
          <w:b/>
          <w:bCs/>
          <w:sz w:val="36"/>
          <w:szCs w:val="36"/>
        </w:rPr>
        <w:footnoteReference w:id="12"/>
      </w:r>
      <w:r w:rsidR="00A50A62" w:rsidRPr="005D2FC5">
        <w:rPr>
          <w:rFonts w:ascii="Arial" w:hAnsi="Arial" w:cs="Arial"/>
          <w:b/>
          <w:bCs/>
          <w:sz w:val="36"/>
          <w:szCs w:val="36"/>
        </w:rPr>
        <w:t xml:space="preserve"> like Jacob wrestling with the angel! </w:t>
      </w:r>
      <w:r w:rsidR="00A50A62" w:rsidRPr="005D2FC5">
        <w:rPr>
          <w:rStyle w:val="FootnoteReference"/>
          <w:rFonts w:ascii="Arial" w:hAnsi="Arial" w:cs="Arial"/>
          <w:b/>
          <w:bCs/>
          <w:sz w:val="36"/>
          <w:szCs w:val="36"/>
        </w:rPr>
        <w:footnoteReference w:id="13"/>
      </w:r>
      <w:r w:rsidR="00A50A62" w:rsidRPr="005D2FC5">
        <w:rPr>
          <w:rFonts w:ascii="Arial" w:hAnsi="Arial" w:cs="Arial"/>
          <w:b/>
          <w:bCs/>
          <w:sz w:val="36"/>
          <w:szCs w:val="36"/>
        </w:rPr>
        <w:t xml:space="preserve"> </w:t>
      </w:r>
      <w:r w:rsidR="00A50A62" w:rsidRPr="005D2FC5">
        <w:rPr>
          <w:rFonts w:ascii="Arial" w:hAnsi="Arial" w:cs="Arial"/>
          <w:b/>
          <w:bCs/>
          <w:sz w:val="36"/>
          <w:szCs w:val="36"/>
          <w:vertAlign w:val="subscript"/>
        </w:rPr>
        <w:t>36</w:t>
      </w:r>
    </w:p>
    <w:p w14:paraId="260A042C" w14:textId="677882AA" w:rsidR="00A50A62" w:rsidRPr="005D2FC5" w:rsidRDefault="00A50A62" w:rsidP="006A4174">
      <w:pPr>
        <w:widowControl w:val="0"/>
        <w:spacing w:line="360" w:lineRule="auto"/>
        <w:jc w:val="both"/>
        <w:rPr>
          <w:rFonts w:ascii="Arial" w:hAnsi="Arial" w:cs="Arial"/>
          <w:b/>
          <w:bCs/>
          <w:color w:val="009900"/>
          <w:sz w:val="36"/>
          <w:szCs w:val="36"/>
        </w:rPr>
      </w:pPr>
      <w:r w:rsidRPr="005D2FC5">
        <w:rPr>
          <w:rFonts w:ascii="Arial" w:hAnsi="Arial" w:cs="Arial"/>
          <w:b/>
          <w:bCs/>
          <w:color w:val="009900"/>
          <w:sz w:val="36"/>
          <w:szCs w:val="36"/>
        </w:rPr>
        <w:t xml:space="preserve">This is a story of a prayer warrior who must have spent hours praying with </w:t>
      </w:r>
      <w:proofErr w:type="gramStart"/>
      <w:r w:rsidRPr="005D2FC5">
        <w:rPr>
          <w:rFonts w:ascii="Arial" w:hAnsi="Arial" w:cs="Arial"/>
          <w:b/>
          <w:bCs/>
          <w:color w:val="009900"/>
          <w:sz w:val="36"/>
          <w:szCs w:val="36"/>
        </w:rPr>
        <w:t>a lot of</w:t>
      </w:r>
      <w:proofErr w:type="gramEnd"/>
      <w:r w:rsidRPr="005D2FC5">
        <w:rPr>
          <w:rFonts w:ascii="Arial" w:hAnsi="Arial" w:cs="Arial"/>
          <w:b/>
          <w:bCs/>
          <w:color w:val="009900"/>
          <w:sz w:val="36"/>
          <w:szCs w:val="36"/>
        </w:rPr>
        <w:t xml:space="preserve"> emotional energy involved!</w:t>
      </w:r>
    </w:p>
    <w:p w14:paraId="1539917F" w14:textId="2F716204" w:rsidR="00A50A62" w:rsidRPr="005D2FC5" w:rsidRDefault="00A50A62" w:rsidP="006A4174">
      <w:pPr>
        <w:widowControl w:val="0"/>
        <w:spacing w:line="360" w:lineRule="auto"/>
        <w:jc w:val="both"/>
        <w:rPr>
          <w:rFonts w:ascii="Arial" w:hAnsi="Arial" w:cs="Arial"/>
          <w:b/>
          <w:bCs/>
          <w:sz w:val="36"/>
          <w:szCs w:val="36"/>
        </w:rPr>
      </w:pPr>
      <w:r w:rsidRPr="005D2FC5">
        <w:rPr>
          <w:rFonts w:ascii="Arial" w:hAnsi="Arial" w:cs="Arial"/>
          <w:b/>
          <w:bCs/>
          <w:sz w:val="36"/>
          <w:szCs w:val="36"/>
        </w:rPr>
        <w:t xml:space="preserve">When I </w:t>
      </w:r>
      <w:proofErr w:type="gramStart"/>
      <w:r w:rsidRPr="005D2FC5">
        <w:rPr>
          <w:rFonts w:ascii="Arial" w:hAnsi="Arial" w:cs="Arial"/>
          <w:b/>
          <w:bCs/>
          <w:sz w:val="36"/>
          <w:szCs w:val="36"/>
        </w:rPr>
        <w:t>was stationed</w:t>
      </w:r>
      <w:proofErr w:type="gramEnd"/>
      <w:r w:rsidRPr="005D2FC5">
        <w:rPr>
          <w:rFonts w:ascii="Arial" w:hAnsi="Arial" w:cs="Arial"/>
          <w:b/>
          <w:bCs/>
          <w:sz w:val="36"/>
          <w:szCs w:val="36"/>
        </w:rPr>
        <w:t xml:space="preserve"> in Korea as a </w:t>
      </w:r>
      <w:r w:rsidR="00FA63A0" w:rsidRPr="005D2FC5">
        <w:rPr>
          <w:rFonts w:ascii="Arial" w:hAnsi="Arial" w:cs="Arial"/>
          <w:b/>
          <w:bCs/>
          <w:sz w:val="36"/>
          <w:szCs w:val="36"/>
        </w:rPr>
        <w:t>chaplain,</w:t>
      </w:r>
      <w:r w:rsidRPr="005D2FC5">
        <w:rPr>
          <w:rFonts w:ascii="Arial" w:hAnsi="Arial" w:cs="Arial"/>
          <w:b/>
          <w:bCs/>
          <w:sz w:val="36"/>
          <w:szCs w:val="36"/>
        </w:rPr>
        <w:t xml:space="preserve"> I took a bus of soldiers to a retreat center in Seoul every other month. Sunday, before we headed home, </w:t>
      </w:r>
      <w:r w:rsidR="003237F1" w:rsidRPr="005D2FC5">
        <w:rPr>
          <w:rFonts w:ascii="Arial" w:hAnsi="Arial" w:cs="Arial"/>
          <w:b/>
          <w:bCs/>
          <w:sz w:val="36"/>
          <w:szCs w:val="36"/>
        </w:rPr>
        <w:t xml:space="preserve">we attended </w:t>
      </w:r>
      <w:r w:rsidRPr="005D2FC5">
        <w:rPr>
          <w:rFonts w:ascii="Arial" w:hAnsi="Arial" w:cs="Arial"/>
          <w:b/>
          <w:bCs/>
          <w:sz w:val="36"/>
          <w:szCs w:val="36"/>
        </w:rPr>
        <w:lastRenderedPageBreak/>
        <w:t xml:space="preserve">the Yoido Church, the largest church in the world. At that </w:t>
      </w:r>
      <w:proofErr w:type="gramStart"/>
      <w:r w:rsidRPr="005D2FC5">
        <w:rPr>
          <w:rFonts w:ascii="Arial" w:hAnsi="Arial" w:cs="Arial"/>
          <w:b/>
          <w:bCs/>
          <w:sz w:val="36"/>
          <w:szCs w:val="36"/>
        </w:rPr>
        <w:t>time</w:t>
      </w:r>
      <w:proofErr w:type="gramEnd"/>
      <w:r w:rsidRPr="005D2FC5">
        <w:rPr>
          <w:rFonts w:ascii="Arial" w:hAnsi="Arial" w:cs="Arial"/>
          <w:b/>
          <w:bCs/>
          <w:sz w:val="36"/>
          <w:szCs w:val="36"/>
        </w:rPr>
        <w:t xml:space="preserve"> their membership was about 650,000. When I checked their website </w:t>
      </w:r>
      <w:proofErr w:type="gramStart"/>
      <w:r w:rsidRPr="005D2FC5">
        <w:rPr>
          <w:rFonts w:ascii="Arial" w:hAnsi="Arial" w:cs="Arial"/>
          <w:b/>
          <w:bCs/>
          <w:sz w:val="36"/>
          <w:szCs w:val="36"/>
        </w:rPr>
        <w:t>a few</w:t>
      </w:r>
      <w:proofErr w:type="gramEnd"/>
      <w:r w:rsidRPr="005D2FC5">
        <w:rPr>
          <w:rFonts w:ascii="Arial" w:hAnsi="Arial" w:cs="Arial"/>
          <w:b/>
          <w:bCs/>
          <w:sz w:val="36"/>
          <w:szCs w:val="36"/>
        </w:rPr>
        <w:t xml:space="preserve"> years ago they had just broken the one million membership</w:t>
      </w:r>
      <w:r w:rsidR="003237F1" w:rsidRPr="005D2FC5">
        <w:rPr>
          <w:rFonts w:ascii="Arial" w:hAnsi="Arial" w:cs="Arial"/>
          <w:b/>
          <w:bCs/>
          <w:sz w:val="36"/>
          <w:szCs w:val="36"/>
        </w:rPr>
        <w:t xml:space="preserve"> mark</w:t>
      </w:r>
      <w:r w:rsidRPr="005D2FC5">
        <w:rPr>
          <w:rFonts w:ascii="Arial" w:hAnsi="Arial" w:cs="Arial"/>
          <w:b/>
          <w:bCs/>
          <w:sz w:val="36"/>
          <w:szCs w:val="36"/>
        </w:rPr>
        <w:t>!</w:t>
      </w:r>
    </w:p>
    <w:p w14:paraId="45CD2010" w14:textId="65DF3764" w:rsidR="003237F1" w:rsidRPr="005D2FC5" w:rsidRDefault="003237F1" w:rsidP="006A4174">
      <w:pPr>
        <w:widowControl w:val="0"/>
        <w:spacing w:line="360" w:lineRule="auto"/>
        <w:jc w:val="both"/>
        <w:rPr>
          <w:rFonts w:ascii="Arial" w:hAnsi="Arial" w:cs="Arial"/>
          <w:b/>
          <w:bCs/>
          <w:sz w:val="36"/>
          <w:szCs w:val="36"/>
        </w:rPr>
      </w:pPr>
      <w:r w:rsidRPr="005D2FC5">
        <w:rPr>
          <w:rFonts w:ascii="Arial" w:hAnsi="Arial" w:cs="Arial"/>
          <w:b/>
          <w:bCs/>
          <w:sz w:val="36"/>
          <w:szCs w:val="36"/>
        </w:rPr>
        <w:t xml:space="preserve">Pastor Paul Yonggi-Cho repeatedly emphasized this phenomenal church growth was solely the hand of God. He prays </w:t>
      </w:r>
      <w:proofErr w:type="gramStart"/>
      <w:r w:rsidRPr="005D2FC5">
        <w:rPr>
          <w:rFonts w:ascii="Arial" w:hAnsi="Arial" w:cs="Arial"/>
          <w:b/>
          <w:bCs/>
          <w:sz w:val="36"/>
          <w:szCs w:val="36"/>
        </w:rPr>
        <w:t>several</w:t>
      </w:r>
      <w:proofErr w:type="gramEnd"/>
      <w:r w:rsidRPr="005D2FC5">
        <w:rPr>
          <w:rFonts w:ascii="Arial" w:hAnsi="Arial" w:cs="Arial"/>
          <w:b/>
          <w:bCs/>
          <w:sz w:val="36"/>
          <w:szCs w:val="36"/>
        </w:rPr>
        <w:t xml:space="preserve"> hours each </w:t>
      </w:r>
      <w:r w:rsidR="00CA4322" w:rsidRPr="005D2FC5">
        <w:rPr>
          <w:rFonts w:ascii="Arial" w:hAnsi="Arial" w:cs="Arial"/>
          <w:b/>
          <w:bCs/>
          <w:sz w:val="36"/>
          <w:szCs w:val="36"/>
        </w:rPr>
        <w:t>morning,</w:t>
      </w:r>
      <w:r w:rsidRPr="005D2FC5">
        <w:rPr>
          <w:rFonts w:ascii="Arial" w:hAnsi="Arial" w:cs="Arial"/>
          <w:b/>
          <w:bCs/>
          <w:sz w:val="36"/>
          <w:szCs w:val="36"/>
        </w:rPr>
        <w:t xml:space="preserve"> and the growth happens!</w:t>
      </w:r>
      <w:r w:rsidR="007E5C6D" w:rsidRPr="005D2FC5">
        <w:rPr>
          <w:rFonts w:ascii="Arial" w:hAnsi="Arial" w:cs="Arial"/>
          <w:b/>
          <w:bCs/>
          <w:sz w:val="36"/>
          <w:szCs w:val="36"/>
        </w:rPr>
        <w:t xml:space="preserve"> He </w:t>
      </w:r>
      <w:r w:rsidR="00FA63A0" w:rsidRPr="005D2FC5">
        <w:rPr>
          <w:rFonts w:ascii="Arial" w:hAnsi="Arial" w:cs="Arial"/>
          <w:b/>
          <w:bCs/>
          <w:sz w:val="36"/>
          <w:szCs w:val="36"/>
        </w:rPr>
        <w:t>says</w:t>
      </w:r>
      <w:r w:rsidR="007E5C6D" w:rsidRPr="005D2FC5">
        <w:rPr>
          <w:rFonts w:ascii="Arial" w:hAnsi="Arial" w:cs="Arial"/>
          <w:b/>
          <w:bCs/>
          <w:sz w:val="36"/>
          <w:szCs w:val="36"/>
        </w:rPr>
        <w:t xml:space="preserve"> prayer is the key. </w:t>
      </w:r>
      <w:r w:rsidR="007E5C6D" w:rsidRPr="005D2FC5">
        <w:rPr>
          <w:rFonts w:ascii="Arial" w:hAnsi="Arial" w:cs="Arial"/>
          <w:b/>
          <w:bCs/>
          <w:sz w:val="36"/>
          <w:szCs w:val="36"/>
          <w:vertAlign w:val="subscript"/>
        </w:rPr>
        <w:t>37</w:t>
      </w:r>
    </w:p>
    <w:p w14:paraId="7F7577AE" w14:textId="6084B6B2" w:rsidR="007E5C6D" w:rsidRPr="005D2FC5" w:rsidRDefault="007E5C6D" w:rsidP="006A4174">
      <w:pPr>
        <w:widowControl w:val="0"/>
        <w:spacing w:line="360" w:lineRule="auto"/>
        <w:jc w:val="both"/>
        <w:rPr>
          <w:rFonts w:ascii="Arial" w:hAnsi="Arial" w:cs="Arial"/>
          <w:b/>
          <w:bCs/>
          <w:sz w:val="36"/>
          <w:szCs w:val="36"/>
        </w:rPr>
      </w:pPr>
      <w:r w:rsidRPr="005D2FC5">
        <w:rPr>
          <w:rFonts w:ascii="Arial" w:hAnsi="Arial" w:cs="Arial"/>
          <w:b/>
          <w:bCs/>
          <w:sz w:val="36"/>
          <w:szCs w:val="36"/>
        </w:rPr>
        <w:t xml:space="preserve">What was </w:t>
      </w:r>
      <w:r w:rsidR="00FA63A0" w:rsidRPr="005D2FC5">
        <w:rPr>
          <w:rFonts w:ascii="Arial" w:hAnsi="Arial" w:cs="Arial"/>
          <w:b/>
          <w:bCs/>
          <w:sz w:val="36"/>
          <w:szCs w:val="36"/>
        </w:rPr>
        <w:t>Epaphras</w:t>
      </w:r>
      <w:r w:rsidRPr="005D2FC5">
        <w:rPr>
          <w:rFonts w:ascii="Arial" w:hAnsi="Arial" w:cs="Arial"/>
          <w:b/>
          <w:bCs/>
          <w:sz w:val="36"/>
          <w:szCs w:val="36"/>
        </w:rPr>
        <w:t xml:space="preserve">’ later ministry? He may have founded the churches at Colossae, </w:t>
      </w:r>
      <w:proofErr w:type="gramStart"/>
      <w:r w:rsidRPr="005D2FC5">
        <w:rPr>
          <w:rFonts w:ascii="Arial" w:hAnsi="Arial" w:cs="Arial"/>
          <w:b/>
          <w:bCs/>
          <w:sz w:val="36"/>
          <w:szCs w:val="36"/>
        </w:rPr>
        <w:t>Hierapolis</w:t>
      </w:r>
      <w:proofErr w:type="gramEnd"/>
      <w:r w:rsidRPr="005D2FC5">
        <w:rPr>
          <w:rFonts w:ascii="Arial" w:hAnsi="Arial" w:cs="Arial"/>
          <w:b/>
          <w:bCs/>
          <w:sz w:val="36"/>
          <w:szCs w:val="36"/>
        </w:rPr>
        <w:t xml:space="preserve"> and Laodicea. We know he evangelized the cities of the Lycus Valley in Phrygia.</w:t>
      </w:r>
      <w:r w:rsidR="008F3C3A" w:rsidRPr="005D2FC5">
        <w:rPr>
          <w:rFonts w:ascii="Arial" w:hAnsi="Arial" w:cs="Arial"/>
          <w:b/>
          <w:bCs/>
          <w:sz w:val="36"/>
          <w:szCs w:val="36"/>
        </w:rPr>
        <w:t xml:space="preserve"> </w:t>
      </w:r>
      <w:r w:rsidR="008F3C3A" w:rsidRPr="005D2FC5">
        <w:rPr>
          <w:rFonts w:ascii="Arial" w:hAnsi="Arial" w:cs="Arial"/>
          <w:b/>
          <w:bCs/>
          <w:sz w:val="36"/>
          <w:szCs w:val="36"/>
          <w:vertAlign w:val="subscript"/>
        </w:rPr>
        <w:t>38</w:t>
      </w:r>
    </w:p>
    <w:p w14:paraId="763DE16C" w14:textId="46CE6E5D" w:rsidR="008F3C3A" w:rsidRDefault="008F3C3A" w:rsidP="006A4174">
      <w:pPr>
        <w:widowControl w:val="0"/>
        <w:spacing w:line="360" w:lineRule="auto"/>
        <w:jc w:val="both"/>
        <w:rPr>
          <w:rFonts w:ascii="Arial" w:hAnsi="Arial" w:cs="Arial"/>
          <w:b/>
          <w:bCs/>
          <w:sz w:val="36"/>
          <w:szCs w:val="36"/>
        </w:rPr>
      </w:pPr>
      <w:r w:rsidRPr="005D2FC5">
        <w:rPr>
          <w:rFonts w:ascii="Arial" w:hAnsi="Arial" w:cs="Arial"/>
          <w:b/>
          <w:bCs/>
          <w:sz w:val="36"/>
          <w:szCs w:val="36"/>
        </w:rPr>
        <w:t xml:space="preserve">Our </w:t>
      </w:r>
      <w:r w:rsidR="00FA63A0" w:rsidRPr="005D2FC5">
        <w:rPr>
          <w:rFonts w:ascii="Arial" w:hAnsi="Arial" w:cs="Arial"/>
          <w:b/>
          <w:bCs/>
          <w:sz w:val="36"/>
          <w:szCs w:val="36"/>
        </w:rPr>
        <w:t>fourth</w:t>
      </w:r>
      <w:r w:rsidRPr="005D2FC5">
        <w:rPr>
          <w:rFonts w:ascii="Arial" w:hAnsi="Arial" w:cs="Arial"/>
          <w:b/>
          <w:bCs/>
          <w:sz w:val="36"/>
          <w:szCs w:val="36"/>
        </w:rPr>
        <w:t xml:space="preserve"> example of an outstanding Christian life is</w:t>
      </w:r>
      <w:r w:rsidR="005D2FC5">
        <w:rPr>
          <w:rFonts w:ascii="Arial" w:hAnsi="Arial" w:cs="Arial"/>
          <w:b/>
          <w:bCs/>
          <w:sz w:val="36"/>
          <w:szCs w:val="36"/>
        </w:rPr>
        <w:t xml:space="preserve"> </w:t>
      </w:r>
      <w:r w:rsidRPr="005D2FC5">
        <w:rPr>
          <w:rFonts w:ascii="Arial" w:hAnsi="Arial" w:cs="Arial"/>
          <w:b/>
          <w:bCs/>
          <w:sz w:val="36"/>
          <w:szCs w:val="36"/>
        </w:rPr>
        <w:t xml:space="preserve"> . . .</w:t>
      </w:r>
    </w:p>
    <w:p w14:paraId="786CBB6D" w14:textId="7E5F3609" w:rsidR="005D2FC5" w:rsidRDefault="005D2FC5" w:rsidP="006A4174">
      <w:pPr>
        <w:widowControl w:val="0"/>
        <w:spacing w:line="360" w:lineRule="auto"/>
        <w:jc w:val="both"/>
        <w:rPr>
          <w:rFonts w:ascii="Arial" w:hAnsi="Arial" w:cs="Arial"/>
          <w:b/>
          <w:bCs/>
          <w:sz w:val="36"/>
          <w:szCs w:val="36"/>
        </w:rPr>
      </w:pPr>
    </w:p>
    <w:p w14:paraId="25A8F7C6" w14:textId="5E362E2F" w:rsidR="005D2FC5" w:rsidRDefault="005D2FC5" w:rsidP="006A4174">
      <w:pPr>
        <w:widowControl w:val="0"/>
        <w:spacing w:line="360" w:lineRule="auto"/>
        <w:jc w:val="both"/>
        <w:rPr>
          <w:rFonts w:ascii="Arial" w:hAnsi="Arial" w:cs="Arial"/>
          <w:b/>
          <w:bCs/>
          <w:sz w:val="36"/>
          <w:szCs w:val="36"/>
        </w:rPr>
      </w:pPr>
    </w:p>
    <w:p w14:paraId="5F96B74F" w14:textId="340343AB" w:rsidR="005D2FC5" w:rsidRDefault="005D2FC5" w:rsidP="006A4174">
      <w:pPr>
        <w:widowControl w:val="0"/>
        <w:spacing w:line="360" w:lineRule="auto"/>
        <w:jc w:val="both"/>
        <w:rPr>
          <w:rFonts w:ascii="Arial" w:hAnsi="Arial" w:cs="Arial"/>
          <w:b/>
          <w:bCs/>
          <w:sz w:val="36"/>
          <w:szCs w:val="36"/>
        </w:rPr>
      </w:pPr>
    </w:p>
    <w:p w14:paraId="7C47B529" w14:textId="77777777" w:rsidR="005D2FC5" w:rsidRPr="005D2FC5" w:rsidRDefault="005D2FC5" w:rsidP="006A4174">
      <w:pPr>
        <w:widowControl w:val="0"/>
        <w:spacing w:line="360" w:lineRule="auto"/>
        <w:jc w:val="both"/>
        <w:rPr>
          <w:rFonts w:ascii="Arial" w:hAnsi="Arial" w:cs="Arial"/>
          <w:b/>
          <w:bCs/>
          <w:sz w:val="36"/>
          <w:szCs w:val="36"/>
        </w:rPr>
      </w:pPr>
    </w:p>
    <w:p w14:paraId="13F4F6B7" w14:textId="28CDFE68" w:rsidR="008F3C3A" w:rsidRPr="005D2FC5" w:rsidRDefault="008F3C3A" w:rsidP="005F1F1C">
      <w:pPr>
        <w:widowControl w:val="0"/>
        <w:spacing w:line="360" w:lineRule="auto"/>
        <w:jc w:val="center"/>
        <w:rPr>
          <w:rFonts w:ascii="Arial" w:hAnsi="Arial" w:cs="Arial"/>
          <w:b/>
          <w:bCs/>
          <w:sz w:val="44"/>
          <w:szCs w:val="44"/>
        </w:rPr>
      </w:pPr>
      <w:r w:rsidRPr="005D2FC5">
        <w:rPr>
          <w:rFonts w:ascii="Arial" w:hAnsi="Arial" w:cs="Arial"/>
          <w:b/>
          <w:bCs/>
          <w:sz w:val="44"/>
          <w:szCs w:val="44"/>
        </w:rPr>
        <w:lastRenderedPageBreak/>
        <w:t xml:space="preserve">IV. Luke - The Faithful Life </w:t>
      </w:r>
      <w:r w:rsidRPr="00D96511">
        <w:rPr>
          <w:rFonts w:ascii="Arial" w:hAnsi="Arial" w:cs="Arial"/>
          <w:b/>
          <w:bCs/>
          <w:sz w:val="32"/>
          <w:szCs w:val="32"/>
        </w:rPr>
        <w:t>- v14</w:t>
      </w:r>
    </w:p>
    <w:p w14:paraId="01A5AF68" w14:textId="40F759B1" w:rsidR="005F1F1C" w:rsidRPr="005D2FC5" w:rsidRDefault="005F1F1C" w:rsidP="006A4174">
      <w:pPr>
        <w:widowControl w:val="0"/>
        <w:spacing w:line="360" w:lineRule="auto"/>
        <w:jc w:val="both"/>
        <w:rPr>
          <w:rFonts w:ascii="Arial" w:hAnsi="Arial" w:cs="Arial"/>
          <w:b/>
          <w:bCs/>
          <w:sz w:val="36"/>
          <w:szCs w:val="36"/>
        </w:rPr>
      </w:pPr>
      <w:r w:rsidRPr="005D2FC5">
        <w:rPr>
          <w:rFonts w:ascii="Arial" w:hAnsi="Arial" w:cs="Arial"/>
          <w:b/>
          <w:bCs/>
          <w:sz w:val="36"/>
          <w:szCs w:val="36"/>
        </w:rPr>
        <w:t xml:space="preserve">Luke. </w:t>
      </w:r>
      <w:r w:rsidRPr="005D2FC5">
        <w:rPr>
          <w:rFonts w:ascii="Arial" w:hAnsi="Arial" w:cs="Arial"/>
          <w:b/>
          <w:bCs/>
          <w:sz w:val="36"/>
          <w:szCs w:val="36"/>
          <w:vertAlign w:val="subscript"/>
        </w:rPr>
        <w:t>39</w:t>
      </w:r>
    </w:p>
    <w:p w14:paraId="6C38A1CE" w14:textId="2DF58753" w:rsidR="005F1F1C" w:rsidRPr="005D2FC5" w:rsidRDefault="005F1F1C" w:rsidP="006A4174">
      <w:pPr>
        <w:widowControl w:val="0"/>
        <w:spacing w:line="360" w:lineRule="auto"/>
        <w:jc w:val="both"/>
        <w:rPr>
          <w:rFonts w:ascii="Arial" w:hAnsi="Arial" w:cs="Arial"/>
          <w:b/>
          <w:bCs/>
          <w:sz w:val="36"/>
          <w:szCs w:val="36"/>
        </w:rPr>
      </w:pPr>
      <w:r w:rsidRPr="005D2FC5">
        <w:rPr>
          <w:rFonts w:ascii="Arial" w:hAnsi="Arial" w:cs="Arial"/>
          <w:b/>
          <w:bCs/>
          <w:sz w:val="36"/>
          <w:szCs w:val="36"/>
        </w:rPr>
        <w:t>What about his character?</w:t>
      </w:r>
      <w:r w:rsidR="002246B4" w:rsidRPr="005D2FC5">
        <w:rPr>
          <w:rFonts w:ascii="Arial" w:hAnsi="Arial" w:cs="Arial"/>
          <w:b/>
          <w:bCs/>
          <w:sz w:val="36"/>
          <w:szCs w:val="36"/>
        </w:rPr>
        <w:t xml:space="preserve"> </w:t>
      </w:r>
      <w:r w:rsidR="002246B4" w:rsidRPr="005D2FC5">
        <w:rPr>
          <w:rFonts w:ascii="Arial" w:hAnsi="Arial" w:cs="Arial"/>
          <w:b/>
          <w:bCs/>
          <w:sz w:val="36"/>
          <w:szCs w:val="36"/>
          <w:vertAlign w:val="subscript"/>
        </w:rPr>
        <w:t>40</w:t>
      </w:r>
    </w:p>
    <w:p w14:paraId="3F55493A" w14:textId="6AB63C3C" w:rsidR="002246B4" w:rsidRPr="005D2FC5" w:rsidRDefault="002246B4" w:rsidP="006A4174">
      <w:pPr>
        <w:widowControl w:val="0"/>
        <w:spacing w:line="360" w:lineRule="auto"/>
        <w:jc w:val="both"/>
        <w:rPr>
          <w:rFonts w:ascii="Arial" w:hAnsi="Arial" w:cs="Arial"/>
          <w:b/>
          <w:bCs/>
          <w:sz w:val="36"/>
          <w:szCs w:val="36"/>
        </w:rPr>
      </w:pPr>
      <w:r w:rsidRPr="005D2FC5">
        <w:rPr>
          <w:rFonts w:ascii="Arial" w:hAnsi="Arial" w:cs="Arial"/>
          <w:b/>
          <w:bCs/>
          <w:sz w:val="36"/>
          <w:szCs w:val="36"/>
        </w:rPr>
        <w:t xml:space="preserve">We know he was a physician who came from Antioch of Syria. </w:t>
      </w:r>
      <w:r w:rsidRPr="005D2FC5">
        <w:rPr>
          <w:rFonts w:ascii="Arial" w:hAnsi="Arial" w:cs="Arial"/>
          <w:b/>
          <w:bCs/>
          <w:sz w:val="36"/>
          <w:szCs w:val="36"/>
          <w:vertAlign w:val="subscript"/>
        </w:rPr>
        <w:t>41</w:t>
      </w:r>
      <w:r w:rsidRPr="005D2FC5">
        <w:rPr>
          <w:rFonts w:ascii="Arial" w:hAnsi="Arial" w:cs="Arial"/>
          <w:b/>
          <w:bCs/>
          <w:sz w:val="36"/>
          <w:szCs w:val="36"/>
        </w:rPr>
        <w:t xml:space="preserve"> Philemon 24 says that he labored with Paul. </w:t>
      </w:r>
      <w:r w:rsidRPr="005D2FC5">
        <w:rPr>
          <w:rStyle w:val="FootnoteReference"/>
          <w:rFonts w:ascii="Arial" w:hAnsi="Arial" w:cs="Arial"/>
          <w:b/>
          <w:bCs/>
          <w:sz w:val="36"/>
          <w:szCs w:val="36"/>
        </w:rPr>
        <w:footnoteReference w:id="14"/>
      </w:r>
    </w:p>
    <w:p w14:paraId="6C31CD12" w14:textId="55E920D9" w:rsidR="002246B4" w:rsidRPr="005D2FC5" w:rsidRDefault="002246B4" w:rsidP="006A4174">
      <w:pPr>
        <w:widowControl w:val="0"/>
        <w:spacing w:line="360" w:lineRule="auto"/>
        <w:jc w:val="both"/>
        <w:rPr>
          <w:rFonts w:ascii="Arial" w:hAnsi="Arial" w:cs="Arial"/>
          <w:b/>
          <w:bCs/>
          <w:sz w:val="36"/>
          <w:szCs w:val="36"/>
        </w:rPr>
      </w:pPr>
      <w:r w:rsidRPr="005D2FC5">
        <w:rPr>
          <w:rFonts w:ascii="Arial" w:hAnsi="Arial" w:cs="Arial"/>
          <w:b/>
          <w:bCs/>
          <w:sz w:val="36"/>
          <w:szCs w:val="36"/>
        </w:rPr>
        <w:t xml:space="preserve">The Gospel of Luke records him with Paul on his second, third and final mission journeys. He stayed with him for two years when Paul </w:t>
      </w:r>
      <w:proofErr w:type="gramStart"/>
      <w:r w:rsidRPr="005D2FC5">
        <w:rPr>
          <w:rFonts w:ascii="Arial" w:hAnsi="Arial" w:cs="Arial"/>
          <w:b/>
          <w:bCs/>
          <w:sz w:val="36"/>
          <w:szCs w:val="36"/>
        </w:rPr>
        <w:t>was imprisoned</w:t>
      </w:r>
      <w:proofErr w:type="gramEnd"/>
      <w:r w:rsidRPr="005D2FC5">
        <w:rPr>
          <w:rFonts w:ascii="Arial" w:hAnsi="Arial" w:cs="Arial"/>
          <w:b/>
          <w:bCs/>
          <w:sz w:val="36"/>
          <w:szCs w:val="36"/>
        </w:rPr>
        <w:t xml:space="preserve"> in Caesarea. Luke </w:t>
      </w:r>
      <w:proofErr w:type="gramStart"/>
      <w:r w:rsidRPr="005D2FC5">
        <w:rPr>
          <w:rFonts w:ascii="Arial" w:hAnsi="Arial" w:cs="Arial"/>
          <w:b/>
          <w:bCs/>
          <w:sz w:val="36"/>
          <w:szCs w:val="36"/>
        </w:rPr>
        <w:t>was shipwrecked</w:t>
      </w:r>
      <w:proofErr w:type="gramEnd"/>
      <w:r w:rsidRPr="005D2FC5">
        <w:rPr>
          <w:rFonts w:ascii="Arial" w:hAnsi="Arial" w:cs="Arial"/>
          <w:b/>
          <w:bCs/>
          <w:sz w:val="36"/>
          <w:szCs w:val="36"/>
        </w:rPr>
        <w:t xml:space="preserve"> with Paul on their last journey to Rome.</w:t>
      </w:r>
      <w:r w:rsidR="00D53D94" w:rsidRPr="005D2FC5">
        <w:rPr>
          <w:rFonts w:ascii="Arial" w:hAnsi="Arial" w:cs="Arial"/>
          <w:b/>
          <w:bCs/>
          <w:sz w:val="36"/>
          <w:szCs w:val="36"/>
        </w:rPr>
        <w:t xml:space="preserve"> </w:t>
      </w:r>
      <w:r w:rsidR="00D53D94" w:rsidRPr="005D2FC5">
        <w:rPr>
          <w:rFonts w:ascii="Arial" w:hAnsi="Arial" w:cs="Arial"/>
          <w:b/>
          <w:bCs/>
          <w:sz w:val="36"/>
          <w:szCs w:val="36"/>
          <w:vertAlign w:val="subscript"/>
        </w:rPr>
        <w:t>42</w:t>
      </w:r>
    </w:p>
    <w:p w14:paraId="68126F3A" w14:textId="6B0DBA2C" w:rsidR="002246B4" w:rsidRPr="005D2FC5" w:rsidRDefault="002246B4" w:rsidP="006A4174">
      <w:pPr>
        <w:widowControl w:val="0"/>
        <w:spacing w:line="360" w:lineRule="auto"/>
        <w:jc w:val="both"/>
        <w:rPr>
          <w:rFonts w:ascii="Arial" w:hAnsi="Arial" w:cs="Arial"/>
          <w:b/>
          <w:bCs/>
          <w:sz w:val="36"/>
          <w:szCs w:val="36"/>
        </w:rPr>
      </w:pPr>
      <w:r w:rsidRPr="005D2FC5">
        <w:rPr>
          <w:rFonts w:ascii="Arial" w:hAnsi="Arial" w:cs="Arial"/>
          <w:b/>
          <w:bCs/>
          <w:sz w:val="36"/>
          <w:szCs w:val="36"/>
        </w:rPr>
        <w:t xml:space="preserve">Second Timothy, chapter 4 tells us he remained faithful to Paul when all the others had left. </w:t>
      </w:r>
      <w:r w:rsidRPr="005D2FC5">
        <w:rPr>
          <w:rStyle w:val="FootnoteReference"/>
          <w:rFonts w:ascii="Arial" w:hAnsi="Arial" w:cs="Arial"/>
          <w:b/>
          <w:bCs/>
          <w:sz w:val="36"/>
          <w:szCs w:val="36"/>
        </w:rPr>
        <w:footnoteReference w:id="15"/>
      </w:r>
      <w:r w:rsidR="00083266" w:rsidRPr="005D2FC5">
        <w:rPr>
          <w:rFonts w:ascii="Arial" w:hAnsi="Arial" w:cs="Arial"/>
          <w:b/>
          <w:bCs/>
          <w:sz w:val="36"/>
          <w:szCs w:val="36"/>
        </w:rPr>
        <w:t xml:space="preserve"> </w:t>
      </w:r>
      <w:r w:rsidR="00083266" w:rsidRPr="005D2FC5">
        <w:rPr>
          <w:rFonts w:ascii="Arial" w:hAnsi="Arial" w:cs="Arial"/>
          <w:b/>
          <w:bCs/>
          <w:sz w:val="36"/>
          <w:szCs w:val="36"/>
          <w:vertAlign w:val="subscript"/>
        </w:rPr>
        <w:t>43</w:t>
      </w:r>
    </w:p>
    <w:p w14:paraId="08AC1B5B" w14:textId="18E14D09" w:rsidR="00083266" w:rsidRPr="005D2FC5" w:rsidRDefault="00083266" w:rsidP="006A4174">
      <w:pPr>
        <w:widowControl w:val="0"/>
        <w:spacing w:line="360" w:lineRule="auto"/>
        <w:jc w:val="both"/>
        <w:rPr>
          <w:rFonts w:ascii="Arial" w:hAnsi="Arial" w:cs="Arial"/>
          <w:b/>
          <w:bCs/>
          <w:sz w:val="36"/>
          <w:szCs w:val="36"/>
        </w:rPr>
      </w:pPr>
      <w:r w:rsidRPr="005D2FC5">
        <w:rPr>
          <w:rFonts w:ascii="Arial" w:hAnsi="Arial" w:cs="Arial"/>
          <w:b/>
          <w:bCs/>
          <w:color w:val="009900"/>
          <w:sz w:val="36"/>
          <w:szCs w:val="36"/>
        </w:rPr>
        <w:t>This is the story of faithfulness to the ministry under great adversity!</w:t>
      </w:r>
      <w:r w:rsidR="00CA7524" w:rsidRPr="005D2FC5">
        <w:rPr>
          <w:rFonts w:ascii="Arial" w:hAnsi="Arial" w:cs="Arial"/>
          <w:b/>
          <w:bCs/>
          <w:sz w:val="36"/>
          <w:szCs w:val="36"/>
        </w:rPr>
        <w:t xml:space="preserve"> </w:t>
      </w:r>
      <w:r w:rsidR="00CA7524" w:rsidRPr="005D2FC5">
        <w:rPr>
          <w:rFonts w:ascii="Arial" w:hAnsi="Arial" w:cs="Arial"/>
          <w:b/>
          <w:bCs/>
          <w:sz w:val="36"/>
          <w:szCs w:val="36"/>
          <w:vertAlign w:val="subscript"/>
        </w:rPr>
        <w:t>44</w:t>
      </w:r>
    </w:p>
    <w:p w14:paraId="16551841" w14:textId="79A46BFC" w:rsidR="00CA7524" w:rsidRPr="005D2FC5" w:rsidRDefault="00CA7524" w:rsidP="006A4174">
      <w:pPr>
        <w:widowControl w:val="0"/>
        <w:spacing w:line="360" w:lineRule="auto"/>
        <w:jc w:val="both"/>
        <w:rPr>
          <w:rFonts w:ascii="Arial" w:hAnsi="Arial" w:cs="Arial"/>
          <w:b/>
          <w:bCs/>
          <w:sz w:val="36"/>
          <w:szCs w:val="36"/>
        </w:rPr>
      </w:pPr>
      <w:r w:rsidRPr="005D2FC5">
        <w:rPr>
          <w:rFonts w:ascii="Arial" w:hAnsi="Arial" w:cs="Arial"/>
          <w:b/>
          <w:bCs/>
          <w:sz w:val="36"/>
          <w:szCs w:val="36"/>
        </w:rPr>
        <w:lastRenderedPageBreak/>
        <w:t xml:space="preserve">What happened to Luke? </w:t>
      </w:r>
      <w:r w:rsidRPr="005D2FC5">
        <w:rPr>
          <w:rFonts w:ascii="Arial" w:hAnsi="Arial" w:cs="Arial"/>
          <w:b/>
          <w:bCs/>
          <w:sz w:val="36"/>
          <w:szCs w:val="36"/>
          <w:vertAlign w:val="subscript"/>
        </w:rPr>
        <w:t>45</w:t>
      </w:r>
    </w:p>
    <w:p w14:paraId="33CF9B1C" w14:textId="0DA00E13" w:rsidR="00CA7524" w:rsidRPr="005D2FC5" w:rsidRDefault="00CA7524" w:rsidP="006A4174">
      <w:pPr>
        <w:widowControl w:val="0"/>
        <w:spacing w:line="360" w:lineRule="auto"/>
        <w:jc w:val="both"/>
        <w:rPr>
          <w:rFonts w:ascii="Arial" w:hAnsi="Arial" w:cs="Arial"/>
          <w:b/>
          <w:bCs/>
          <w:sz w:val="36"/>
          <w:szCs w:val="36"/>
        </w:rPr>
      </w:pPr>
      <w:r w:rsidRPr="005D2FC5">
        <w:rPr>
          <w:rFonts w:ascii="Arial" w:hAnsi="Arial" w:cs="Arial"/>
          <w:b/>
          <w:bCs/>
          <w:sz w:val="36"/>
          <w:szCs w:val="36"/>
        </w:rPr>
        <w:t xml:space="preserve">He wrote the Gospel of Luke and the Book of Acts in the New Testament. </w:t>
      </w:r>
      <w:r w:rsidRPr="005D2FC5">
        <w:rPr>
          <w:rFonts w:ascii="Arial" w:hAnsi="Arial" w:cs="Arial"/>
          <w:b/>
          <w:bCs/>
          <w:sz w:val="36"/>
          <w:szCs w:val="36"/>
          <w:vertAlign w:val="subscript"/>
        </w:rPr>
        <w:t>46</w:t>
      </w:r>
    </w:p>
    <w:p w14:paraId="5048AC31" w14:textId="1D4611E3" w:rsidR="00CA7524" w:rsidRPr="005D2FC5" w:rsidRDefault="00CA7524" w:rsidP="006A4174">
      <w:pPr>
        <w:widowControl w:val="0"/>
        <w:spacing w:line="360" w:lineRule="auto"/>
        <w:jc w:val="both"/>
        <w:rPr>
          <w:rFonts w:ascii="Arial" w:hAnsi="Arial" w:cs="Arial"/>
          <w:b/>
          <w:bCs/>
          <w:sz w:val="36"/>
          <w:szCs w:val="36"/>
        </w:rPr>
      </w:pPr>
      <w:r w:rsidRPr="005D2FC5">
        <w:rPr>
          <w:rFonts w:ascii="Arial" w:hAnsi="Arial" w:cs="Arial"/>
          <w:b/>
          <w:bCs/>
          <w:color w:val="009900"/>
          <w:sz w:val="36"/>
          <w:szCs w:val="36"/>
        </w:rPr>
        <w:t>This is the story of humbleness as a Christian servant!</w:t>
      </w:r>
      <w:r w:rsidRPr="005D2FC5">
        <w:rPr>
          <w:rFonts w:ascii="Arial" w:hAnsi="Arial" w:cs="Arial"/>
          <w:b/>
          <w:bCs/>
          <w:sz w:val="36"/>
          <w:szCs w:val="36"/>
        </w:rPr>
        <w:t xml:space="preserve"> He was a physician, a medical doctor, who gave up his practice to serve the Lord. In volume, he wrote one quarter of the entire New Testament and yet never mentioned his name!</w:t>
      </w:r>
    </w:p>
    <w:p w14:paraId="2428E671" w14:textId="6BD6167B" w:rsidR="00CA7524" w:rsidRPr="005D2FC5" w:rsidRDefault="00CA7524" w:rsidP="006A4174">
      <w:pPr>
        <w:widowControl w:val="0"/>
        <w:spacing w:line="360" w:lineRule="auto"/>
        <w:jc w:val="both"/>
        <w:rPr>
          <w:rFonts w:ascii="Arial" w:hAnsi="Arial" w:cs="Arial"/>
          <w:b/>
          <w:bCs/>
          <w:sz w:val="36"/>
          <w:szCs w:val="36"/>
        </w:rPr>
      </w:pPr>
      <w:r w:rsidRPr="005D2FC5">
        <w:rPr>
          <w:rFonts w:ascii="Arial" w:hAnsi="Arial" w:cs="Arial"/>
          <w:b/>
          <w:bCs/>
          <w:sz w:val="36"/>
          <w:szCs w:val="36"/>
        </w:rPr>
        <w:t xml:space="preserve">We have such a great heritage in </w:t>
      </w:r>
      <w:r w:rsidR="00FA63A0" w:rsidRPr="005D2FC5">
        <w:rPr>
          <w:rFonts w:ascii="Arial" w:hAnsi="Arial" w:cs="Arial"/>
          <w:b/>
          <w:bCs/>
          <w:sz w:val="36"/>
          <w:szCs w:val="36"/>
        </w:rPr>
        <w:t>Christ</w:t>
      </w:r>
      <w:r w:rsidRPr="005D2FC5">
        <w:rPr>
          <w:rFonts w:ascii="Arial" w:hAnsi="Arial" w:cs="Arial"/>
          <w:b/>
          <w:bCs/>
          <w:sz w:val="36"/>
          <w:szCs w:val="36"/>
        </w:rPr>
        <w:t xml:space="preserve"> to live up to. These disciples became great heroes of the faith. Look </w:t>
      </w:r>
      <w:r w:rsidR="00CA4322" w:rsidRPr="005D2FC5">
        <w:rPr>
          <w:rFonts w:ascii="Arial" w:hAnsi="Arial" w:cs="Arial"/>
          <w:b/>
          <w:bCs/>
          <w:sz w:val="36"/>
          <w:szCs w:val="36"/>
        </w:rPr>
        <w:t>at</w:t>
      </w:r>
      <w:r w:rsidRPr="005D2FC5">
        <w:rPr>
          <w:rFonts w:ascii="Arial" w:hAnsi="Arial" w:cs="Arial"/>
          <w:b/>
          <w:bCs/>
          <w:sz w:val="36"/>
          <w:szCs w:val="36"/>
        </w:rPr>
        <w:t xml:space="preserve"> their examples!</w:t>
      </w:r>
    </w:p>
    <w:p w14:paraId="49AC8412" w14:textId="3775A201" w:rsidR="00CA7524" w:rsidRPr="005D2FC5" w:rsidRDefault="00CA7524" w:rsidP="006A4174">
      <w:pPr>
        <w:widowControl w:val="0"/>
        <w:spacing w:line="360" w:lineRule="auto"/>
        <w:jc w:val="both"/>
        <w:rPr>
          <w:rFonts w:ascii="Arial" w:hAnsi="Arial" w:cs="Arial"/>
          <w:b/>
          <w:bCs/>
          <w:sz w:val="36"/>
          <w:szCs w:val="36"/>
        </w:rPr>
      </w:pPr>
      <w:r w:rsidRPr="005D2FC5">
        <w:rPr>
          <w:rFonts w:ascii="Arial" w:hAnsi="Arial" w:cs="Arial"/>
          <w:b/>
          <w:bCs/>
          <w:sz w:val="36"/>
          <w:szCs w:val="36"/>
        </w:rPr>
        <w:t xml:space="preserve">Develop the obedient servant life; the genuine repentant life; the consistency in prayer life and the life of faithfulness so that one day you could </w:t>
      </w:r>
      <w:proofErr w:type="gramStart"/>
      <w:r w:rsidRPr="005D2FC5">
        <w:rPr>
          <w:rFonts w:ascii="Arial" w:hAnsi="Arial" w:cs="Arial"/>
          <w:b/>
          <w:bCs/>
          <w:sz w:val="36"/>
          <w:szCs w:val="36"/>
        </w:rPr>
        <w:t>be considered</w:t>
      </w:r>
      <w:proofErr w:type="gramEnd"/>
      <w:r w:rsidRPr="005D2FC5">
        <w:rPr>
          <w:rFonts w:ascii="Arial" w:hAnsi="Arial" w:cs="Arial"/>
          <w:b/>
          <w:bCs/>
          <w:sz w:val="36"/>
          <w:szCs w:val="36"/>
        </w:rPr>
        <w:t xml:space="preserve"> a hero!</w:t>
      </w:r>
    </w:p>
    <w:p w14:paraId="5330E93E" w14:textId="227350F0" w:rsidR="002F6950" w:rsidRDefault="002F6950" w:rsidP="00AF1441">
      <w:pPr>
        <w:widowControl w:val="0"/>
        <w:spacing w:line="360" w:lineRule="auto"/>
        <w:jc w:val="both"/>
        <w:rPr>
          <w:rFonts w:ascii="Arial" w:hAnsi="Arial" w:cs="Arial"/>
          <w:b/>
          <w:bCs/>
          <w:sz w:val="32"/>
          <w:szCs w:val="32"/>
        </w:rPr>
      </w:pPr>
    </w:p>
    <w:p w14:paraId="1E1B0DBA" w14:textId="0EEA5651" w:rsidR="007F3EB1" w:rsidRDefault="007F3EB1" w:rsidP="00AA3580">
      <w:pPr>
        <w:widowControl w:val="0"/>
        <w:spacing w:line="360" w:lineRule="auto"/>
        <w:jc w:val="both"/>
        <w:rPr>
          <w:rFonts w:ascii="Arial" w:hAnsi="Arial" w:cs="Arial"/>
          <w:b/>
          <w:bCs/>
          <w:sz w:val="32"/>
          <w:szCs w:val="32"/>
        </w:rPr>
      </w:pPr>
    </w:p>
    <w:p w14:paraId="42E43263" w14:textId="63AE287F" w:rsidR="00437B38" w:rsidRPr="005D1876" w:rsidRDefault="00000000" w:rsidP="00141DEB">
      <w:pPr>
        <w:spacing w:line="360" w:lineRule="auto"/>
        <w:jc w:val="center"/>
        <w:rPr>
          <w:rFonts w:ascii="Arial" w:hAnsi="Arial" w:cs="Arial"/>
          <w:b/>
          <w:bCs/>
          <w:sz w:val="32"/>
          <w:szCs w:val="32"/>
        </w:rPr>
      </w:pPr>
      <w:hyperlink r:id="rId10" w:history="1">
        <w:r w:rsidR="00437B38" w:rsidRPr="00437B38">
          <w:rPr>
            <w:rStyle w:val="Hyperlink"/>
            <w:rFonts w:ascii="Arial" w:hAnsi="Arial" w:cs="Arial"/>
            <w:b/>
            <w:bCs/>
            <w:sz w:val="32"/>
            <w:szCs w:val="32"/>
          </w:rPr>
          <w:t>http://www.biblelifemessages.org</w:t>
        </w:r>
      </w:hyperlink>
    </w:p>
    <w:sectPr w:rsidR="00437B38" w:rsidRPr="005D1876" w:rsidSect="00D3222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B6353D" w14:textId="77777777" w:rsidR="0070771E" w:rsidRDefault="0070771E" w:rsidP="003679B0">
      <w:pPr>
        <w:spacing w:after="0" w:line="240" w:lineRule="auto"/>
      </w:pPr>
      <w:r>
        <w:separator/>
      </w:r>
    </w:p>
  </w:endnote>
  <w:endnote w:type="continuationSeparator" w:id="0">
    <w:p w14:paraId="5CBFB1C1" w14:textId="77777777" w:rsidR="0070771E" w:rsidRDefault="0070771E" w:rsidP="003679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C235DB" w14:textId="77777777" w:rsidR="0070771E" w:rsidRDefault="0070771E" w:rsidP="003679B0">
      <w:pPr>
        <w:spacing w:after="0" w:line="240" w:lineRule="auto"/>
      </w:pPr>
      <w:r>
        <w:separator/>
      </w:r>
    </w:p>
  </w:footnote>
  <w:footnote w:type="continuationSeparator" w:id="0">
    <w:p w14:paraId="7479B564" w14:textId="77777777" w:rsidR="0070771E" w:rsidRDefault="0070771E" w:rsidP="003679B0">
      <w:pPr>
        <w:spacing w:after="0" w:line="240" w:lineRule="auto"/>
      </w:pPr>
      <w:r>
        <w:continuationSeparator/>
      </w:r>
    </w:p>
  </w:footnote>
  <w:footnote w:id="1">
    <w:p w14:paraId="3C0CF6B6" w14:textId="46E4598D" w:rsidR="002F6950" w:rsidRPr="005D2FC5" w:rsidRDefault="002F6950">
      <w:pPr>
        <w:pStyle w:val="FootnoteText"/>
        <w:rPr>
          <w:b/>
          <w:bCs/>
          <w:sz w:val="28"/>
          <w:szCs w:val="28"/>
        </w:rPr>
      </w:pPr>
      <w:r w:rsidRPr="005D2FC5">
        <w:rPr>
          <w:rStyle w:val="FootnoteReference"/>
          <w:b/>
          <w:bCs/>
          <w:sz w:val="28"/>
          <w:szCs w:val="28"/>
        </w:rPr>
        <w:footnoteRef/>
      </w:r>
      <w:r w:rsidRPr="005D2FC5">
        <w:rPr>
          <w:b/>
          <w:bCs/>
          <w:sz w:val="28"/>
          <w:szCs w:val="28"/>
        </w:rPr>
        <w:t xml:space="preserve"> Colossians 4:7-10.</w:t>
      </w:r>
    </w:p>
  </w:footnote>
  <w:footnote w:id="2">
    <w:p w14:paraId="14CB9AEA" w14:textId="14AEB327" w:rsidR="002F6950" w:rsidRPr="005D2FC5" w:rsidRDefault="002F6950">
      <w:pPr>
        <w:pStyle w:val="FootnoteText"/>
        <w:rPr>
          <w:b/>
          <w:bCs/>
          <w:sz w:val="28"/>
          <w:szCs w:val="28"/>
        </w:rPr>
      </w:pPr>
      <w:r w:rsidRPr="005D2FC5">
        <w:rPr>
          <w:rStyle w:val="FootnoteReference"/>
          <w:b/>
          <w:bCs/>
          <w:sz w:val="28"/>
          <w:szCs w:val="28"/>
        </w:rPr>
        <w:footnoteRef/>
      </w:r>
      <w:r w:rsidRPr="005D2FC5">
        <w:rPr>
          <w:b/>
          <w:bCs/>
          <w:sz w:val="28"/>
          <w:szCs w:val="28"/>
        </w:rPr>
        <w:t xml:space="preserve"> Colossians 4:11-13.</w:t>
      </w:r>
    </w:p>
  </w:footnote>
  <w:footnote w:id="3">
    <w:p w14:paraId="16DEDBDC" w14:textId="094AA728" w:rsidR="002F6950" w:rsidRPr="005D2FC5" w:rsidRDefault="002F6950">
      <w:pPr>
        <w:pStyle w:val="FootnoteText"/>
        <w:rPr>
          <w:b/>
          <w:bCs/>
          <w:sz w:val="28"/>
          <w:szCs w:val="28"/>
        </w:rPr>
      </w:pPr>
      <w:r w:rsidRPr="005D2FC5">
        <w:rPr>
          <w:rStyle w:val="FootnoteReference"/>
          <w:b/>
          <w:bCs/>
          <w:sz w:val="28"/>
          <w:szCs w:val="28"/>
        </w:rPr>
        <w:footnoteRef/>
      </w:r>
      <w:r w:rsidRPr="005D2FC5">
        <w:rPr>
          <w:b/>
          <w:bCs/>
          <w:sz w:val="28"/>
          <w:szCs w:val="28"/>
        </w:rPr>
        <w:t xml:space="preserve"> Colossians 4: 14-17.</w:t>
      </w:r>
    </w:p>
  </w:footnote>
  <w:footnote w:id="4">
    <w:p w14:paraId="6808140A" w14:textId="4A8DA6FB" w:rsidR="0005724C" w:rsidRPr="005D2FC5" w:rsidRDefault="0005724C" w:rsidP="0005724C">
      <w:pPr>
        <w:pStyle w:val="FootnoteText"/>
        <w:jc w:val="both"/>
        <w:rPr>
          <w:b/>
          <w:bCs/>
          <w:sz w:val="28"/>
          <w:szCs w:val="28"/>
        </w:rPr>
      </w:pPr>
      <w:r w:rsidRPr="005D2FC5">
        <w:rPr>
          <w:rStyle w:val="FootnoteReference"/>
          <w:b/>
          <w:bCs/>
          <w:sz w:val="28"/>
          <w:szCs w:val="28"/>
        </w:rPr>
        <w:footnoteRef/>
      </w:r>
      <w:r w:rsidRPr="005D2FC5">
        <w:rPr>
          <w:b/>
          <w:bCs/>
          <w:sz w:val="28"/>
          <w:szCs w:val="28"/>
        </w:rPr>
        <w:t xml:space="preserve"> Philemon 16 - . . . no longer as a slave, but better than a slave, as a dear brother.</w:t>
      </w:r>
    </w:p>
  </w:footnote>
  <w:footnote w:id="5">
    <w:p w14:paraId="478007DA" w14:textId="6F9D2048" w:rsidR="00D454D1" w:rsidRPr="005D2FC5" w:rsidRDefault="00D454D1" w:rsidP="00D454D1">
      <w:pPr>
        <w:pStyle w:val="FootnoteText"/>
        <w:jc w:val="both"/>
        <w:rPr>
          <w:b/>
          <w:bCs/>
          <w:sz w:val="28"/>
          <w:szCs w:val="28"/>
        </w:rPr>
      </w:pPr>
      <w:r w:rsidRPr="005D2FC5">
        <w:rPr>
          <w:rStyle w:val="FootnoteReference"/>
          <w:b/>
          <w:bCs/>
          <w:sz w:val="28"/>
          <w:szCs w:val="28"/>
        </w:rPr>
        <w:footnoteRef/>
      </w:r>
      <w:r w:rsidRPr="005D2FC5">
        <w:rPr>
          <w:b/>
          <w:bCs/>
          <w:sz w:val="28"/>
          <w:szCs w:val="28"/>
        </w:rPr>
        <w:t xml:space="preserve"> Acts 12:12 - When this had dawned on him, he went to the house of Mary the mother of John, also called Mark, where </w:t>
      </w:r>
      <w:proofErr w:type="gramStart"/>
      <w:r w:rsidRPr="005D2FC5">
        <w:rPr>
          <w:b/>
          <w:bCs/>
          <w:sz w:val="28"/>
          <w:szCs w:val="28"/>
        </w:rPr>
        <w:t>many</w:t>
      </w:r>
      <w:proofErr w:type="gramEnd"/>
      <w:r w:rsidRPr="005D2FC5">
        <w:rPr>
          <w:b/>
          <w:bCs/>
          <w:sz w:val="28"/>
          <w:szCs w:val="28"/>
        </w:rPr>
        <w:t xml:space="preserve"> people had gathered and were praying.</w:t>
      </w:r>
    </w:p>
  </w:footnote>
  <w:footnote w:id="6">
    <w:p w14:paraId="24C9F978" w14:textId="4D997AF9" w:rsidR="007836C3" w:rsidRPr="005D2FC5" w:rsidRDefault="007836C3" w:rsidP="007836C3">
      <w:pPr>
        <w:pStyle w:val="FootnoteText"/>
        <w:jc w:val="both"/>
        <w:rPr>
          <w:b/>
          <w:bCs/>
          <w:sz w:val="28"/>
          <w:szCs w:val="28"/>
        </w:rPr>
      </w:pPr>
      <w:r w:rsidRPr="005D2FC5">
        <w:rPr>
          <w:rStyle w:val="FootnoteReference"/>
          <w:b/>
          <w:bCs/>
          <w:sz w:val="28"/>
          <w:szCs w:val="28"/>
        </w:rPr>
        <w:footnoteRef/>
      </w:r>
      <w:r w:rsidRPr="005D2FC5">
        <w:rPr>
          <w:b/>
          <w:bCs/>
          <w:sz w:val="28"/>
          <w:szCs w:val="28"/>
        </w:rPr>
        <w:t xml:space="preserve"> Acts 13:5 - When they arrived at Salamis, they proclaimed the word of God in the Jewish synagogues. John (Mark) was with them as their helper.</w:t>
      </w:r>
    </w:p>
  </w:footnote>
  <w:footnote w:id="7">
    <w:p w14:paraId="3F06C0B8" w14:textId="63CAEBB8" w:rsidR="007836C3" w:rsidRPr="005D2FC5" w:rsidRDefault="007836C3" w:rsidP="007836C3">
      <w:pPr>
        <w:pStyle w:val="FootnoteText"/>
        <w:jc w:val="both"/>
        <w:rPr>
          <w:b/>
          <w:bCs/>
          <w:sz w:val="28"/>
          <w:szCs w:val="28"/>
        </w:rPr>
      </w:pPr>
      <w:r w:rsidRPr="005D2FC5">
        <w:rPr>
          <w:rStyle w:val="FootnoteReference"/>
          <w:b/>
          <w:bCs/>
          <w:sz w:val="28"/>
          <w:szCs w:val="28"/>
        </w:rPr>
        <w:footnoteRef/>
      </w:r>
      <w:r w:rsidRPr="005D2FC5">
        <w:rPr>
          <w:b/>
          <w:bCs/>
          <w:sz w:val="28"/>
          <w:szCs w:val="28"/>
        </w:rPr>
        <w:t xml:space="preserve"> Acts 13:13 - From Paphos, Paul and his companions sailed to Perga in Pamphylia, </w:t>
      </w:r>
      <w:r w:rsidRPr="005D2FC5">
        <w:rPr>
          <w:b/>
          <w:bCs/>
          <w:sz w:val="28"/>
          <w:szCs w:val="28"/>
          <w:u w:val="single"/>
        </w:rPr>
        <w:t>where John left them to return to Jerusalem</w:t>
      </w:r>
      <w:r w:rsidRPr="005D2FC5">
        <w:rPr>
          <w:b/>
          <w:bCs/>
          <w:sz w:val="28"/>
          <w:szCs w:val="28"/>
        </w:rPr>
        <w:t>.</w:t>
      </w:r>
    </w:p>
  </w:footnote>
  <w:footnote w:id="8">
    <w:p w14:paraId="4343A1D6" w14:textId="61C6C4EF" w:rsidR="007836C3" w:rsidRPr="005D2FC5" w:rsidRDefault="007836C3" w:rsidP="007836C3">
      <w:pPr>
        <w:pStyle w:val="FootnoteText"/>
        <w:jc w:val="both"/>
        <w:rPr>
          <w:b/>
          <w:bCs/>
          <w:sz w:val="28"/>
          <w:szCs w:val="28"/>
        </w:rPr>
      </w:pPr>
      <w:r w:rsidRPr="005D2FC5">
        <w:rPr>
          <w:rStyle w:val="FootnoteReference"/>
          <w:b/>
          <w:bCs/>
          <w:sz w:val="28"/>
          <w:szCs w:val="28"/>
        </w:rPr>
        <w:footnoteRef/>
      </w:r>
      <w:r w:rsidRPr="005D2FC5">
        <w:rPr>
          <w:b/>
          <w:bCs/>
          <w:sz w:val="28"/>
          <w:szCs w:val="28"/>
        </w:rPr>
        <w:t xml:space="preserve"> Acts 15:37-39 - Barnabas wanted to take John, also called Mark, with them, but Paul did not think it wise to take him, because he had deserted them in Pamphylia and had not continued with them in the work. </w:t>
      </w:r>
      <w:r w:rsidRPr="005D2FC5">
        <w:rPr>
          <w:b/>
          <w:bCs/>
          <w:sz w:val="28"/>
          <w:szCs w:val="28"/>
          <w:u w:val="single"/>
        </w:rPr>
        <w:t>They had such a sharp disagreement that they parted company</w:t>
      </w:r>
      <w:r w:rsidRPr="005D2FC5">
        <w:rPr>
          <w:b/>
          <w:bCs/>
          <w:sz w:val="28"/>
          <w:szCs w:val="28"/>
        </w:rPr>
        <w:t>.</w:t>
      </w:r>
    </w:p>
  </w:footnote>
  <w:footnote w:id="9">
    <w:p w14:paraId="63585E5C" w14:textId="67438BC0" w:rsidR="00A779CF" w:rsidRPr="005D2FC5" w:rsidRDefault="00A779CF" w:rsidP="00A779CF">
      <w:pPr>
        <w:pStyle w:val="FootnoteText"/>
        <w:jc w:val="both"/>
        <w:rPr>
          <w:b/>
          <w:bCs/>
          <w:sz w:val="28"/>
          <w:szCs w:val="28"/>
        </w:rPr>
      </w:pPr>
      <w:r w:rsidRPr="005D2FC5">
        <w:rPr>
          <w:rStyle w:val="FootnoteReference"/>
          <w:b/>
          <w:bCs/>
          <w:sz w:val="28"/>
          <w:szCs w:val="28"/>
        </w:rPr>
        <w:footnoteRef/>
      </w:r>
      <w:r w:rsidRPr="005D2FC5">
        <w:rPr>
          <w:b/>
          <w:bCs/>
          <w:sz w:val="28"/>
          <w:szCs w:val="28"/>
        </w:rPr>
        <w:t xml:space="preserve"> Colossians 4:10 - My fellow prisoner Aristarchus sends you his greetings, </w:t>
      </w:r>
      <w:r w:rsidRPr="005D2FC5">
        <w:rPr>
          <w:b/>
          <w:bCs/>
          <w:sz w:val="28"/>
          <w:szCs w:val="28"/>
          <w:u w:val="single"/>
        </w:rPr>
        <w:t>as does Mark</w:t>
      </w:r>
      <w:r w:rsidRPr="005D2FC5">
        <w:rPr>
          <w:b/>
          <w:bCs/>
          <w:sz w:val="28"/>
          <w:szCs w:val="28"/>
        </w:rPr>
        <w:t>, the cousin of Barnabas. (You have received instructions about him; if he comes to you, welcome him).</w:t>
      </w:r>
    </w:p>
  </w:footnote>
  <w:footnote w:id="10">
    <w:p w14:paraId="753E4878" w14:textId="667BEBF2" w:rsidR="00A779CF" w:rsidRPr="005D2FC5" w:rsidRDefault="00A779CF" w:rsidP="00A779CF">
      <w:pPr>
        <w:pStyle w:val="FootnoteText"/>
        <w:jc w:val="both"/>
        <w:rPr>
          <w:b/>
          <w:bCs/>
          <w:sz w:val="28"/>
          <w:szCs w:val="28"/>
        </w:rPr>
      </w:pPr>
      <w:r w:rsidRPr="005D2FC5">
        <w:rPr>
          <w:rStyle w:val="FootnoteReference"/>
          <w:b/>
          <w:bCs/>
          <w:sz w:val="28"/>
          <w:szCs w:val="28"/>
        </w:rPr>
        <w:footnoteRef/>
      </w:r>
      <w:r w:rsidRPr="005D2FC5">
        <w:rPr>
          <w:b/>
          <w:bCs/>
          <w:sz w:val="28"/>
          <w:szCs w:val="28"/>
        </w:rPr>
        <w:t xml:space="preserve"> I Peter 5:13 - She who is in Babylon, chosen together with you, sends you her greetings, and </w:t>
      </w:r>
      <w:r w:rsidRPr="005D2FC5">
        <w:rPr>
          <w:b/>
          <w:bCs/>
          <w:sz w:val="28"/>
          <w:szCs w:val="28"/>
          <w:u w:val="single"/>
        </w:rPr>
        <w:t>so does my son Mark</w:t>
      </w:r>
      <w:r w:rsidRPr="005D2FC5">
        <w:rPr>
          <w:b/>
          <w:bCs/>
          <w:sz w:val="28"/>
          <w:szCs w:val="28"/>
        </w:rPr>
        <w:t>.</w:t>
      </w:r>
    </w:p>
  </w:footnote>
  <w:footnote w:id="11">
    <w:p w14:paraId="67E822B3" w14:textId="7428737A" w:rsidR="00533C1A" w:rsidRPr="005D2FC5" w:rsidRDefault="00533C1A" w:rsidP="00533C1A">
      <w:pPr>
        <w:pStyle w:val="FootnoteText"/>
        <w:jc w:val="both"/>
        <w:rPr>
          <w:b/>
          <w:bCs/>
          <w:sz w:val="28"/>
          <w:szCs w:val="28"/>
        </w:rPr>
      </w:pPr>
      <w:r w:rsidRPr="005D2FC5">
        <w:rPr>
          <w:rStyle w:val="FootnoteReference"/>
          <w:b/>
          <w:bCs/>
          <w:sz w:val="28"/>
          <w:szCs w:val="28"/>
        </w:rPr>
        <w:footnoteRef/>
      </w:r>
      <w:r w:rsidRPr="005D2FC5">
        <w:rPr>
          <w:b/>
          <w:bCs/>
          <w:sz w:val="28"/>
          <w:szCs w:val="28"/>
        </w:rPr>
        <w:t xml:space="preserve"> Colossians 1:7 - You learned it from </w:t>
      </w:r>
      <w:r w:rsidRPr="005D2FC5">
        <w:rPr>
          <w:b/>
          <w:bCs/>
          <w:sz w:val="28"/>
          <w:szCs w:val="28"/>
          <w:u w:val="single"/>
        </w:rPr>
        <w:t>Epaphras</w:t>
      </w:r>
      <w:r w:rsidRPr="005D2FC5">
        <w:rPr>
          <w:b/>
          <w:bCs/>
          <w:sz w:val="28"/>
          <w:szCs w:val="28"/>
        </w:rPr>
        <w:t xml:space="preserve">, </w:t>
      </w:r>
      <w:r w:rsidRPr="005D2FC5">
        <w:rPr>
          <w:b/>
          <w:bCs/>
          <w:sz w:val="28"/>
          <w:szCs w:val="28"/>
          <w:u w:val="single"/>
        </w:rPr>
        <w:t>our dear fellow servant</w:t>
      </w:r>
      <w:r w:rsidRPr="005D2FC5">
        <w:rPr>
          <w:b/>
          <w:bCs/>
          <w:sz w:val="28"/>
          <w:szCs w:val="28"/>
        </w:rPr>
        <w:t xml:space="preserve">, who is a </w:t>
      </w:r>
      <w:r w:rsidRPr="005D2FC5">
        <w:rPr>
          <w:b/>
          <w:bCs/>
          <w:sz w:val="28"/>
          <w:szCs w:val="28"/>
          <w:u w:val="single"/>
        </w:rPr>
        <w:t>faithful minister of Christ</w:t>
      </w:r>
      <w:r w:rsidRPr="005D2FC5">
        <w:rPr>
          <w:b/>
          <w:bCs/>
          <w:sz w:val="28"/>
          <w:szCs w:val="28"/>
        </w:rPr>
        <w:t>.</w:t>
      </w:r>
    </w:p>
  </w:footnote>
  <w:footnote w:id="12">
    <w:p w14:paraId="3FC217FB" w14:textId="7F8DEC08" w:rsidR="00533C1A" w:rsidRPr="005D2FC5" w:rsidRDefault="00533C1A" w:rsidP="00533C1A">
      <w:pPr>
        <w:pStyle w:val="FootnoteText"/>
        <w:jc w:val="both"/>
        <w:rPr>
          <w:b/>
          <w:bCs/>
          <w:sz w:val="28"/>
          <w:szCs w:val="28"/>
        </w:rPr>
      </w:pPr>
      <w:r w:rsidRPr="005D2FC5">
        <w:rPr>
          <w:rStyle w:val="FootnoteReference"/>
          <w:b/>
          <w:bCs/>
          <w:sz w:val="28"/>
          <w:szCs w:val="28"/>
        </w:rPr>
        <w:footnoteRef/>
      </w:r>
      <w:r w:rsidRPr="005D2FC5">
        <w:rPr>
          <w:b/>
          <w:bCs/>
          <w:sz w:val="28"/>
          <w:szCs w:val="28"/>
        </w:rPr>
        <w:t xml:space="preserve"> Colossians 4:12-13 - </w:t>
      </w:r>
      <w:r w:rsidRPr="005D2FC5">
        <w:rPr>
          <w:b/>
          <w:bCs/>
          <w:sz w:val="28"/>
          <w:szCs w:val="28"/>
          <w:u w:val="single"/>
        </w:rPr>
        <w:t>Epaphras</w:t>
      </w:r>
      <w:r w:rsidRPr="005D2FC5">
        <w:rPr>
          <w:b/>
          <w:bCs/>
          <w:sz w:val="28"/>
          <w:szCs w:val="28"/>
        </w:rPr>
        <w:t xml:space="preserve">, who is one of you and a servant of Christ Jesus, sends greetings. He is always </w:t>
      </w:r>
      <w:r w:rsidRPr="005D2FC5">
        <w:rPr>
          <w:b/>
          <w:bCs/>
          <w:sz w:val="28"/>
          <w:szCs w:val="28"/>
          <w:u w:val="single"/>
        </w:rPr>
        <w:t>wrestling in prayer for you</w:t>
      </w:r>
      <w:r w:rsidRPr="005D2FC5">
        <w:rPr>
          <w:b/>
          <w:bCs/>
          <w:sz w:val="28"/>
          <w:szCs w:val="28"/>
        </w:rPr>
        <w:t xml:space="preserve">, that you may stand firm in all the will of God, mature and fully assured. I vouch for him that </w:t>
      </w:r>
      <w:r w:rsidRPr="005D2FC5">
        <w:rPr>
          <w:b/>
          <w:bCs/>
          <w:sz w:val="28"/>
          <w:szCs w:val="28"/>
          <w:u w:val="single"/>
        </w:rPr>
        <w:t>he is working hard for you</w:t>
      </w:r>
      <w:r w:rsidRPr="005D2FC5">
        <w:rPr>
          <w:b/>
          <w:bCs/>
          <w:sz w:val="28"/>
          <w:szCs w:val="28"/>
        </w:rPr>
        <w:t xml:space="preserve"> and for those at Laodicea and Hierapolis.</w:t>
      </w:r>
    </w:p>
  </w:footnote>
  <w:footnote w:id="13">
    <w:p w14:paraId="53540C58" w14:textId="422C7DC5" w:rsidR="00A50A62" w:rsidRPr="005D2FC5" w:rsidRDefault="00A50A62">
      <w:pPr>
        <w:pStyle w:val="FootnoteText"/>
        <w:rPr>
          <w:b/>
          <w:bCs/>
          <w:sz w:val="28"/>
          <w:szCs w:val="28"/>
        </w:rPr>
      </w:pPr>
      <w:r w:rsidRPr="005D2FC5">
        <w:rPr>
          <w:rStyle w:val="FootnoteReference"/>
          <w:b/>
          <w:bCs/>
          <w:sz w:val="28"/>
          <w:szCs w:val="28"/>
        </w:rPr>
        <w:footnoteRef/>
      </w:r>
      <w:r w:rsidRPr="005D2FC5">
        <w:rPr>
          <w:b/>
          <w:bCs/>
          <w:sz w:val="28"/>
          <w:szCs w:val="28"/>
        </w:rPr>
        <w:t xml:space="preserve"> Genesis 32:24-29.</w:t>
      </w:r>
    </w:p>
  </w:footnote>
  <w:footnote w:id="14">
    <w:p w14:paraId="5AFF13EE" w14:textId="1F4665A5" w:rsidR="002246B4" w:rsidRPr="005D2FC5" w:rsidRDefault="002246B4" w:rsidP="002246B4">
      <w:pPr>
        <w:pStyle w:val="FootnoteText"/>
        <w:jc w:val="both"/>
        <w:rPr>
          <w:b/>
          <w:bCs/>
          <w:sz w:val="28"/>
          <w:szCs w:val="28"/>
        </w:rPr>
      </w:pPr>
      <w:r w:rsidRPr="005D2FC5">
        <w:rPr>
          <w:rStyle w:val="FootnoteReference"/>
          <w:b/>
          <w:bCs/>
          <w:sz w:val="28"/>
          <w:szCs w:val="28"/>
        </w:rPr>
        <w:footnoteRef/>
      </w:r>
      <w:r w:rsidRPr="005D2FC5">
        <w:rPr>
          <w:b/>
          <w:bCs/>
          <w:sz w:val="28"/>
          <w:szCs w:val="28"/>
        </w:rPr>
        <w:t xml:space="preserve"> Philemon 24 - And so do Mark, Aristarchus, Demas and </w:t>
      </w:r>
      <w:r w:rsidRPr="005D2FC5">
        <w:rPr>
          <w:b/>
          <w:bCs/>
          <w:sz w:val="28"/>
          <w:szCs w:val="28"/>
          <w:u w:val="single"/>
        </w:rPr>
        <w:t>Luke</w:t>
      </w:r>
      <w:r w:rsidRPr="005D2FC5">
        <w:rPr>
          <w:b/>
          <w:bCs/>
          <w:sz w:val="28"/>
          <w:szCs w:val="28"/>
        </w:rPr>
        <w:t>, my fellow workers.</w:t>
      </w:r>
    </w:p>
  </w:footnote>
  <w:footnote w:id="15">
    <w:p w14:paraId="705916BA" w14:textId="47485B08" w:rsidR="002246B4" w:rsidRPr="005D2FC5" w:rsidRDefault="002246B4" w:rsidP="002246B4">
      <w:pPr>
        <w:pStyle w:val="FootnoteText"/>
        <w:jc w:val="both"/>
        <w:rPr>
          <w:b/>
          <w:bCs/>
          <w:sz w:val="28"/>
          <w:szCs w:val="28"/>
        </w:rPr>
      </w:pPr>
      <w:r w:rsidRPr="005D2FC5">
        <w:rPr>
          <w:rStyle w:val="FootnoteReference"/>
          <w:b/>
          <w:bCs/>
          <w:sz w:val="28"/>
          <w:szCs w:val="28"/>
        </w:rPr>
        <w:footnoteRef/>
      </w:r>
      <w:r w:rsidRPr="005D2FC5">
        <w:rPr>
          <w:b/>
          <w:bCs/>
          <w:sz w:val="28"/>
          <w:szCs w:val="28"/>
        </w:rPr>
        <w:t xml:space="preserve"> II Timothy 4:9-11 - Do your best to come to me quickly, </w:t>
      </w:r>
      <w:r w:rsidRPr="005D2FC5">
        <w:rPr>
          <w:b/>
          <w:bCs/>
          <w:sz w:val="28"/>
          <w:szCs w:val="28"/>
          <w:vertAlign w:val="superscript"/>
        </w:rPr>
        <w:t xml:space="preserve"> </w:t>
      </w:r>
      <w:r w:rsidRPr="005D2FC5">
        <w:rPr>
          <w:b/>
          <w:bCs/>
          <w:sz w:val="28"/>
          <w:szCs w:val="28"/>
        </w:rPr>
        <w:t xml:space="preserve">for Demas, because he loved this world, has deserted me and has gone to Thessalonica. Crescens has gone to Galatia, and Titus to Dalmatia. </w:t>
      </w:r>
      <w:r w:rsidRPr="005D2FC5">
        <w:rPr>
          <w:b/>
          <w:bCs/>
          <w:sz w:val="28"/>
          <w:szCs w:val="28"/>
          <w:u w:val="single"/>
        </w:rPr>
        <w:t>Only Luke is with me</w:t>
      </w:r>
      <w:r w:rsidRPr="005D2FC5">
        <w:rPr>
          <w:b/>
          <w:bCs/>
          <w:sz w:val="28"/>
          <w:szCs w:val="2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3046BF"/>
    <w:multiLevelType w:val="hybridMultilevel"/>
    <w:tmpl w:val="DFD0D058"/>
    <w:lvl w:ilvl="0" w:tplc="249E4C1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F635611"/>
    <w:multiLevelType w:val="hybridMultilevel"/>
    <w:tmpl w:val="1CECEE0E"/>
    <w:lvl w:ilvl="0" w:tplc="EEDAA78C">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62090847">
    <w:abstractNumId w:val="1"/>
  </w:num>
  <w:num w:numId="2" w16cid:durableId="6766165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2738E"/>
    <w:rsid w:val="00015C7D"/>
    <w:rsid w:val="00034DC6"/>
    <w:rsid w:val="0003564F"/>
    <w:rsid w:val="00041221"/>
    <w:rsid w:val="00045F12"/>
    <w:rsid w:val="0005724C"/>
    <w:rsid w:val="00062A67"/>
    <w:rsid w:val="00065214"/>
    <w:rsid w:val="0007602B"/>
    <w:rsid w:val="00080944"/>
    <w:rsid w:val="00080D2F"/>
    <w:rsid w:val="00081104"/>
    <w:rsid w:val="000828C9"/>
    <w:rsid w:val="00083266"/>
    <w:rsid w:val="00087E3A"/>
    <w:rsid w:val="00094EC0"/>
    <w:rsid w:val="000A0882"/>
    <w:rsid w:val="000A7FB9"/>
    <w:rsid w:val="000B5B1A"/>
    <w:rsid w:val="000E2CB1"/>
    <w:rsid w:val="00101BE1"/>
    <w:rsid w:val="00107972"/>
    <w:rsid w:val="0011012A"/>
    <w:rsid w:val="00121909"/>
    <w:rsid w:val="00122C90"/>
    <w:rsid w:val="00124C63"/>
    <w:rsid w:val="00141DEB"/>
    <w:rsid w:val="00142B28"/>
    <w:rsid w:val="001443F7"/>
    <w:rsid w:val="00153D00"/>
    <w:rsid w:val="00162825"/>
    <w:rsid w:val="00166023"/>
    <w:rsid w:val="00172513"/>
    <w:rsid w:val="0017666E"/>
    <w:rsid w:val="00184F9E"/>
    <w:rsid w:val="001874D6"/>
    <w:rsid w:val="00187A6C"/>
    <w:rsid w:val="00193CAD"/>
    <w:rsid w:val="00195A56"/>
    <w:rsid w:val="001A09AC"/>
    <w:rsid w:val="001A17C2"/>
    <w:rsid w:val="001A3148"/>
    <w:rsid w:val="001A4372"/>
    <w:rsid w:val="001B5A8A"/>
    <w:rsid w:val="001D7162"/>
    <w:rsid w:val="001D7CF3"/>
    <w:rsid w:val="001E1A3D"/>
    <w:rsid w:val="001E6D88"/>
    <w:rsid w:val="001F71D6"/>
    <w:rsid w:val="00204362"/>
    <w:rsid w:val="00212E91"/>
    <w:rsid w:val="0021439B"/>
    <w:rsid w:val="00222837"/>
    <w:rsid w:val="00222D76"/>
    <w:rsid w:val="002246B4"/>
    <w:rsid w:val="00230BC9"/>
    <w:rsid w:val="00236146"/>
    <w:rsid w:val="00240E66"/>
    <w:rsid w:val="00243683"/>
    <w:rsid w:val="00243C84"/>
    <w:rsid w:val="002450C8"/>
    <w:rsid w:val="002477EC"/>
    <w:rsid w:val="00247983"/>
    <w:rsid w:val="002535EB"/>
    <w:rsid w:val="002551C2"/>
    <w:rsid w:val="00255EA8"/>
    <w:rsid w:val="0026343C"/>
    <w:rsid w:val="00273918"/>
    <w:rsid w:val="0029543F"/>
    <w:rsid w:val="002A5751"/>
    <w:rsid w:val="002B6696"/>
    <w:rsid w:val="002D0A16"/>
    <w:rsid w:val="002D719E"/>
    <w:rsid w:val="002F13A5"/>
    <w:rsid w:val="002F6950"/>
    <w:rsid w:val="0030450E"/>
    <w:rsid w:val="00314A57"/>
    <w:rsid w:val="0031557B"/>
    <w:rsid w:val="003237F1"/>
    <w:rsid w:val="00325D3E"/>
    <w:rsid w:val="00337C6C"/>
    <w:rsid w:val="003416FB"/>
    <w:rsid w:val="003438EB"/>
    <w:rsid w:val="00352EC6"/>
    <w:rsid w:val="0035709C"/>
    <w:rsid w:val="00360A71"/>
    <w:rsid w:val="0036249F"/>
    <w:rsid w:val="0036411B"/>
    <w:rsid w:val="003679B0"/>
    <w:rsid w:val="00371B6C"/>
    <w:rsid w:val="00374DED"/>
    <w:rsid w:val="0038342E"/>
    <w:rsid w:val="0039080D"/>
    <w:rsid w:val="00391BBE"/>
    <w:rsid w:val="0039466C"/>
    <w:rsid w:val="003A4F1F"/>
    <w:rsid w:val="003C203C"/>
    <w:rsid w:val="003D0616"/>
    <w:rsid w:val="003D2B57"/>
    <w:rsid w:val="003D4BC1"/>
    <w:rsid w:val="003E553C"/>
    <w:rsid w:val="004104DD"/>
    <w:rsid w:val="00410ABF"/>
    <w:rsid w:val="00412D99"/>
    <w:rsid w:val="0041796C"/>
    <w:rsid w:val="004226E3"/>
    <w:rsid w:val="00427973"/>
    <w:rsid w:val="00431243"/>
    <w:rsid w:val="00435518"/>
    <w:rsid w:val="00437B38"/>
    <w:rsid w:val="0044335A"/>
    <w:rsid w:val="00451C4F"/>
    <w:rsid w:val="00463C74"/>
    <w:rsid w:val="004648DB"/>
    <w:rsid w:val="00465FF6"/>
    <w:rsid w:val="004743D8"/>
    <w:rsid w:val="00481551"/>
    <w:rsid w:val="0048626A"/>
    <w:rsid w:val="0049021E"/>
    <w:rsid w:val="004930D4"/>
    <w:rsid w:val="00495E9D"/>
    <w:rsid w:val="00495F80"/>
    <w:rsid w:val="004967EA"/>
    <w:rsid w:val="004B42DC"/>
    <w:rsid w:val="004C18F1"/>
    <w:rsid w:val="004C2A69"/>
    <w:rsid w:val="004C6AB4"/>
    <w:rsid w:val="004E4683"/>
    <w:rsid w:val="004E65A5"/>
    <w:rsid w:val="004F0EE6"/>
    <w:rsid w:val="004F447B"/>
    <w:rsid w:val="004F469A"/>
    <w:rsid w:val="00500AC6"/>
    <w:rsid w:val="00501630"/>
    <w:rsid w:val="00506DFE"/>
    <w:rsid w:val="005073F8"/>
    <w:rsid w:val="00520AA1"/>
    <w:rsid w:val="00522ACC"/>
    <w:rsid w:val="00533C1A"/>
    <w:rsid w:val="005360B7"/>
    <w:rsid w:val="00543248"/>
    <w:rsid w:val="00550E29"/>
    <w:rsid w:val="00553724"/>
    <w:rsid w:val="005551C1"/>
    <w:rsid w:val="00556011"/>
    <w:rsid w:val="005726AE"/>
    <w:rsid w:val="00580831"/>
    <w:rsid w:val="00584D80"/>
    <w:rsid w:val="005871BE"/>
    <w:rsid w:val="0059224D"/>
    <w:rsid w:val="00593901"/>
    <w:rsid w:val="00594C30"/>
    <w:rsid w:val="005A0A48"/>
    <w:rsid w:val="005A68CF"/>
    <w:rsid w:val="005B45E0"/>
    <w:rsid w:val="005C546E"/>
    <w:rsid w:val="005D0660"/>
    <w:rsid w:val="005D1876"/>
    <w:rsid w:val="005D2FC5"/>
    <w:rsid w:val="005E29C7"/>
    <w:rsid w:val="005E60C9"/>
    <w:rsid w:val="005F1F1C"/>
    <w:rsid w:val="005F69A6"/>
    <w:rsid w:val="006008E9"/>
    <w:rsid w:val="00605235"/>
    <w:rsid w:val="00607545"/>
    <w:rsid w:val="00610DAE"/>
    <w:rsid w:val="00611425"/>
    <w:rsid w:val="00620AEE"/>
    <w:rsid w:val="00621F68"/>
    <w:rsid w:val="00623DD9"/>
    <w:rsid w:val="00630DD2"/>
    <w:rsid w:val="00637D4B"/>
    <w:rsid w:val="00640109"/>
    <w:rsid w:val="00640FCF"/>
    <w:rsid w:val="00647C28"/>
    <w:rsid w:val="00651650"/>
    <w:rsid w:val="00654A0E"/>
    <w:rsid w:val="00665FAB"/>
    <w:rsid w:val="006766DF"/>
    <w:rsid w:val="00682958"/>
    <w:rsid w:val="00685DD9"/>
    <w:rsid w:val="00693713"/>
    <w:rsid w:val="006A4174"/>
    <w:rsid w:val="006B02BC"/>
    <w:rsid w:val="006B128B"/>
    <w:rsid w:val="006B47B4"/>
    <w:rsid w:val="006B4B9A"/>
    <w:rsid w:val="006C0B53"/>
    <w:rsid w:val="006C2686"/>
    <w:rsid w:val="006C6DA9"/>
    <w:rsid w:val="006C7B73"/>
    <w:rsid w:val="006D2A71"/>
    <w:rsid w:val="006D602B"/>
    <w:rsid w:val="006E3B96"/>
    <w:rsid w:val="00703C97"/>
    <w:rsid w:val="0070771E"/>
    <w:rsid w:val="007166AA"/>
    <w:rsid w:val="00724325"/>
    <w:rsid w:val="00726BB4"/>
    <w:rsid w:val="007274EF"/>
    <w:rsid w:val="00735AF9"/>
    <w:rsid w:val="00750064"/>
    <w:rsid w:val="007552B2"/>
    <w:rsid w:val="0076527C"/>
    <w:rsid w:val="007836C3"/>
    <w:rsid w:val="007A3EBF"/>
    <w:rsid w:val="007A5299"/>
    <w:rsid w:val="007A6238"/>
    <w:rsid w:val="007C328B"/>
    <w:rsid w:val="007C51DC"/>
    <w:rsid w:val="007E0640"/>
    <w:rsid w:val="007E2B01"/>
    <w:rsid w:val="007E2D1B"/>
    <w:rsid w:val="007E443E"/>
    <w:rsid w:val="007E5C6D"/>
    <w:rsid w:val="007F2641"/>
    <w:rsid w:val="007F3A8B"/>
    <w:rsid w:val="007F3EB1"/>
    <w:rsid w:val="007F5C7B"/>
    <w:rsid w:val="00825099"/>
    <w:rsid w:val="00826E18"/>
    <w:rsid w:val="0083048B"/>
    <w:rsid w:val="00830875"/>
    <w:rsid w:val="00840EC1"/>
    <w:rsid w:val="00853B46"/>
    <w:rsid w:val="00857CFF"/>
    <w:rsid w:val="008753B3"/>
    <w:rsid w:val="00876B91"/>
    <w:rsid w:val="00882756"/>
    <w:rsid w:val="008844FC"/>
    <w:rsid w:val="00885144"/>
    <w:rsid w:val="008861F4"/>
    <w:rsid w:val="00893F9F"/>
    <w:rsid w:val="008A6A9A"/>
    <w:rsid w:val="008B4E71"/>
    <w:rsid w:val="008B524A"/>
    <w:rsid w:val="008B6077"/>
    <w:rsid w:val="008B726F"/>
    <w:rsid w:val="008C082B"/>
    <w:rsid w:val="008C4A65"/>
    <w:rsid w:val="008D50E2"/>
    <w:rsid w:val="008D796E"/>
    <w:rsid w:val="008D7A73"/>
    <w:rsid w:val="008E527E"/>
    <w:rsid w:val="008F3C3A"/>
    <w:rsid w:val="009042C3"/>
    <w:rsid w:val="00906682"/>
    <w:rsid w:val="00910D16"/>
    <w:rsid w:val="00916634"/>
    <w:rsid w:val="00917ACD"/>
    <w:rsid w:val="0092453B"/>
    <w:rsid w:val="00925107"/>
    <w:rsid w:val="0092738E"/>
    <w:rsid w:val="00927B21"/>
    <w:rsid w:val="00933FE3"/>
    <w:rsid w:val="00935EFB"/>
    <w:rsid w:val="009422CA"/>
    <w:rsid w:val="00942BB9"/>
    <w:rsid w:val="00943E04"/>
    <w:rsid w:val="009535E4"/>
    <w:rsid w:val="00982B50"/>
    <w:rsid w:val="00984A26"/>
    <w:rsid w:val="0099266C"/>
    <w:rsid w:val="009950BF"/>
    <w:rsid w:val="009969B0"/>
    <w:rsid w:val="009A3CEE"/>
    <w:rsid w:val="009A474B"/>
    <w:rsid w:val="009A5BEE"/>
    <w:rsid w:val="009B387C"/>
    <w:rsid w:val="009B5FC3"/>
    <w:rsid w:val="009C5A51"/>
    <w:rsid w:val="009D3810"/>
    <w:rsid w:val="009D57B2"/>
    <w:rsid w:val="009E5CB6"/>
    <w:rsid w:val="009E6B7D"/>
    <w:rsid w:val="009F5CA0"/>
    <w:rsid w:val="00A032D1"/>
    <w:rsid w:val="00A100DB"/>
    <w:rsid w:val="00A10F17"/>
    <w:rsid w:val="00A25636"/>
    <w:rsid w:val="00A256D1"/>
    <w:rsid w:val="00A26A62"/>
    <w:rsid w:val="00A27336"/>
    <w:rsid w:val="00A3249C"/>
    <w:rsid w:val="00A43740"/>
    <w:rsid w:val="00A44F9B"/>
    <w:rsid w:val="00A50A62"/>
    <w:rsid w:val="00A662BC"/>
    <w:rsid w:val="00A7089D"/>
    <w:rsid w:val="00A74E02"/>
    <w:rsid w:val="00A76934"/>
    <w:rsid w:val="00A77752"/>
    <w:rsid w:val="00A779CF"/>
    <w:rsid w:val="00A82C6B"/>
    <w:rsid w:val="00A84F1B"/>
    <w:rsid w:val="00A85F26"/>
    <w:rsid w:val="00AA03A5"/>
    <w:rsid w:val="00AA3580"/>
    <w:rsid w:val="00AA4004"/>
    <w:rsid w:val="00AA6A19"/>
    <w:rsid w:val="00AA7A03"/>
    <w:rsid w:val="00AB1997"/>
    <w:rsid w:val="00AB59EC"/>
    <w:rsid w:val="00AB6FD0"/>
    <w:rsid w:val="00AC4519"/>
    <w:rsid w:val="00AD6497"/>
    <w:rsid w:val="00AE2E8C"/>
    <w:rsid w:val="00AE7F57"/>
    <w:rsid w:val="00AF1441"/>
    <w:rsid w:val="00AF4FDC"/>
    <w:rsid w:val="00AF5812"/>
    <w:rsid w:val="00B03604"/>
    <w:rsid w:val="00B1420E"/>
    <w:rsid w:val="00B2411A"/>
    <w:rsid w:val="00B36D92"/>
    <w:rsid w:val="00B43C36"/>
    <w:rsid w:val="00B52501"/>
    <w:rsid w:val="00B52A7C"/>
    <w:rsid w:val="00B62A67"/>
    <w:rsid w:val="00B70BB4"/>
    <w:rsid w:val="00B72E17"/>
    <w:rsid w:val="00B75E4B"/>
    <w:rsid w:val="00B80516"/>
    <w:rsid w:val="00B900D9"/>
    <w:rsid w:val="00B95E8C"/>
    <w:rsid w:val="00BB2933"/>
    <w:rsid w:val="00BB34C8"/>
    <w:rsid w:val="00BC4A89"/>
    <w:rsid w:val="00C00110"/>
    <w:rsid w:val="00C12086"/>
    <w:rsid w:val="00C13C5B"/>
    <w:rsid w:val="00C22226"/>
    <w:rsid w:val="00C234B5"/>
    <w:rsid w:val="00C25C1C"/>
    <w:rsid w:val="00C262E7"/>
    <w:rsid w:val="00C3693F"/>
    <w:rsid w:val="00C37C81"/>
    <w:rsid w:val="00C40420"/>
    <w:rsid w:val="00C441F7"/>
    <w:rsid w:val="00C464F3"/>
    <w:rsid w:val="00C53018"/>
    <w:rsid w:val="00C54811"/>
    <w:rsid w:val="00C62786"/>
    <w:rsid w:val="00C95A80"/>
    <w:rsid w:val="00C97855"/>
    <w:rsid w:val="00CA4322"/>
    <w:rsid w:val="00CA7524"/>
    <w:rsid w:val="00CC3E18"/>
    <w:rsid w:val="00CC5C50"/>
    <w:rsid w:val="00CC7893"/>
    <w:rsid w:val="00CE4519"/>
    <w:rsid w:val="00CF601A"/>
    <w:rsid w:val="00CF6590"/>
    <w:rsid w:val="00CF6A0F"/>
    <w:rsid w:val="00D0071F"/>
    <w:rsid w:val="00D0624B"/>
    <w:rsid w:val="00D25B75"/>
    <w:rsid w:val="00D279D9"/>
    <w:rsid w:val="00D32227"/>
    <w:rsid w:val="00D33A3A"/>
    <w:rsid w:val="00D353DF"/>
    <w:rsid w:val="00D42D43"/>
    <w:rsid w:val="00D42E03"/>
    <w:rsid w:val="00D4343E"/>
    <w:rsid w:val="00D454D1"/>
    <w:rsid w:val="00D47CD7"/>
    <w:rsid w:val="00D53D94"/>
    <w:rsid w:val="00D543D8"/>
    <w:rsid w:val="00D55BF1"/>
    <w:rsid w:val="00D716BD"/>
    <w:rsid w:val="00D73F4C"/>
    <w:rsid w:val="00D84974"/>
    <w:rsid w:val="00D919FB"/>
    <w:rsid w:val="00D93673"/>
    <w:rsid w:val="00D9593F"/>
    <w:rsid w:val="00D96511"/>
    <w:rsid w:val="00D96D42"/>
    <w:rsid w:val="00DA69AB"/>
    <w:rsid w:val="00DB09F8"/>
    <w:rsid w:val="00DB129D"/>
    <w:rsid w:val="00DB4A99"/>
    <w:rsid w:val="00DB5259"/>
    <w:rsid w:val="00DB70EF"/>
    <w:rsid w:val="00DC0E4B"/>
    <w:rsid w:val="00DD58C8"/>
    <w:rsid w:val="00DE6D38"/>
    <w:rsid w:val="00DE7C26"/>
    <w:rsid w:val="00DF426A"/>
    <w:rsid w:val="00E002A6"/>
    <w:rsid w:val="00E027C4"/>
    <w:rsid w:val="00E02D41"/>
    <w:rsid w:val="00E10E68"/>
    <w:rsid w:val="00E20BFB"/>
    <w:rsid w:val="00E23412"/>
    <w:rsid w:val="00E35579"/>
    <w:rsid w:val="00E433DD"/>
    <w:rsid w:val="00E46DDB"/>
    <w:rsid w:val="00E47955"/>
    <w:rsid w:val="00E507F5"/>
    <w:rsid w:val="00E53965"/>
    <w:rsid w:val="00E56887"/>
    <w:rsid w:val="00E62ABC"/>
    <w:rsid w:val="00E721E5"/>
    <w:rsid w:val="00E848F7"/>
    <w:rsid w:val="00EA0662"/>
    <w:rsid w:val="00EA088E"/>
    <w:rsid w:val="00EA6EA5"/>
    <w:rsid w:val="00EB6F77"/>
    <w:rsid w:val="00ED0268"/>
    <w:rsid w:val="00ED7934"/>
    <w:rsid w:val="00EE1E24"/>
    <w:rsid w:val="00EE4551"/>
    <w:rsid w:val="00EF050B"/>
    <w:rsid w:val="00F02862"/>
    <w:rsid w:val="00F02D3F"/>
    <w:rsid w:val="00F0679E"/>
    <w:rsid w:val="00F14E40"/>
    <w:rsid w:val="00F17D2E"/>
    <w:rsid w:val="00F20AAC"/>
    <w:rsid w:val="00F240AE"/>
    <w:rsid w:val="00F243C2"/>
    <w:rsid w:val="00F31102"/>
    <w:rsid w:val="00F47879"/>
    <w:rsid w:val="00F641D6"/>
    <w:rsid w:val="00F72324"/>
    <w:rsid w:val="00F75E5A"/>
    <w:rsid w:val="00F90918"/>
    <w:rsid w:val="00F956AA"/>
    <w:rsid w:val="00FA4F87"/>
    <w:rsid w:val="00FA63A0"/>
    <w:rsid w:val="00FB3E17"/>
    <w:rsid w:val="00FB4A76"/>
    <w:rsid w:val="00FB4BE8"/>
    <w:rsid w:val="00FC6F52"/>
    <w:rsid w:val="00FE0257"/>
    <w:rsid w:val="00FE2EFF"/>
    <w:rsid w:val="00FF304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F6EB41"/>
  <w15:docId w15:val="{270B9091-D1B6-40F3-8130-DA2245F93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564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92738E"/>
    <w:pPr>
      <w:spacing w:after="0" w:line="240" w:lineRule="auto"/>
    </w:pPr>
    <w:rPr>
      <w:rFonts w:eastAsiaTheme="minorEastAsia"/>
    </w:rPr>
  </w:style>
  <w:style w:type="character" w:customStyle="1" w:styleId="NoSpacingChar">
    <w:name w:val="No Spacing Char"/>
    <w:basedOn w:val="DefaultParagraphFont"/>
    <w:link w:val="NoSpacing"/>
    <w:uiPriority w:val="1"/>
    <w:rsid w:val="0092738E"/>
    <w:rPr>
      <w:rFonts w:eastAsiaTheme="minorEastAsia"/>
    </w:rPr>
  </w:style>
  <w:style w:type="paragraph" w:styleId="BalloonText">
    <w:name w:val="Balloon Text"/>
    <w:basedOn w:val="Normal"/>
    <w:link w:val="BalloonTextChar"/>
    <w:uiPriority w:val="99"/>
    <w:semiHidden/>
    <w:unhideWhenUsed/>
    <w:rsid w:val="009273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738E"/>
    <w:rPr>
      <w:rFonts w:ascii="Tahoma" w:hAnsi="Tahoma" w:cs="Tahoma"/>
      <w:sz w:val="16"/>
      <w:szCs w:val="16"/>
    </w:rPr>
  </w:style>
  <w:style w:type="paragraph" w:styleId="FootnoteText">
    <w:name w:val="footnote text"/>
    <w:basedOn w:val="Normal"/>
    <w:link w:val="FootnoteTextChar"/>
    <w:uiPriority w:val="99"/>
    <w:semiHidden/>
    <w:unhideWhenUsed/>
    <w:rsid w:val="003679B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679B0"/>
    <w:rPr>
      <w:sz w:val="20"/>
      <w:szCs w:val="20"/>
    </w:rPr>
  </w:style>
  <w:style w:type="character" w:styleId="FootnoteReference">
    <w:name w:val="footnote reference"/>
    <w:basedOn w:val="DefaultParagraphFont"/>
    <w:uiPriority w:val="99"/>
    <w:semiHidden/>
    <w:unhideWhenUsed/>
    <w:rsid w:val="003679B0"/>
    <w:rPr>
      <w:vertAlign w:val="superscript"/>
    </w:rPr>
  </w:style>
  <w:style w:type="paragraph" w:customStyle="1" w:styleId="Heading">
    <w:name w:val="Heading"/>
    <w:rsid w:val="0083048B"/>
    <w:pPr>
      <w:spacing w:after="0" w:line="240" w:lineRule="auto"/>
      <w:jc w:val="center"/>
    </w:pPr>
    <w:rPr>
      <w:rFonts w:ascii="Arial" w:eastAsia="Times New Roman" w:hAnsi="Arial" w:cs="Arial"/>
      <w:color w:val="000000"/>
      <w:kern w:val="28"/>
      <w:sz w:val="32"/>
      <w:szCs w:val="32"/>
    </w:rPr>
  </w:style>
  <w:style w:type="paragraph" w:styleId="NormalWeb">
    <w:name w:val="Normal (Web)"/>
    <w:basedOn w:val="Normal"/>
    <w:uiPriority w:val="99"/>
    <w:semiHidden/>
    <w:unhideWhenUsed/>
    <w:rsid w:val="00495E9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A76934"/>
    <w:rPr>
      <w:color w:val="0000FF"/>
      <w:u w:val="single"/>
    </w:rPr>
  </w:style>
  <w:style w:type="paragraph" w:styleId="ListParagraph">
    <w:name w:val="List Paragraph"/>
    <w:basedOn w:val="Normal"/>
    <w:uiPriority w:val="34"/>
    <w:qFormat/>
    <w:rsid w:val="003D061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572028">
      <w:bodyDiv w:val="1"/>
      <w:marLeft w:val="0"/>
      <w:marRight w:val="0"/>
      <w:marTop w:val="0"/>
      <w:marBottom w:val="0"/>
      <w:divBdr>
        <w:top w:val="none" w:sz="0" w:space="0" w:color="auto"/>
        <w:left w:val="none" w:sz="0" w:space="0" w:color="auto"/>
        <w:bottom w:val="none" w:sz="0" w:space="0" w:color="auto"/>
        <w:right w:val="none" w:sz="0" w:space="0" w:color="auto"/>
      </w:divBdr>
    </w:div>
    <w:div w:id="48038231">
      <w:bodyDiv w:val="1"/>
      <w:marLeft w:val="0"/>
      <w:marRight w:val="0"/>
      <w:marTop w:val="0"/>
      <w:marBottom w:val="0"/>
      <w:divBdr>
        <w:top w:val="none" w:sz="0" w:space="0" w:color="auto"/>
        <w:left w:val="none" w:sz="0" w:space="0" w:color="auto"/>
        <w:bottom w:val="none" w:sz="0" w:space="0" w:color="auto"/>
        <w:right w:val="none" w:sz="0" w:space="0" w:color="auto"/>
      </w:divBdr>
    </w:div>
    <w:div w:id="68306232">
      <w:bodyDiv w:val="1"/>
      <w:marLeft w:val="0"/>
      <w:marRight w:val="0"/>
      <w:marTop w:val="0"/>
      <w:marBottom w:val="0"/>
      <w:divBdr>
        <w:top w:val="none" w:sz="0" w:space="0" w:color="auto"/>
        <w:left w:val="none" w:sz="0" w:space="0" w:color="auto"/>
        <w:bottom w:val="none" w:sz="0" w:space="0" w:color="auto"/>
        <w:right w:val="none" w:sz="0" w:space="0" w:color="auto"/>
      </w:divBdr>
    </w:div>
    <w:div w:id="72507367">
      <w:bodyDiv w:val="1"/>
      <w:marLeft w:val="0"/>
      <w:marRight w:val="0"/>
      <w:marTop w:val="0"/>
      <w:marBottom w:val="0"/>
      <w:divBdr>
        <w:top w:val="none" w:sz="0" w:space="0" w:color="auto"/>
        <w:left w:val="none" w:sz="0" w:space="0" w:color="auto"/>
        <w:bottom w:val="none" w:sz="0" w:space="0" w:color="auto"/>
        <w:right w:val="none" w:sz="0" w:space="0" w:color="auto"/>
      </w:divBdr>
    </w:div>
    <w:div w:id="77405974">
      <w:bodyDiv w:val="1"/>
      <w:marLeft w:val="0"/>
      <w:marRight w:val="0"/>
      <w:marTop w:val="0"/>
      <w:marBottom w:val="0"/>
      <w:divBdr>
        <w:top w:val="none" w:sz="0" w:space="0" w:color="auto"/>
        <w:left w:val="none" w:sz="0" w:space="0" w:color="auto"/>
        <w:bottom w:val="none" w:sz="0" w:space="0" w:color="auto"/>
        <w:right w:val="none" w:sz="0" w:space="0" w:color="auto"/>
      </w:divBdr>
    </w:div>
    <w:div w:id="90391517">
      <w:bodyDiv w:val="1"/>
      <w:marLeft w:val="0"/>
      <w:marRight w:val="0"/>
      <w:marTop w:val="0"/>
      <w:marBottom w:val="0"/>
      <w:divBdr>
        <w:top w:val="none" w:sz="0" w:space="0" w:color="auto"/>
        <w:left w:val="none" w:sz="0" w:space="0" w:color="auto"/>
        <w:bottom w:val="none" w:sz="0" w:space="0" w:color="auto"/>
        <w:right w:val="none" w:sz="0" w:space="0" w:color="auto"/>
      </w:divBdr>
    </w:div>
    <w:div w:id="102846750">
      <w:bodyDiv w:val="1"/>
      <w:marLeft w:val="0"/>
      <w:marRight w:val="0"/>
      <w:marTop w:val="0"/>
      <w:marBottom w:val="0"/>
      <w:divBdr>
        <w:top w:val="none" w:sz="0" w:space="0" w:color="auto"/>
        <w:left w:val="none" w:sz="0" w:space="0" w:color="auto"/>
        <w:bottom w:val="none" w:sz="0" w:space="0" w:color="auto"/>
        <w:right w:val="none" w:sz="0" w:space="0" w:color="auto"/>
      </w:divBdr>
    </w:div>
    <w:div w:id="111871202">
      <w:bodyDiv w:val="1"/>
      <w:marLeft w:val="0"/>
      <w:marRight w:val="0"/>
      <w:marTop w:val="0"/>
      <w:marBottom w:val="0"/>
      <w:divBdr>
        <w:top w:val="none" w:sz="0" w:space="0" w:color="auto"/>
        <w:left w:val="none" w:sz="0" w:space="0" w:color="auto"/>
        <w:bottom w:val="none" w:sz="0" w:space="0" w:color="auto"/>
        <w:right w:val="none" w:sz="0" w:space="0" w:color="auto"/>
      </w:divBdr>
    </w:div>
    <w:div w:id="224535902">
      <w:bodyDiv w:val="1"/>
      <w:marLeft w:val="0"/>
      <w:marRight w:val="0"/>
      <w:marTop w:val="0"/>
      <w:marBottom w:val="0"/>
      <w:divBdr>
        <w:top w:val="none" w:sz="0" w:space="0" w:color="auto"/>
        <w:left w:val="none" w:sz="0" w:space="0" w:color="auto"/>
        <w:bottom w:val="none" w:sz="0" w:space="0" w:color="auto"/>
        <w:right w:val="none" w:sz="0" w:space="0" w:color="auto"/>
      </w:divBdr>
    </w:div>
    <w:div w:id="225535997">
      <w:bodyDiv w:val="1"/>
      <w:marLeft w:val="0"/>
      <w:marRight w:val="0"/>
      <w:marTop w:val="0"/>
      <w:marBottom w:val="0"/>
      <w:divBdr>
        <w:top w:val="none" w:sz="0" w:space="0" w:color="auto"/>
        <w:left w:val="none" w:sz="0" w:space="0" w:color="auto"/>
        <w:bottom w:val="none" w:sz="0" w:space="0" w:color="auto"/>
        <w:right w:val="none" w:sz="0" w:space="0" w:color="auto"/>
      </w:divBdr>
    </w:div>
    <w:div w:id="247470396">
      <w:bodyDiv w:val="1"/>
      <w:marLeft w:val="0"/>
      <w:marRight w:val="0"/>
      <w:marTop w:val="0"/>
      <w:marBottom w:val="0"/>
      <w:divBdr>
        <w:top w:val="none" w:sz="0" w:space="0" w:color="auto"/>
        <w:left w:val="none" w:sz="0" w:space="0" w:color="auto"/>
        <w:bottom w:val="none" w:sz="0" w:space="0" w:color="auto"/>
        <w:right w:val="none" w:sz="0" w:space="0" w:color="auto"/>
      </w:divBdr>
    </w:div>
    <w:div w:id="252666094">
      <w:bodyDiv w:val="1"/>
      <w:marLeft w:val="0"/>
      <w:marRight w:val="0"/>
      <w:marTop w:val="0"/>
      <w:marBottom w:val="0"/>
      <w:divBdr>
        <w:top w:val="none" w:sz="0" w:space="0" w:color="auto"/>
        <w:left w:val="none" w:sz="0" w:space="0" w:color="auto"/>
        <w:bottom w:val="none" w:sz="0" w:space="0" w:color="auto"/>
        <w:right w:val="none" w:sz="0" w:space="0" w:color="auto"/>
      </w:divBdr>
    </w:div>
    <w:div w:id="254949151">
      <w:bodyDiv w:val="1"/>
      <w:marLeft w:val="0"/>
      <w:marRight w:val="0"/>
      <w:marTop w:val="0"/>
      <w:marBottom w:val="0"/>
      <w:divBdr>
        <w:top w:val="none" w:sz="0" w:space="0" w:color="auto"/>
        <w:left w:val="none" w:sz="0" w:space="0" w:color="auto"/>
        <w:bottom w:val="none" w:sz="0" w:space="0" w:color="auto"/>
        <w:right w:val="none" w:sz="0" w:space="0" w:color="auto"/>
      </w:divBdr>
    </w:div>
    <w:div w:id="322785195">
      <w:bodyDiv w:val="1"/>
      <w:marLeft w:val="0"/>
      <w:marRight w:val="0"/>
      <w:marTop w:val="0"/>
      <w:marBottom w:val="0"/>
      <w:divBdr>
        <w:top w:val="none" w:sz="0" w:space="0" w:color="auto"/>
        <w:left w:val="none" w:sz="0" w:space="0" w:color="auto"/>
        <w:bottom w:val="none" w:sz="0" w:space="0" w:color="auto"/>
        <w:right w:val="none" w:sz="0" w:space="0" w:color="auto"/>
      </w:divBdr>
    </w:div>
    <w:div w:id="368578028">
      <w:bodyDiv w:val="1"/>
      <w:marLeft w:val="0"/>
      <w:marRight w:val="0"/>
      <w:marTop w:val="0"/>
      <w:marBottom w:val="0"/>
      <w:divBdr>
        <w:top w:val="none" w:sz="0" w:space="0" w:color="auto"/>
        <w:left w:val="none" w:sz="0" w:space="0" w:color="auto"/>
        <w:bottom w:val="none" w:sz="0" w:space="0" w:color="auto"/>
        <w:right w:val="none" w:sz="0" w:space="0" w:color="auto"/>
      </w:divBdr>
    </w:div>
    <w:div w:id="373313583">
      <w:bodyDiv w:val="1"/>
      <w:marLeft w:val="0"/>
      <w:marRight w:val="0"/>
      <w:marTop w:val="0"/>
      <w:marBottom w:val="0"/>
      <w:divBdr>
        <w:top w:val="none" w:sz="0" w:space="0" w:color="auto"/>
        <w:left w:val="none" w:sz="0" w:space="0" w:color="auto"/>
        <w:bottom w:val="none" w:sz="0" w:space="0" w:color="auto"/>
        <w:right w:val="none" w:sz="0" w:space="0" w:color="auto"/>
      </w:divBdr>
    </w:div>
    <w:div w:id="386874475">
      <w:bodyDiv w:val="1"/>
      <w:marLeft w:val="0"/>
      <w:marRight w:val="0"/>
      <w:marTop w:val="0"/>
      <w:marBottom w:val="0"/>
      <w:divBdr>
        <w:top w:val="none" w:sz="0" w:space="0" w:color="auto"/>
        <w:left w:val="none" w:sz="0" w:space="0" w:color="auto"/>
        <w:bottom w:val="none" w:sz="0" w:space="0" w:color="auto"/>
        <w:right w:val="none" w:sz="0" w:space="0" w:color="auto"/>
      </w:divBdr>
    </w:div>
    <w:div w:id="525217117">
      <w:bodyDiv w:val="1"/>
      <w:marLeft w:val="0"/>
      <w:marRight w:val="0"/>
      <w:marTop w:val="0"/>
      <w:marBottom w:val="0"/>
      <w:divBdr>
        <w:top w:val="none" w:sz="0" w:space="0" w:color="auto"/>
        <w:left w:val="none" w:sz="0" w:space="0" w:color="auto"/>
        <w:bottom w:val="none" w:sz="0" w:space="0" w:color="auto"/>
        <w:right w:val="none" w:sz="0" w:space="0" w:color="auto"/>
      </w:divBdr>
    </w:div>
    <w:div w:id="547686262">
      <w:bodyDiv w:val="1"/>
      <w:marLeft w:val="0"/>
      <w:marRight w:val="0"/>
      <w:marTop w:val="0"/>
      <w:marBottom w:val="0"/>
      <w:divBdr>
        <w:top w:val="none" w:sz="0" w:space="0" w:color="auto"/>
        <w:left w:val="none" w:sz="0" w:space="0" w:color="auto"/>
        <w:bottom w:val="none" w:sz="0" w:space="0" w:color="auto"/>
        <w:right w:val="none" w:sz="0" w:space="0" w:color="auto"/>
      </w:divBdr>
    </w:div>
    <w:div w:id="587275877">
      <w:bodyDiv w:val="1"/>
      <w:marLeft w:val="0"/>
      <w:marRight w:val="0"/>
      <w:marTop w:val="0"/>
      <w:marBottom w:val="0"/>
      <w:divBdr>
        <w:top w:val="none" w:sz="0" w:space="0" w:color="auto"/>
        <w:left w:val="none" w:sz="0" w:space="0" w:color="auto"/>
        <w:bottom w:val="none" w:sz="0" w:space="0" w:color="auto"/>
        <w:right w:val="none" w:sz="0" w:space="0" w:color="auto"/>
      </w:divBdr>
    </w:div>
    <w:div w:id="603268081">
      <w:bodyDiv w:val="1"/>
      <w:marLeft w:val="0"/>
      <w:marRight w:val="0"/>
      <w:marTop w:val="0"/>
      <w:marBottom w:val="0"/>
      <w:divBdr>
        <w:top w:val="none" w:sz="0" w:space="0" w:color="auto"/>
        <w:left w:val="none" w:sz="0" w:space="0" w:color="auto"/>
        <w:bottom w:val="none" w:sz="0" w:space="0" w:color="auto"/>
        <w:right w:val="none" w:sz="0" w:space="0" w:color="auto"/>
      </w:divBdr>
    </w:div>
    <w:div w:id="636691226">
      <w:bodyDiv w:val="1"/>
      <w:marLeft w:val="0"/>
      <w:marRight w:val="0"/>
      <w:marTop w:val="0"/>
      <w:marBottom w:val="0"/>
      <w:divBdr>
        <w:top w:val="none" w:sz="0" w:space="0" w:color="auto"/>
        <w:left w:val="none" w:sz="0" w:space="0" w:color="auto"/>
        <w:bottom w:val="none" w:sz="0" w:space="0" w:color="auto"/>
        <w:right w:val="none" w:sz="0" w:space="0" w:color="auto"/>
      </w:divBdr>
    </w:div>
    <w:div w:id="686906744">
      <w:bodyDiv w:val="1"/>
      <w:marLeft w:val="0"/>
      <w:marRight w:val="0"/>
      <w:marTop w:val="0"/>
      <w:marBottom w:val="0"/>
      <w:divBdr>
        <w:top w:val="none" w:sz="0" w:space="0" w:color="auto"/>
        <w:left w:val="none" w:sz="0" w:space="0" w:color="auto"/>
        <w:bottom w:val="none" w:sz="0" w:space="0" w:color="auto"/>
        <w:right w:val="none" w:sz="0" w:space="0" w:color="auto"/>
      </w:divBdr>
    </w:div>
    <w:div w:id="695077384">
      <w:bodyDiv w:val="1"/>
      <w:marLeft w:val="0"/>
      <w:marRight w:val="0"/>
      <w:marTop w:val="0"/>
      <w:marBottom w:val="0"/>
      <w:divBdr>
        <w:top w:val="none" w:sz="0" w:space="0" w:color="auto"/>
        <w:left w:val="none" w:sz="0" w:space="0" w:color="auto"/>
        <w:bottom w:val="none" w:sz="0" w:space="0" w:color="auto"/>
        <w:right w:val="none" w:sz="0" w:space="0" w:color="auto"/>
      </w:divBdr>
    </w:div>
    <w:div w:id="695740192">
      <w:bodyDiv w:val="1"/>
      <w:marLeft w:val="0"/>
      <w:marRight w:val="0"/>
      <w:marTop w:val="0"/>
      <w:marBottom w:val="0"/>
      <w:divBdr>
        <w:top w:val="none" w:sz="0" w:space="0" w:color="auto"/>
        <w:left w:val="none" w:sz="0" w:space="0" w:color="auto"/>
        <w:bottom w:val="none" w:sz="0" w:space="0" w:color="auto"/>
        <w:right w:val="none" w:sz="0" w:space="0" w:color="auto"/>
      </w:divBdr>
    </w:div>
    <w:div w:id="707028361">
      <w:bodyDiv w:val="1"/>
      <w:marLeft w:val="0"/>
      <w:marRight w:val="0"/>
      <w:marTop w:val="0"/>
      <w:marBottom w:val="0"/>
      <w:divBdr>
        <w:top w:val="none" w:sz="0" w:space="0" w:color="auto"/>
        <w:left w:val="none" w:sz="0" w:space="0" w:color="auto"/>
        <w:bottom w:val="none" w:sz="0" w:space="0" w:color="auto"/>
        <w:right w:val="none" w:sz="0" w:space="0" w:color="auto"/>
      </w:divBdr>
    </w:div>
    <w:div w:id="791024183">
      <w:bodyDiv w:val="1"/>
      <w:marLeft w:val="0"/>
      <w:marRight w:val="0"/>
      <w:marTop w:val="0"/>
      <w:marBottom w:val="0"/>
      <w:divBdr>
        <w:top w:val="none" w:sz="0" w:space="0" w:color="auto"/>
        <w:left w:val="none" w:sz="0" w:space="0" w:color="auto"/>
        <w:bottom w:val="none" w:sz="0" w:space="0" w:color="auto"/>
        <w:right w:val="none" w:sz="0" w:space="0" w:color="auto"/>
      </w:divBdr>
    </w:div>
    <w:div w:id="839077977">
      <w:bodyDiv w:val="1"/>
      <w:marLeft w:val="0"/>
      <w:marRight w:val="0"/>
      <w:marTop w:val="0"/>
      <w:marBottom w:val="0"/>
      <w:divBdr>
        <w:top w:val="none" w:sz="0" w:space="0" w:color="auto"/>
        <w:left w:val="none" w:sz="0" w:space="0" w:color="auto"/>
        <w:bottom w:val="none" w:sz="0" w:space="0" w:color="auto"/>
        <w:right w:val="none" w:sz="0" w:space="0" w:color="auto"/>
      </w:divBdr>
    </w:div>
    <w:div w:id="870067792">
      <w:bodyDiv w:val="1"/>
      <w:marLeft w:val="0"/>
      <w:marRight w:val="0"/>
      <w:marTop w:val="0"/>
      <w:marBottom w:val="0"/>
      <w:divBdr>
        <w:top w:val="none" w:sz="0" w:space="0" w:color="auto"/>
        <w:left w:val="none" w:sz="0" w:space="0" w:color="auto"/>
        <w:bottom w:val="none" w:sz="0" w:space="0" w:color="auto"/>
        <w:right w:val="none" w:sz="0" w:space="0" w:color="auto"/>
      </w:divBdr>
    </w:div>
    <w:div w:id="884297267">
      <w:bodyDiv w:val="1"/>
      <w:marLeft w:val="0"/>
      <w:marRight w:val="0"/>
      <w:marTop w:val="0"/>
      <w:marBottom w:val="0"/>
      <w:divBdr>
        <w:top w:val="none" w:sz="0" w:space="0" w:color="auto"/>
        <w:left w:val="none" w:sz="0" w:space="0" w:color="auto"/>
        <w:bottom w:val="none" w:sz="0" w:space="0" w:color="auto"/>
        <w:right w:val="none" w:sz="0" w:space="0" w:color="auto"/>
      </w:divBdr>
    </w:div>
    <w:div w:id="957104429">
      <w:bodyDiv w:val="1"/>
      <w:marLeft w:val="0"/>
      <w:marRight w:val="0"/>
      <w:marTop w:val="0"/>
      <w:marBottom w:val="0"/>
      <w:divBdr>
        <w:top w:val="none" w:sz="0" w:space="0" w:color="auto"/>
        <w:left w:val="none" w:sz="0" w:space="0" w:color="auto"/>
        <w:bottom w:val="none" w:sz="0" w:space="0" w:color="auto"/>
        <w:right w:val="none" w:sz="0" w:space="0" w:color="auto"/>
      </w:divBdr>
    </w:div>
    <w:div w:id="993993566">
      <w:bodyDiv w:val="1"/>
      <w:marLeft w:val="0"/>
      <w:marRight w:val="0"/>
      <w:marTop w:val="0"/>
      <w:marBottom w:val="0"/>
      <w:divBdr>
        <w:top w:val="none" w:sz="0" w:space="0" w:color="auto"/>
        <w:left w:val="none" w:sz="0" w:space="0" w:color="auto"/>
        <w:bottom w:val="none" w:sz="0" w:space="0" w:color="auto"/>
        <w:right w:val="none" w:sz="0" w:space="0" w:color="auto"/>
      </w:divBdr>
    </w:div>
    <w:div w:id="1023939390">
      <w:bodyDiv w:val="1"/>
      <w:marLeft w:val="0"/>
      <w:marRight w:val="0"/>
      <w:marTop w:val="0"/>
      <w:marBottom w:val="0"/>
      <w:divBdr>
        <w:top w:val="none" w:sz="0" w:space="0" w:color="auto"/>
        <w:left w:val="none" w:sz="0" w:space="0" w:color="auto"/>
        <w:bottom w:val="none" w:sz="0" w:space="0" w:color="auto"/>
        <w:right w:val="none" w:sz="0" w:space="0" w:color="auto"/>
      </w:divBdr>
    </w:div>
    <w:div w:id="1053580521">
      <w:bodyDiv w:val="1"/>
      <w:marLeft w:val="0"/>
      <w:marRight w:val="0"/>
      <w:marTop w:val="0"/>
      <w:marBottom w:val="0"/>
      <w:divBdr>
        <w:top w:val="none" w:sz="0" w:space="0" w:color="auto"/>
        <w:left w:val="none" w:sz="0" w:space="0" w:color="auto"/>
        <w:bottom w:val="none" w:sz="0" w:space="0" w:color="auto"/>
        <w:right w:val="none" w:sz="0" w:space="0" w:color="auto"/>
      </w:divBdr>
    </w:div>
    <w:div w:id="1070543408">
      <w:bodyDiv w:val="1"/>
      <w:marLeft w:val="0"/>
      <w:marRight w:val="0"/>
      <w:marTop w:val="0"/>
      <w:marBottom w:val="0"/>
      <w:divBdr>
        <w:top w:val="none" w:sz="0" w:space="0" w:color="auto"/>
        <w:left w:val="none" w:sz="0" w:space="0" w:color="auto"/>
        <w:bottom w:val="none" w:sz="0" w:space="0" w:color="auto"/>
        <w:right w:val="none" w:sz="0" w:space="0" w:color="auto"/>
      </w:divBdr>
    </w:div>
    <w:div w:id="1146819022">
      <w:bodyDiv w:val="1"/>
      <w:marLeft w:val="0"/>
      <w:marRight w:val="0"/>
      <w:marTop w:val="0"/>
      <w:marBottom w:val="0"/>
      <w:divBdr>
        <w:top w:val="none" w:sz="0" w:space="0" w:color="auto"/>
        <w:left w:val="none" w:sz="0" w:space="0" w:color="auto"/>
        <w:bottom w:val="none" w:sz="0" w:space="0" w:color="auto"/>
        <w:right w:val="none" w:sz="0" w:space="0" w:color="auto"/>
      </w:divBdr>
    </w:div>
    <w:div w:id="1150708437">
      <w:bodyDiv w:val="1"/>
      <w:marLeft w:val="0"/>
      <w:marRight w:val="0"/>
      <w:marTop w:val="0"/>
      <w:marBottom w:val="0"/>
      <w:divBdr>
        <w:top w:val="none" w:sz="0" w:space="0" w:color="auto"/>
        <w:left w:val="none" w:sz="0" w:space="0" w:color="auto"/>
        <w:bottom w:val="none" w:sz="0" w:space="0" w:color="auto"/>
        <w:right w:val="none" w:sz="0" w:space="0" w:color="auto"/>
      </w:divBdr>
    </w:div>
    <w:div w:id="1171792093">
      <w:bodyDiv w:val="1"/>
      <w:marLeft w:val="0"/>
      <w:marRight w:val="0"/>
      <w:marTop w:val="0"/>
      <w:marBottom w:val="0"/>
      <w:divBdr>
        <w:top w:val="none" w:sz="0" w:space="0" w:color="auto"/>
        <w:left w:val="none" w:sz="0" w:space="0" w:color="auto"/>
        <w:bottom w:val="none" w:sz="0" w:space="0" w:color="auto"/>
        <w:right w:val="none" w:sz="0" w:space="0" w:color="auto"/>
      </w:divBdr>
    </w:div>
    <w:div w:id="1191141052">
      <w:bodyDiv w:val="1"/>
      <w:marLeft w:val="0"/>
      <w:marRight w:val="0"/>
      <w:marTop w:val="0"/>
      <w:marBottom w:val="0"/>
      <w:divBdr>
        <w:top w:val="none" w:sz="0" w:space="0" w:color="auto"/>
        <w:left w:val="none" w:sz="0" w:space="0" w:color="auto"/>
        <w:bottom w:val="none" w:sz="0" w:space="0" w:color="auto"/>
        <w:right w:val="none" w:sz="0" w:space="0" w:color="auto"/>
      </w:divBdr>
    </w:div>
    <w:div w:id="1346323528">
      <w:bodyDiv w:val="1"/>
      <w:marLeft w:val="0"/>
      <w:marRight w:val="0"/>
      <w:marTop w:val="0"/>
      <w:marBottom w:val="0"/>
      <w:divBdr>
        <w:top w:val="none" w:sz="0" w:space="0" w:color="auto"/>
        <w:left w:val="none" w:sz="0" w:space="0" w:color="auto"/>
        <w:bottom w:val="none" w:sz="0" w:space="0" w:color="auto"/>
        <w:right w:val="none" w:sz="0" w:space="0" w:color="auto"/>
      </w:divBdr>
    </w:div>
    <w:div w:id="1399089393">
      <w:bodyDiv w:val="1"/>
      <w:marLeft w:val="0"/>
      <w:marRight w:val="0"/>
      <w:marTop w:val="0"/>
      <w:marBottom w:val="0"/>
      <w:divBdr>
        <w:top w:val="none" w:sz="0" w:space="0" w:color="auto"/>
        <w:left w:val="none" w:sz="0" w:space="0" w:color="auto"/>
        <w:bottom w:val="none" w:sz="0" w:space="0" w:color="auto"/>
        <w:right w:val="none" w:sz="0" w:space="0" w:color="auto"/>
      </w:divBdr>
    </w:div>
    <w:div w:id="1440874739">
      <w:bodyDiv w:val="1"/>
      <w:marLeft w:val="0"/>
      <w:marRight w:val="0"/>
      <w:marTop w:val="0"/>
      <w:marBottom w:val="0"/>
      <w:divBdr>
        <w:top w:val="none" w:sz="0" w:space="0" w:color="auto"/>
        <w:left w:val="none" w:sz="0" w:space="0" w:color="auto"/>
        <w:bottom w:val="none" w:sz="0" w:space="0" w:color="auto"/>
        <w:right w:val="none" w:sz="0" w:space="0" w:color="auto"/>
      </w:divBdr>
    </w:div>
    <w:div w:id="1445073842">
      <w:bodyDiv w:val="1"/>
      <w:marLeft w:val="0"/>
      <w:marRight w:val="0"/>
      <w:marTop w:val="0"/>
      <w:marBottom w:val="0"/>
      <w:divBdr>
        <w:top w:val="none" w:sz="0" w:space="0" w:color="auto"/>
        <w:left w:val="none" w:sz="0" w:space="0" w:color="auto"/>
        <w:bottom w:val="none" w:sz="0" w:space="0" w:color="auto"/>
        <w:right w:val="none" w:sz="0" w:space="0" w:color="auto"/>
      </w:divBdr>
    </w:div>
    <w:div w:id="1458988834">
      <w:bodyDiv w:val="1"/>
      <w:marLeft w:val="0"/>
      <w:marRight w:val="0"/>
      <w:marTop w:val="0"/>
      <w:marBottom w:val="0"/>
      <w:divBdr>
        <w:top w:val="none" w:sz="0" w:space="0" w:color="auto"/>
        <w:left w:val="none" w:sz="0" w:space="0" w:color="auto"/>
        <w:bottom w:val="none" w:sz="0" w:space="0" w:color="auto"/>
        <w:right w:val="none" w:sz="0" w:space="0" w:color="auto"/>
      </w:divBdr>
    </w:div>
    <w:div w:id="1561405025">
      <w:bodyDiv w:val="1"/>
      <w:marLeft w:val="0"/>
      <w:marRight w:val="0"/>
      <w:marTop w:val="0"/>
      <w:marBottom w:val="0"/>
      <w:divBdr>
        <w:top w:val="none" w:sz="0" w:space="0" w:color="auto"/>
        <w:left w:val="none" w:sz="0" w:space="0" w:color="auto"/>
        <w:bottom w:val="none" w:sz="0" w:space="0" w:color="auto"/>
        <w:right w:val="none" w:sz="0" w:space="0" w:color="auto"/>
      </w:divBdr>
    </w:div>
    <w:div w:id="1628973295">
      <w:bodyDiv w:val="1"/>
      <w:marLeft w:val="0"/>
      <w:marRight w:val="0"/>
      <w:marTop w:val="0"/>
      <w:marBottom w:val="0"/>
      <w:divBdr>
        <w:top w:val="none" w:sz="0" w:space="0" w:color="auto"/>
        <w:left w:val="none" w:sz="0" w:space="0" w:color="auto"/>
        <w:bottom w:val="none" w:sz="0" w:space="0" w:color="auto"/>
        <w:right w:val="none" w:sz="0" w:space="0" w:color="auto"/>
      </w:divBdr>
    </w:div>
    <w:div w:id="1629625841">
      <w:bodyDiv w:val="1"/>
      <w:marLeft w:val="0"/>
      <w:marRight w:val="0"/>
      <w:marTop w:val="0"/>
      <w:marBottom w:val="0"/>
      <w:divBdr>
        <w:top w:val="none" w:sz="0" w:space="0" w:color="auto"/>
        <w:left w:val="none" w:sz="0" w:space="0" w:color="auto"/>
        <w:bottom w:val="none" w:sz="0" w:space="0" w:color="auto"/>
        <w:right w:val="none" w:sz="0" w:space="0" w:color="auto"/>
      </w:divBdr>
    </w:div>
    <w:div w:id="1634822468">
      <w:bodyDiv w:val="1"/>
      <w:marLeft w:val="0"/>
      <w:marRight w:val="0"/>
      <w:marTop w:val="0"/>
      <w:marBottom w:val="0"/>
      <w:divBdr>
        <w:top w:val="none" w:sz="0" w:space="0" w:color="auto"/>
        <w:left w:val="none" w:sz="0" w:space="0" w:color="auto"/>
        <w:bottom w:val="none" w:sz="0" w:space="0" w:color="auto"/>
        <w:right w:val="none" w:sz="0" w:space="0" w:color="auto"/>
      </w:divBdr>
    </w:div>
    <w:div w:id="1649550142">
      <w:bodyDiv w:val="1"/>
      <w:marLeft w:val="0"/>
      <w:marRight w:val="0"/>
      <w:marTop w:val="0"/>
      <w:marBottom w:val="0"/>
      <w:divBdr>
        <w:top w:val="none" w:sz="0" w:space="0" w:color="auto"/>
        <w:left w:val="none" w:sz="0" w:space="0" w:color="auto"/>
        <w:bottom w:val="none" w:sz="0" w:space="0" w:color="auto"/>
        <w:right w:val="none" w:sz="0" w:space="0" w:color="auto"/>
      </w:divBdr>
    </w:div>
    <w:div w:id="1652515725">
      <w:bodyDiv w:val="1"/>
      <w:marLeft w:val="0"/>
      <w:marRight w:val="0"/>
      <w:marTop w:val="0"/>
      <w:marBottom w:val="0"/>
      <w:divBdr>
        <w:top w:val="none" w:sz="0" w:space="0" w:color="auto"/>
        <w:left w:val="none" w:sz="0" w:space="0" w:color="auto"/>
        <w:bottom w:val="none" w:sz="0" w:space="0" w:color="auto"/>
        <w:right w:val="none" w:sz="0" w:space="0" w:color="auto"/>
      </w:divBdr>
    </w:div>
    <w:div w:id="1682394919">
      <w:bodyDiv w:val="1"/>
      <w:marLeft w:val="0"/>
      <w:marRight w:val="0"/>
      <w:marTop w:val="0"/>
      <w:marBottom w:val="0"/>
      <w:divBdr>
        <w:top w:val="none" w:sz="0" w:space="0" w:color="auto"/>
        <w:left w:val="none" w:sz="0" w:space="0" w:color="auto"/>
        <w:bottom w:val="none" w:sz="0" w:space="0" w:color="auto"/>
        <w:right w:val="none" w:sz="0" w:space="0" w:color="auto"/>
      </w:divBdr>
    </w:div>
    <w:div w:id="1698970353">
      <w:bodyDiv w:val="1"/>
      <w:marLeft w:val="0"/>
      <w:marRight w:val="0"/>
      <w:marTop w:val="0"/>
      <w:marBottom w:val="0"/>
      <w:divBdr>
        <w:top w:val="none" w:sz="0" w:space="0" w:color="auto"/>
        <w:left w:val="none" w:sz="0" w:space="0" w:color="auto"/>
        <w:bottom w:val="none" w:sz="0" w:space="0" w:color="auto"/>
        <w:right w:val="none" w:sz="0" w:space="0" w:color="auto"/>
      </w:divBdr>
    </w:div>
    <w:div w:id="1702239633">
      <w:bodyDiv w:val="1"/>
      <w:marLeft w:val="0"/>
      <w:marRight w:val="0"/>
      <w:marTop w:val="0"/>
      <w:marBottom w:val="0"/>
      <w:divBdr>
        <w:top w:val="none" w:sz="0" w:space="0" w:color="auto"/>
        <w:left w:val="none" w:sz="0" w:space="0" w:color="auto"/>
        <w:bottom w:val="none" w:sz="0" w:space="0" w:color="auto"/>
        <w:right w:val="none" w:sz="0" w:space="0" w:color="auto"/>
      </w:divBdr>
    </w:div>
    <w:div w:id="1717314246">
      <w:bodyDiv w:val="1"/>
      <w:marLeft w:val="0"/>
      <w:marRight w:val="0"/>
      <w:marTop w:val="0"/>
      <w:marBottom w:val="0"/>
      <w:divBdr>
        <w:top w:val="none" w:sz="0" w:space="0" w:color="auto"/>
        <w:left w:val="none" w:sz="0" w:space="0" w:color="auto"/>
        <w:bottom w:val="none" w:sz="0" w:space="0" w:color="auto"/>
        <w:right w:val="none" w:sz="0" w:space="0" w:color="auto"/>
      </w:divBdr>
    </w:div>
    <w:div w:id="1798404735">
      <w:bodyDiv w:val="1"/>
      <w:marLeft w:val="0"/>
      <w:marRight w:val="0"/>
      <w:marTop w:val="0"/>
      <w:marBottom w:val="0"/>
      <w:divBdr>
        <w:top w:val="none" w:sz="0" w:space="0" w:color="auto"/>
        <w:left w:val="none" w:sz="0" w:space="0" w:color="auto"/>
        <w:bottom w:val="none" w:sz="0" w:space="0" w:color="auto"/>
        <w:right w:val="none" w:sz="0" w:space="0" w:color="auto"/>
      </w:divBdr>
    </w:div>
    <w:div w:id="1800686794">
      <w:bodyDiv w:val="1"/>
      <w:marLeft w:val="0"/>
      <w:marRight w:val="0"/>
      <w:marTop w:val="0"/>
      <w:marBottom w:val="0"/>
      <w:divBdr>
        <w:top w:val="none" w:sz="0" w:space="0" w:color="auto"/>
        <w:left w:val="none" w:sz="0" w:space="0" w:color="auto"/>
        <w:bottom w:val="none" w:sz="0" w:space="0" w:color="auto"/>
        <w:right w:val="none" w:sz="0" w:space="0" w:color="auto"/>
      </w:divBdr>
    </w:div>
    <w:div w:id="1803840569">
      <w:bodyDiv w:val="1"/>
      <w:marLeft w:val="0"/>
      <w:marRight w:val="0"/>
      <w:marTop w:val="0"/>
      <w:marBottom w:val="0"/>
      <w:divBdr>
        <w:top w:val="none" w:sz="0" w:space="0" w:color="auto"/>
        <w:left w:val="none" w:sz="0" w:space="0" w:color="auto"/>
        <w:bottom w:val="none" w:sz="0" w:space="0" w:color="auto"/>
        <w:right w:val="none" w:sz="0" w:space="0" w:color="auto"/>
      </w:divBdr>
    </w:div>
    <w:div w:id="1809543354">
      <w:bodyDiv w:val="1"/>
      <w:marLeft w:val="0"/>
      <w:marRight w:val="0"/>
      <w:marTop w:val="0"/>
      <w:marBottom w:val="0"/>
      <w:divBdr>
        <w:top w:val="none" w:sz="0" w:space="0" w:color="auto"/>
        <w:left w:val="none" w:sz="0" w:space="0" w:color="auto"/>
        <w:bottom w:val="none" w:sz="0" w:space="0" w:color="auto"/>
        <w:right w:val="none" w:sz="0" w:space="0" w:color="auto"/>
      </w:divBdr>
    </w:div>
    <w:div w:id="1828786441">
      <w:bodyDiv w:val="1"/>
      <w:marLeft w:val="0"/>
      <w:marRight w:val="0"/>
      <w:marTop w:val="0"/>
      <w:marBottom w:val="0"/>
      <w:divBdr>
        <w:top w:val="none" w:sz="0" w:space="0" w:color="auto"/>
        <w:left w:val="none" w:sz="0" w:space="0" w:color="auto"/>
        <w:bottom w:val="none" w:sz="0" w:space="0" w:color="auto"/>
        <w:right w:val="none" w:sz="0" w:space="0" w:color="auto"/>
      </w:divBdr>
    </w:div>
    <w:div w:id="1853490844">
      <w:bodyDiv w:val="1"/>
      <w:marLeft w:val="0"/>
      <w:marRight w:val="0"/>
      <w:marTop w:val="0"/>
      <w:marBottom w:val="0"/>
      <w:divBdr>
        <w:top w:val="none" w:sz="0" w:space="0" w:color="auto"/>
        <w:left w:val="none" w:sz="0" w:space="0" w:color="auto"/>
        <w:bottom w:val="none" w:sz="0" w:space="0" w:color="auto"/>
        <w:right w:val="none" w:sz="0" w:space="0" w:color="auto"/>
      </w:divBdr>
    </w:div>
    <w:div w:id="1877737868">
      <w:bodyDiv w:val="1"/>
      <w:marLeft w:val="0"/>
      <w:marRight w:val="0"/>
      <w:marTop w:val="0"/>
      <w:marBottom w:val="0"/>
      <w:divBdr>
        <w:top w:val="none" w:sz="0" w:space="0" w:color="auto"/>
        <w:left w:val="none" w:sz="0" w:space="0" w:color="auto"/>
        <w:bottom w:val="none" w:sz="0" w:space="0" w:color="auto"/>
        <w:right w:val="none" w:sz="0" w:space="0" w:color="auto"/>
      </w:divBdr>
    </w:div>
    <w:div w:id="1879392677">
      <w:bodyDiv w:val="1"/>
      <w:marLeft w:val="0"/>
      <w:marRight w:val="0"/>
      <w:marTop w:val="0"/>
      <w:marBottom w:val="0"/>
      <w:divBdr>
        <w:top w:val="none" w:sz="0" w:space="0" w:color="auto"/>
        <w:left w:val="none" w:sz="0" w:space="0" w:color="auto"/>
        <w:bottom w:val="none" w:sz="0" w:space="0" w:color="auto"/>
        <w:right w:val="none" w:sz="0" w:space="0" w:color="auto"/>
      </w:divBdr>
    </w:div>
    <w:div w:id="1908563398">
      <w:bodyDiv w:val="1"/>
      <w:marLeft w:val="0"/>
      <w:marRight w:val="0"/>
      <w:marTop w:val="0"/>
      <w:marBottom w:val="0"/>
      <w:divBdr>
        <w:top w:val="none" w:sz="0" w:space="0" w:color="auto"/>
        <w:left w:val="none" w:sz="0" w:space="0" w:color="auto"/>
        <w:bottom w:val="none" w:sz="0" w:space="0" w:color="auto"/>
        <w:right w:val="none" w:sz="0" w:space="0" w:color="auto"/>
      </w:divBdr>
    </w:div>
    <w:div w:id="1913196105">
      <w:bodyDiv w:val="1"/>
      <w:marLeft w:val="0"/>
      <w:marRight w:val="0"/>
      <w:marTop w:val="0"/>
      <w:marBottom w:val="0"/>
      <w:divBdr>
        <w:top w:val="none" w:sz="0" w:space="0" w:color="auto"/>
        <w:left w:val="none" w:sz="0" w:space="0" w:color="auto"/>
        <w:bottom w:val="none" w:sz="0" w:space="0" w:color="auto"/>
        <w:right w:val="none" w:sz="0" w:space="0" w:color="auto"/>
      </w:divBdr>
    </w:div>
    <w:div w:id="1959100327">
      <w:bodyDiv w:val="1"/>
      <w:marLeft w:val="0"/>
      <w:marRight w:val="0"/>
      <w:marTop w:val="0"/>
      <w:marBottom w:val="0"/>
      <w:divBdr>
        <w:top w:val="none" w:sz="0" w:space="0" w:color="auto"/>
        <w:left w:val="none" w:sz="0" w:space="0" w:color="auto"/>
        <w:bottom w:val="none" w:sz="0" w:space="0" w:color="auto"/>
        <w:right w:val="none" w:sz="0" w:space="0" w:color="auto"/>
      </w:divBdr>
    </w:div>
    <w:div w:id="2010869036">
      <w:bodyDiv w:val="1"/>
      <w:marLeft w:val="0"/>
      <w:marRight w:val="0"/>
      <w:marTop w:val="0"/>
      <w:marBottom w:val="0"/>
      <w:divBdr>
        <w:top w:val="none" w:sz="0" w:space="0" w:color="auto"/>
        <w:left w:val="none" w:sz="0" w:space="0" w:color="auto"/>
        <w:bottom w:val="none" w:sz="0" w:space="0" w:color="auto"/>
        <w:right w:val="none" w:sz="0" w:space="0" w:color="auto"/>
      </w:divBdr>
    </w:div>
    <w:div w:id="210942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www.biblelifemessages.org" TargetMode="Externa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2012-04-20T00:00:00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23D9B18-A9DE-4B75-9B47-94535E9E83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4425</TotalTime>
  <Pages>12</Pages>
  <Words>1146</Words>
  <Characters>6538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Where Do You Go From Here?</vt:lpstr>
    </vt:vector>
  </TitlesOfParts>
  <Company>Bible  life  messages</Company>
  <LinksUpToDate>false</LinksUpToDate>
  <CharactersWithSpaces>7669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Where Do You Go From Here?</dc:title>
  <dc:subject>Colossians 4:7-17</dc:subject>
  <dc:creator/>
  <cp:lastModifiedBy>Stephen Thomason</cp:lastModifiedBy>
  <cp:revision>181</cp:revision>
  <cp:lastPrinted>2015-09-21T19:12:00Z</cp:lastPrinted>
  <dcterms:created xsi:type="dcterms:W3CDTF">2012-04-20T19:58:00Z</dcterms:created>
  <dcterms:modified xsi:type="dcterms:W3CDTF">2024-07-02T20:43:00Z</dcterms:modified>
</cp:coreProperties>
</file>