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19986D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B65F5F6"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DCDB98B"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9D65026" w14:textId="28C33E27" w:rsidR="0092738E" w:rsidRDefault="006F325D"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Be </w:t>
                    </w:r>
                    <w:r w:rsidR="00786576">
                      <w:rPr>
                        <w:rFonts w:ascii="Arial" w:eastAsiaTheme="majorEastAsia" w:hAnsi="Arial" w:cs="Arial"/>
                        <w:sz w:val="80"/>
                        <w:szCs w:val="80"/>
                      </w:rPr>
                      <w:t xml:space="preserve"> </w:t>
                    </w:r>
                    <w:r>
                      <w:rPr>
                        <w:rFonts w:ascii="Arial" w:eastAsiaTheme="majorEastAsia" w:hAnsi="Arial" w:cs="Arial"/>
                        <w:sz w:val="80"/>
                        <w:szCs w:val="80"/>
                      </w:rPr>
                      <w:t xml:space="preserve">an </w:t>
                    </w:r>
                    <w:r w:rsidR="00786576">
                      <w:rPr>
                        <w:rFonts w:ascii="Arial" w:eastAsiaTheme="majorEastAsia" w:hAnsi="Arial" w:cs="Arial"/>
                        <w:sz w:val="80"/>
                        <w:szCs w:val="80"/>
                      </w:rPr>
                      <w:t xml:space="preserve"> </w:t>
                    </w:r>
                    <w:r>
                      <w:rPr>
                        <w:rFonts w:ascii="Arial" w:eastAsiaTheme="majorEastAsia" w:hAnsi="Arial" w:cs="Arial"/>
                        <w:sz w:val="80"/>
                        <w:szCs w:val="80"/>
                      </w:rPr>
                      <w:t>Advertisement</w:t>
                    </w:r>
                    <w:r w:rsidR="00786576">
                      <w:rPr>
                        <w:rFonts w:ascii="Arial" w:eastAsiaTheme="majorEastAsia" w:hAnsi="Arial" w:cs="Arial"/>
                        <w:sz w:val="80"/>
                        <w:szCs w:val="80"/>
                      </w:rPr>
                      <w:t xml:space="preserve"> </w:t>
                    </w:r>
                    <w:r>
                      <w:rPr>
                        <w:rFonts w:ascii="Arial" w:eastAsiaTheme="majorEastAsia" w:hAnsi="Arial" w:cs="Arial"/>
                        <w:sz w:val="80"/>
                        <w:szCs w:val="80"/>
                      </w:rPr>
                      <w:t xml:space="preserve"> for God</w:t>
                    </w:r>
                  </w:p>
                </w:tc>
              </w:sdtContent>
            </w:sdt>
          </w:tr>
          <w:tr w:rsidR="0092738E" w14:paraId="31069CCD"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853C704" w14:textId="77777777" w:rsidR="0092738E" w:rsidRDefault="006F325D"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Philippians 4:4-13</w:t>
                    </w:r>
                  </w:p>
                </w:tc>
              </w:sdtContent>
            </w:sdt>
          </w:tr>
          <w:tr w:rsidR="0092738E" w14:paraId="329F6FA3" w14:textId="77777777">
            <w:trPr>
              <w:trHeight w:val="360"/>
              <w:jc w:val="center"/>
            </w:trPr>
            <w:tc>
              <w:tcPr>
                <w:tcW w:w="5000" w:type="pct"/>
                <w:vAlign w:val="center"/>
              </w:tcPr>
              <w:p w14:paraId="65BA2EBA" w14:textId="77777777" w:rsidR="0092738E" w:rsidRDefault="0092738E">
                <w:pPr>
                  <w:pStyle w:val="NoSpacing"/>
                  <w:jc w:val="center"/>
                </w:pPr>
              </w:p>
            </w:tc>
          </w:tr>
          <w:tr w:rsidR="0092738E" w14:paraId="416DC8FD" w14:textId="77777777">
            <w:trPr>
              <w:trHeight w:val="360"/>
              <w:jc w:val="center"/>
            </w:trPr>
            <w:tc>
              <w:tcPr>
                <w:tcW w:w="5000" w:type="pct"/>
                <w:vAlign w:val="center"/>
              </w:tcPr>
              <w:p w14:paraId="298A806E" w14:textId="77777777" w:rsidR="0092738E" w:rsidRDefault="0092738E" w:rsidP="009A1141">
                <w:pPr>
                  <w:pStyle w:val="NoSpacing"/>
                  <w:rPr>
                    <w:b/>
                    <w:bCs/>
                  </w:rPr>
                </w:pPr>
              </w:p>
            </w:tc>
          </w:tr>
          <w:tr w:rsidR="0092738E" w14:paraId="27D40887" w14:textId="77777777">
            <w:trPr>
              <w:trHeight w:val="360"/>
              <w:jc w:val="center"/>
            </w:trPr>
            <w:tc>
              <w:tcPr>
                <w:tcW w:w="5000" w:type="pct"/>
                <w:vAlign w:val="center"/>
              </w:tcPr>
              <w:p w14:paraId="2BC46143" w14:textId="77777777" w:rsidR="0092738E" w:rsidRDefault="0092738E" w:rsidP="009A1141">
                <w:pPr>
                  <w:pStyle w:val="NoSpacing"/>
                  <w:rPr>
                    <w:b/>
                    <w:bCs/>
                  </w:rPr>
                </w:pPr>
              </w:p>
            </w:tc>
          </w:tr>
        </w:tbl>
        <w:p w14:paraId="0C57FDEF" w14:textId="77777777" w:rsidR="0092738E" w:rsidRDefault="0092738E"/>
        <w:p w14:paraId="26B579F7"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5E81EDB" w14:textId="77777777">
            <w:tc>
              <w:tcPr>
                <w:tcW w:w="5000" w:type="pct"/>
              </w:tcPr>
              <w:p w14:paraId="1B14BECA" w14:textId="77777777" w:rsidR="0092738E" w:rsidRDefault="0092738E" w:rsidP="009A1141">
                <w:pPr>
                  <w:pStyle w:val="NoSpacing"/>
                </w:pPr>
              </w:p>
            </w:tc>
          </w:tr>
        </w:tbl>
        <w:p w14:paraId="34F4785F" w14:textId="77777777" w:rsidR="0092738E" w:rsidRDefault="0092738E"/>
        <w:p w14:paraId="21BAB2EC" w14:textId="77777777" w:rsidR="00834FAD" w:rsidRDefault="0092738E" w:rsidP="009362C2">
          <w:pPr>
            <w:spacing w:line="360" w:lineRule="auto"/>
            <w:jc w:val="both"/>
          </w:pPr>
          <w:r>
            <w:br w:type="page"/>
          </w:r>
        </w:p>
      </w:sdtContent>
    </w:sdt>
    <w:p w14:paraId="126EDC7B" w14:textId="77777777" w:rsidR="00681ADE" w:rsidRPr="00454BC9" w:rsidRDefault="00584430" w:rsidP="00E35F44">
      <w:pPr>
        <w:spacing w:line="360" w:lineRule="auto"/>
        <w:jc w:val="both"/>
        <w:rPr>
          <w:rFonts w:ascii="Arial" w:hAnsi="Arial" w:cs="Arial"/>
          <w:b/>
          <w:sz w:val="36"/>
          <w:szCs w:val="36"/>
        </w:rPr>
      </w:pPr>
      <w:r w:rsidRPr="00454BC9">
        <w:rPr>
          <w:rFonts w:ascii="Arial" w:hAnsi="Arial" w:cs="Arial"/>
          <w:b/>
          <w:sz w:val="36"/>
          <w:szCs w:val="36"/>
          <w:vertAlign w:val="subscript"/>
        </w:rPr>
        <w:lastRenderedPageBreak/>
        <w:t>1</w:t>
      </w:r>
      <w:r w:rsidRPr="00454BC9">
        <w:rPr>
          <w:rFonts w:ascii="Arial" w:hAnsi="Arial" w:cs="Arial"/>
          <w:b/>
          <w:sz w:val="36"/>
          <w:szCs w:val="36"/>
        </w:rPr>
        <w:t xml:space="preserve"> </w:t>
      </w:r>
      <w:r w:rsidR="00681ADE" w:rsidRPr="00454BC9">
        <w:rPr>
          <w:rFonts w:ascii="Arial" w:hAnsi="Arial" w:cs="Arial"/>
          <w:b/>
          <w:sz w:val="36"/>
          <w:szCs w:val="36"/>
        </w:rPr>
        <w:t>When a Christian went to a homeless shelter to invite people to church, one of them said, “I can see by your face that you have problems too. I have enough problems of my own.”</w:t>
      </w:r>
    </w:p>
    <w:p w14:paraId="420D1EDE" w14:textId="296C26F8" w:rsidR="00681ADE" w:rsidRPr="00454BC9" w:rsidRDefault="00681ADE" w:rsidP="00E35F44">
      <w:pPr>
        <w:spacing w:line="360" w:lineRule="auto"/>
        <w:jc w:val="both"/>
        <w:rPr>
          <w:rFonts w:ascii="Arial" w:hAnsi="Arial" w:cs="Arial"/>
          <w:b/>
          <w:sz w:val="36"/>
          <w:szCs w:val="36"/>
        </w:rPr>
      </w:pPr>
      <w:r w:rsidRPr="00454BC9">
        <w:rPr>
          <w:rFonts w:ascii="Arial" w:hAnsi="Arial" w:cs="Arial"/>
          <w:b/>
          <w:sz w:val="36"/>
          <w:szCs w:val="36"/>
        </w:rPr>
        <w:t xml:space="preserve">What kind of </w:t>
      </w:r>
      <w:r w:rsidR="00A7377B" w:rsidRPr="00454BC9">
        <w:rPr>
          <w:rFonts w:ascii="Arial" w:hAnsi="Arial" w:cs="Arial"/>
          <w:b/>
          <w:sz w:val="36"/>
          <w:szCs w:val="36"/>
        </w:rPr>
        <w:t>advertisement</w:t>
      </w:r>
      <w:r w:rsidRPr="00454BC9">
        <w:rPr>
          <w:rFonts w:ascii="Arial" w:hAnsi="Arial" w:cs="Arial"/>
          <w:b/>
          <w:sz w:val="36"/>
          <w:szCs w:val="36"/>
        </w:rPr>
        <w:t xml:space="preserve"> are you for the Lord? Do you have a smiling face or a frowning one? Some take your Christian faith at “face” value.</w:t>
      </w:r>
    </w:p>
    <w:p w14:paraId="0C660FBB" w14:textId="77777777" w:rsidR="00681ADE" w:rsidRPr="00454BC9" w:rsidRDefault="00681ADE" w:rsidP="00E35F44">
      <w:pPr>
        <w:spacing w:line="360" w:lineRule="auto"/>
        <w:jc w:val="both"/>
        <w:rPr>
          <w:rFonts w:ascii="Arial" w:hAnsi="Arial" w:cs="Arial"/>
          <w:b/>
          <w:sz w:val="36"/>
          <w:szCs w:val="36"/>
          <w:vertAlign w:val="subscript"/>
        </w:rPr>
      </w:pPr>
      <w:r w:rsidRPr="00454BC9">
        <w:rPr>
          <w:rFonts w:ascii="Arial" w:hAnsi="Arial" w:cs="Arial"/>
          <w:b/>
          <w:sz w:val="36"/>
          <w:szCs w:val="36"/>
        </w:rPr>
        <w:t>Philippians, chapter 4, verses 4 through 13, can give you help in being a positive advertisement for the Lord.</w:t>
      </w:r>
      <w:r w:rsidR="00584430" w:rsidRPr="00454BC9">
        <w:rPr>
          <w:rFonts w:ascii="Arial" w:hAnsi="Arial" w:cs="Arial"/>
          <w:b/>
          <w:sz w:val="36"/>
          <w:szCs w:val="36"/>
        </w:rPr>
        <w:t xml:space="preserve"> </w:t>
      </w:r>
      <w:r w:rsidR="00584430" w:rsidRPr="00454BC9">
        <w:rPr>
          <w:rFonts w:ascii="Arial" w:hAnsi="Arial" w:cs="Arial"/>
          <w:b/>
          <w:sz w:val="36"/>
          <w:szCs w:val="36"/>
          <w:vertAlign w:val="subscript"/>
        </w:rPr>
        <w:t>2</w:t>
      </w:r>
    </w:p>
    <w:p w14:paraId="42762DAF" w14:textId="77777777" w:rsidR="00681ADE" w:rsidRPr="00454BC9" w:rsidRDefault="00681ADE" w:rsidP="00E35F44">
      <w:pPr>
        <w:spacing w:line="360" w:lineRule="auto"/>
        <w:jc w:val="both"/>
        <w:rPr>
          <w:rFonts w:ascii="Arial" w:hAnsi="Arial" w:cs="Arial"/>
          <w:b/>
          <w:color w:val="943634" w:themeColor="accent2" w:themeShade="BF"/>
          <w:sz w:val="36"/>
          <w:szCs w:val="36"/>
        </w:rPr>
      </w:pPr>
      <w:r w:rsidRPr="00454BC9">
        <w:rPr>
          <w:rFonts w:ascii="Arial" w:hAnsi="Arial" w:cs="Arial"/>
          <w:b/>
          <w:bCs/>
          <w:color w:val="943634" w:themeColor="accent2" w:themeShade="BF"/>
          <w:sz w:val="36"/>
          <w:szCs w:val="36"/>
        </w:rPr>
        <w:t xml:space="preserve">Rejoice in the Lord always. I will say it again: Rejoice! Let your gentleness be evident to all. The Lord is near. Do not be anxious about anything, but in everything, by prayer and petition, with thanksgiving, present your requests to God. And the peace of God, which transcends all understanding, will guard your hearts and your minds in Christ Jesus. </w:t>
      </w:r>
      <w:r w:rsidR="00584430" w:rsidRPr="00454BC9">
        <w:rPr>
          <w:rStyle w:val="FootnoteReference"/>
          <w:rFonts w:ascii="Arial" w:hAnsi="Arial" w:cs="Arial"/>
          <w:b/>
          <w:bCs/>
          <w:sz w:val="36"/>
          <w:szCs w:val="36"/>
        </w:rPr>
        <w:footnoteReference w:id="1"/>
      </w:r>
      <w:r w:rsidR="00584430" w:rsidRPr="00454BC9">
        <w:rPr>
          <w:rFonts w:ascii="Arial" w:hAnsi="Arial" w:cs="Arial"/>
          <w:b/>
          <w:bCs/>
          <w:sz w:val="36"/>
          <w:szCs w:val="36"/>
        </w:rPr>
        <w:t xml:space="preserve"> </w:t>
      </w:r>
      <w:r w:rsidR="00584430" w:rsidRPr="00454BC9">
        <w:rPr>
          <w:rFonts w:ascii="Arial" w:hAnsi="Arial" w:cs="Arial"/>
          <w:b/>
          <w:bCs/>
          <w:sz w:val="36"/>
          <w:szCs w:val="36"/>
          <w:vertAlign w:val="subscript"/>
        </w:rPr>
        <w:t>3</w:t>
      </w:r>
    </w:p>
    <w:p w14:paraId="4AC3679E" w14:textId="77777777" w:rsidR="00681ADE" w:rsidRPr="00454BC9" w:rsidRDefault="00681ADE" w:rsidP="00E35F44">
      <w:pPr>
        <w:spacing w:line="360" w:lineRule="auto"/>
        <w:jc w:val="both"/>
        <w:rPr>
          <w:rFonts w:ascii="Arial" w:hAnsi="Arial" w:cs="Arial"/>
          <w:b/>
          <w:sz w:val="36"/>
          <w:szCs w:val="36"/>
        </w:rPr>
      </w:pPr>
      <w:r w:rsidRPr="00454BC9">
        <w:rPr>
          <w:rFonts w:ascii="Arial" w:hAnsi="Arial" w:cs="Arial"/>
          <w:b/>
          <w:bCs/>
          <w:color w:val="943634" w:themeColor="accent2" w:themeShade="BF"/>
          <w:sz w:val="36"/>
          <w:szCs w:val="36"/>
        </w:rPr>
        <w:lastRenderedPageBreak/>
        <w:t>Finally, brothers, whatever is true, whatever is noble, whatever is right, whatever is pure, whatever is lovely, whatever is admirable — if anything is excellent or praiseworthy — think about such things. Whatever you have learned or received or heard from me, or seen in me — put it into practice. And the God of peace will be with you.</w:t>
      </w:r>
      <w:r w:rsidRPr="00454BC9">
        <w:rPr>
          <w:rFonts w:ascii="Arial" w:hAnsi="Arial" w:cs="Arial"/>
          <w:b/>
          <w:bCs/>
          <w:sz w:val="36"/>
          <w:szCs w:val="36"/>
        </w:rPr>
        <w:t xml:space="preserve"> </w:t>
      </w:r>
      <w:r w:rsidR="00584430" w:rsidRPr="00454BC9">
        <w:rPr>
          <w:rStyle w:val="FootnoteReference"/>
          <w:rFonts w:ascii="Arial" w:hAnsi="Arial" w:cs="Arial"/>
          <w:b/>
          <w:bCs/>
          <w:sz w:val="36"/>
          <w:szCs w:val="36"/>
        </w:rPr>
        <w:footnoteReference w:id="2"/>
      </w:r>
      <w:r w:rsidR="00584430" w:rsidRPr="00454BC9">
        <w:rPr>
          <w:rFonts w:ascii="Arial" w:hAnsi="Arial" w:cs="Arial"/>
          <w:b/>
          <w:bCs/>
          <w:sz w:val="36"/>
          <w:szCs w:val="36"/>
        </w:rPr>
        <w:t xml:space="preserve"> </w:t>
      </w:r>
      <w:r w:rsidR="00584430" w:rsidRPr="00454BC9">
        <w:rPr>
          <w:rFonts w:ascii="Arial" w:hAnsi="Arial" w:cs="Arial"/>
          <w:b/>
          <w:bCs/>
          <w:sz w:val="36"/>
          <w:szCs w:val="36"/>
          <w:vertAlign w:val="subscript"/>
        </w:rPr>
        <w:t>4</w:t>
      </w:r>
    </w:p>
    <w:p w14:paraId="456AF875" w14:textId="77777777" w:rsidR="00681ADE" w:rsidRPr="00454BC9" w:rsidRDefault="00681ADE" w:rsidP="00E35F44">
      <w:pPr>
        <w:spacing w:line="360" w:lineRule="auto"/>
        <w:jc w:val="both"/>
        <w:rPr>
          <w:rFonts w:ascii="Arial" w:hAnsi="Arial" w:cs="Arial"/>
          <w:b/>
          <w:color w:val="943634" w:themeColor="accent2" w:themeShade="BF"/>
          <w:sz w:val="36"/>
          <w:szCs w:val="36"/>
        </w:rPr>
      </w:pPr>
      <w:r w:rsidRPr="00454BC9">
        <w:rPr>
          <w:rFonts w:ascii="Arial" w:hAnsi="Arial" w:cs="Arial"/>
          <w:b/>
          <w:bCs/>
          <w:color w:val="943634" w:themeColor="accent2" w:themeShade="BF"/>
          <w:sz w:val="36"/>
          <w:szCs w:val="36"/>
        </w:rPr>
        <w:t>I rejoice greatly in the Lord that at last you have renewed your concern for me. Indeed, you have been concerned, but you had no opportunity to show it. I am not saying this because I am in need, for I have learned to be content whatever the circumstances.</w:t>
      </w:r>
      <w:r w:rsidR="00584430" w:rsidRPr="00454BC9">
        <w:rPr>
          <w:rFonts w:ascii="Arial" w:hAnsi="Arial" w:cs="Arial"/>
          <w:b/>
          <w:bCs/>
          <w:color w:val="943634" w:themeColor="accent2" w:themeShade="BF"/>
          <w:sz w:val="36"/>
          <w:szCs w:val="36"/>
        </w:rPr>
        <w:t xml:space="preserve"> </w:t>
      </w:r>
      <w:r w:rsidR="00584430" w:rsidRPr="00454BC9">
        <w:rPr>
          <w:rStyle w:val="FootnoteReference"/>
          <w:rFonts w:ascii="Arial" w:hAnsi="Arial" w:cs="Arial"/>
          <w:b/>
          <w:bCs/>
          <w:sz w:val="36"/>
          <w:szCs w:val="36"/>
        </w:rPr>
        <w:footnoteReference w:id="3"/>
      </w:r>
      <w:r w:rsidR="00584430" w:rsidRPr="00454BC9">
        <w:rPr>
          <w:rFonts w:ascii="Arial" w:hAnsi="Arial" w:cs="Arial"/>
          <w:b/>
          <w:bCs/>
          <w:sz w:val="36"/>
          <w:szCs w:val="36"/>
        </w:rPr>
        <w:t xml:space="preserve"> </w:t>
      </w:r>
      <w:r w:rsidR="00584430" w:rsidRPr="00454BC9">
        <w:rPr>
          <w:rFonts w:ascii="Arial" w:hAnsi="Arial" w:cs="Arial"/>
          <w:b/>
          <w:bCs/>
          <w:sz w:val="36"/>
          <w:szCs w:val="36"/>
          <w:vertAlign w:val="subscript"/>
        </w:rPr>
        <w:t>5</w:t>
      </w:r>
    </w:p>
    <w:p w14:paraId="33CA7519" w14:textId="77777777" w:rsidR="00681ADE" w:rsidRPr="00454BC9" w:rsidRDefault="00681ADE" w:rsidP="00E35F44">
      <w:pPr>
        <w:spacing w:line="360" w:lineRule="auto"/>
        <w:jc w:val="both"/>
        <w:rPr>
          <w:rFonts w:ascii="Arial" w:hAnsi="Arial" w:cs="Arial"/>
          <w:b/>
          <w:sz w:val="36"/>
          <w:szCs w:val="36"/>
        </w:rPr>
      </w:pPr>
      <w:r w:rsidRPr="00454BC9">
        <w:rPr>
          <w:rFonts w:ascii="Arial" w:hAnsi="Arial" w:cs="Arial"/>
          <w:b/>
          <w:bCs/>
          <w:color w:val="943634" w:themeColor="accent2" w:themeShade="BF"/>
          <w:sz w:val="36"/>
          <w:szCs w:val="36"/>
        </w:rPr>
        <w:t xml:space="preserve">I know what it is to be in need, and I know what it is to have plenty. I have learned the secret of being content in any and every situation, whether well fed or hungry, whether living in plenty or in want. I can do everything through him who gives me strength. </w:t>
      </w:r>
      <w:r w:rsidR="00584430" w:rsidRPr="00454BC9">
        <w:rPr>
          <w:rStyle w:val="FootnoteReference"/>
          <w:rFonts w:ascii="Arial" w:hAnsi="Arial" w:cs="Arial"/>
          <w:b/>
          <w:bCs/>
          <w:sz w:val="36"/>
          <w:szCs w:val="36"/>
        </w:rPr>
        <w:footnoteReference w:id="4"/>
      </w:r>
      <w:r w:rsidR="00584430" w:rsidRPr="00454BC9">
        <w:rPr>
          <w:rFonts w:ascii="Arial" w:hAnsi="Arial" w:cs="Arial"/>
          <w:b/>
          <w:bCs/>
          <w:sz w:val="36"/>
          <w:szCs w:val="36"/>
        </w:rPr>
        <w:t xml:space="preserve"> </w:t>
      </w:r>
      <w:r w:rsidR="00584430" w:rsidRPr="00454BC9">
        <w:rPr>
          <w:rFonts w:ascii="Arial" w:hAnsi="Arial" w:cs="Arial"/>
          <w:b/>
          <w:bCs/>
          <w:sz w:val="36"/>
          <w:szCs w:val="36"/>
          <w:vertAlign w:val="subscript"/>
        </w:rPr>
        <w:t>6</w:t>
      </w:r>
    </w:p>
    <w:p w14:paraId="78FB1CB1" w14:textId="77777777" w:rsidR="000771B5" w:rsidRPr="00454BC9" w:rsidRDefault="00584430" w:rsidP="00E35F44">
      <w:pPr>
        <w:spacing w:line="360" w:lineRule="auto"/>
        <w:jc w:val="both"/>
        <w:rPr>
          <w:rFonts w:ascii="Arial" w:hAnsi="Arial" w:cs="Arial"/>
          <w:b/>
          <w:sz w:val="36"/>
          <w:szCs w:val="36"/>
        </w:rPr>
      </w:pPr>
      <w:r w:rsidRPr="00454BC9">
        <w:rPr>
          <w:rFonts w:ascii="Arial" w:hAnsi="Arial" w:cs="Arial"/>
          <w:b/>
          <w:sz w:val="36"/>
          <w:szCs w:val="36"/>
        </w:rPr>
        <w:lastRenderedPageBreak/>
        <w:t xml:space="preserve">Verse 5 tells you that Lord Jesus wants you to be an example to all people. </w:t>
      </w:r>
      <w:r w:rsidRPr="00454BC9">
        <w:rPr>
          <w:rStyle w:val="FootnoteReference"/>
          <w:rFonts w:ascii="Arial" w:hAnsi="Arial" w:cs="Arial"/>
          <w:b/>
          <w:sz w:val="36"/>
          <w:szCs w:val="36"/>
        </w:rPr>
        <w:footnoteReference w:id="5"/>
      </w:r>
      <w:r w:rsidRPr="00454BC9">
        <w:rPr>
          <w:rFonts w:ascii="Arial" w:hAnsi="Arial" w:cs="Arial"/>
          <w:b/>
          <w:sz w:val="36"/>
          <w:szCs w:val="36"/>
        </w:rPr>
        <w:t xml:space="preserve"> So how can you be a positive witness to others?</w:t>
      </w:r>
      <w:r w:rsidR="000771B5" w:rsidRPr="00454BC9">
        <w:rPr>
          <w:rFonts w:ascii="Arial" w:hAnsi="Arial" w:cs="Arial"/>
          <w:b/>
          <w:sz w:val="36"/>
          <w:szCs w:val="36"/>
        </w:rPr>
        <w:t xml:space="preserve"> </w:t>
      </w:r>
      <w:r w:rsidR="000771B5" w:rsidRPr="00454BC9">
        <w:rPr>
          <w:rFonts w:ascii="Arial" w:hAnsi="Arial" w:cs="Arial"/>
          <w:b/>
          <w:sz w:val="36"/>
          <w:szCs w:val="36"/>
          <w:vertAlign w:val="subscript"/>
        </w:rPr>
        <w:t>7</w:t>
      </w:r>
    </w:p>
    <w:p w14:paraId="54889F9F" w14:textId="77777777" w:rsidR="000771B5" w:rsidRPr="00454BC9" w:rsidRDefault="000771B5" w:rsidP="00E35F44">
      <w:pPr>
        <w:spacing w:line="360" w:lineRule="auto"/>
        <w:jc w:val="both"/>
        <w:rPr>
          <w:rFonts w:ascii="Arial" w:hAnsi="Arial" w:cs="Arial"/>
          <w:b/>
          <w:sz w:val="36"/>
          <w:szCs w:val="36"/>
        </w:rPr>
      </w:pPr>
      <w:r w:rsidRPr="00454BC9">
        <w:rPr>
          <w:rFonts w:ascii="Arial" w:hAnsi="Arial" w:cs="Arial"/>
          <w:b/>
          <w:sz w:val="36"/>
          <w:szCs w:val="36"/>
        </w:rPr>
        <w:t>You can be a witness to others . . .</w:t>
      </w:r>
    </w:p>
    <w:p w14:paraId="18607134" w14:textId="77777777" w:rsidR="000771B5" w:rsidRPr="00454BC9" w:rsidRDefault="000771B5" w:rsidP="00E35F44">
      <w:pPr>
        <w:spacing w:line="360" w:lineRule="auto"/>
        <w:jc w:val="center"/>
        <w:rPr>
          <w:rFonts w:ascii="Arial" w:hAnsi="Arial" w:cs="Arial"/>
          <w:b/>
          <w:sz w:val="44"/>
          <w:szCs w:val="44"/>
        </w:rPr>
      </w:pPr>
      <w:r w:rsidRPr="00454BC9">
        <w:rPr>
          <w:rFonts w:ascii="Arial" w:hAnsi="Arial" w:cs="Arial"/>
          <w:b/>
          <w:sz w:val="44"/>
          <w:szCs w:val="44"/>
        </w:rPr>
        <w:t xml:space="preserve">I. Through Your Prayer Life </w:t>
      </w:r>
      <w:r w:rsidRPr="00DA6E51">
        <w:rPr>
          <w:rFonts w:ascii="Arial" w:hAnsi="Arial" w:cs="Arial"/>
          <w:b/>
          <w:sz w:val="32"/>
          <w:szCs w:val="32"/>
        </w:rPr>
        <w:t>- v4-7</w:t>
      </w:r>
    </w:p>
    <w:p w14:paraId="46E39495" w14:textId="77777777" w:rsidR="000771B5" w:rsidRPr="00454BC9" w:rsidRDefault="000771B5" w:rsidP="00E35F44">
      <w:pPr>
        <w:spacing w:line="360" w:lineRule="auto"/>
        <w:jc w:val="both"/>
        <w:rPr>
          <w:rFonts w:ascii="Arial" w:hAnsi="Arial" w:cs="Arial"/>
          <w:b/>
          <w:bCs/>
          <w:sz w:val="36"/>
          <w:szCs w:val="36"/>
        </w:rPr>
      </w:pPr>
      <w:r w:rsidRPr="00454BC9">
        <w:rPr>
          <w:rFonts w:ascii="Arial" w:hAnsi="Arial" w:cs="Arial"/>
          <w:b/>
          <w:sz w:val="36"/>
          <w:szCs w:val="36"/>
        </w:rPr>
        <w:t xml:space="preserve">Through your prayer life. </w:t>
      </w:r>
      <w:r w:rsidRPr="00454BC9">
        <w:rPr>
          <w:rFonts w:ascii="Arial" w:hAnsi="Arial" w:cs="Arial"/>
          <w:b/>
          <w:sz w:val="36"/>
          <w:szCs w:val="36"/>
          <w:vertAlign w:val="subscript"/>
        </w:rPr>
        <w:t>8</w:t>
      </w:r>
      <w:r w:rsidRPr="00454BC9">
        <w:rPr>
          <w:rFonts w:ascii="Arial" w:hAnsi="Arial" w:cs="Arial"/>
          <w:b/>
          <w:sz w:val="36"/>
          <w:szCs w:val="36"/>
        </w:rPr>
        <w:t xml:space="preserve"> Notice verse 4 here, </w:t>
      </w:r>
      <w:r w:rsidRPr="00454BC9">
        <w:rPr>
          <w:rFonts w:ascii="Arial" w:hAnsi="Arial" w:cs="Arial"/>
          <w:b/>
          <w:bCs/>
          <w:color w:val="943634" w:themeColor="accent2" w:themeShade="BF"/>
          <w:sz w:val="36"/>
          <w:szCs w:val="36"/>
        </w:rPr>
        <w:t>Rejoice in the Lord always. I will say it again: Rejoice!</w:t>
      </w:r>
      <w:r w:rsidRPr="00454BC9">
        <w:rPr>
          <w:rFonts w:ascii="Arial" w:hAnsi="Arial" w:cs="Arial"/>
          <w:b/>
          <w:bCs/>
          <w:sz w:val="36"/>
          <w:szCs w:val="36"/>
        </w:rPr>
        <w:t xml:space="preserve"> No matter what the circumstances in your life you can rejoice because God is in control! God does use trials and sorrow in your life to produce your character. For example, the Apostle Paul was in prison in Rome when he wrote this letter.</w:t>
      </w:r>
    </w:p>
    <w:p w14:paraId="23C7F6EA" w14:textId="77777777" w:rsidR="00512663" w:rsidRPr="00454BC9" w:rsidRDefault="000771B5" w:rsidP="00E35F44">
      <w:pPr>
        <w:spacing w:line="360" w:lineRule="auto"/>
        <w:jc w:val="both"/>
        <w:rPr>
          <w:rFonts w:ascii="Arial" w:hAnsi="Arial" w:cs="Arial"/>
          <w:b/>
          <w:bCs/>
          <w:sz w:val="36"/>
          <w:szCs w:val="36"/>
        </w:rPr>
      </w:pPr>
      <w:r w:rsidRPr="00454BC9">
        <w:rPr>
          <w:rFonts w:ascii="Arial" w:hAnsi="Arial" w:cs="Arial"/>
          <w:b/>
          <w:bCs/>
          <w:sz w:val="36"/>
          <w:szCs w:val="36"/>
        </w:rPr>
        <w:t xml:space="preserve">Prayer is the privilege of communicating with God, the Creator and Master of the Universe! </w:t>
      </w:r>
      <w:r w:rsidRPr="00454BC9">
        <w:rPr>
          <w:rFonts w:ascii="Arial" w:hAnsi="Arial" w:cs="Arial"/>
          <w:b/>
          <w:bCs/>
          <w:sz w:val="36"/>
          <w:szCs w:val="36"/>
          <w:vertAlign w:val="subscript"/>
        </w:rPr>
        <w:t>9</w:t>
      </w:r>
      <w:r w:rsidRPr="00454BC9">
        <w:rPr>
          <w:rFonts w:ascii="Arial" w:hAnsi="Arial" w:cs="Arial"/>
          <w:b/>
          <w:bCs/>
          <w:sz w:val="36"/>
          <w:szCs w:val="36"/>
        </w:rPr>
        <w:t xml:space="preserve"> You can get real joy in that prayer life. Ephesians, chapter 5, verse 19 says, </w:t>
      </w:r>
      <w:r w:rsidRPr="00454BC9">
        <w:rPr>
          <w:rFonts w:ascii="Arial" w:hAnsi="Arial" w:cs="Arial"/>
          <w:b/>
          <w:bCs/>
          <w:color w:val="943634" w:themeColor="accent2" w:themeShade="BF"/>
          <w:sz w:val="36"/>
          <w:szCs w:val="36"/>
        </w:rPr>
        <w:t>Speak to one another with psalms, hymns and spiritual songs. Sing</w:t>
      </w:r>
      <w:r w:rsidRPr="00454BC9">
        <w:rPr>
          <w:rFonts w:ascii="Arial" w:hAnsi="Arial" w:cs="Arial"/>
          <w:b/>
          <w:bCs/>
          <w:sz w:val="36"/>
          <w:szCs w:val="36"/>
        </w:rPr>
        <w:t xml:space="preserve"> </w:t>
      </w:r>
      <w:r w:rsidRPr="00454BC9">
        <w:rPr>
          <w:rFonts w:ascii="Arial" w:hAnsi="Arial" w:cs="Arial"/>
          <w:b/>
          <w:bCs/>
          <w:color w:val="943634" w:themeColor="accent2" w:themeShade="BF"/>
          <w:sz w:val="36"/>
          <w:szCs w:val="36"/>
        </w:rPr>
        <w:t xml:space="preserve">and make music in your heart to </w:t>
      </w:r>
      <w:r w:rsidRPr="00454BC9">
        <w:rPr>
          <w:rFonts w:ascii="Arial" w:hAnsi="Arial" w:cs="Arial"/>
          <w:b/>
          <w:bCs/>
          <w:color w:val="943634" w:themeColor="accent2" w:themeShade="BF"/>
          <w:sz w:val="36"/>
          <w:szCs w:val="36"/>
        </w:rPr>
        <w:lastRenderedPageBreak/>
        <w:t>the Lord . . .</w:t>
      </w:r>
      <w:r w:rsidRPr="00454BC9">
        <w:rPr>
          <w:rFonts w:ascii="Arial" w:hAnsi="Arial" w:cs="Arial"/>
          <w:b/>
          <w:bCs/>
          <w:sz w:val="36"/>
          <w:szCs w:val="36"/>
        </w:rPr>
        <w:t xml:space="preserve"> </w:t>
      </w:r>
      <w:r w:rsidR="00512663" w:rsidRPr="00454BC9">
        <w:rPr>
          <w:rFonts w:ascii="Arial" w:hAnsi="Arial" w:cs="Arial"/>
          <w:b/>
          <w:bCs/>
          <w:sz w:val="36"/>
          <w:szCs w:val="36"/>
          <w:vertAlign w:val="subscript"/>
        </w:rPr>
        <w:t>10</w:t>
      </w:r>
      <w:r w:rsidR="00512663" w:rsidRPr="00454BC9">
        <w:rPr>
          <w:rFonts w:ascii="Arial" w:hAnsi="Arial" w:cs="Arial"/>
          <w:b/>
          <w:bCs/>
          <w:sz w:val="36"/>
          <w:szCs w:val="36"/>
        </w:rPr>
        <w:t xml:space="preserve"> </w:t>
      </w:r>
      <w:r w:rsidRPr="00454BC9">
        <w:rPr>
          <w:rFonts w:ascii="Arial" w:hAnsi="Arial" w:cs="Arial"/>
          <w:b/>
          <w:bCs/>
          <w:sz w:val="36"/>
          <w:szCs w:val="36"/>
        </w:rPr>
        <w:t>You can be a positive testimony to others when you rejoice in your prayer life!</w:t>
      </w:r>
      <w:r w:rsidR="00512663" w:rsidRPr="00454BC9">
        <w:rPr>
          <w:rFonts w:ascii="Arial" w:hAnsi="Arial" w:cs="Arial"/>
          <w:b/>
          <w:bCs/>
          <w:sz w:val="36"/>
          <w:szCs w:val="36"/>
        </w:rPr>
        <w:t xml:space="preserve"> </w:t>
      </w:r>
      <w:r w:rsidR="00512663" w:rsidRPr="00454BC9">
        <w:rPr>
          <w:rFonts w:ascii="Arial" w:hAnsi="Arial" w:cs="Arial"/>
          <w:b/>
          <w:bCs/>
          <w:sz w:val="36"/>
          <w:szCs w:val="36"/>
          <w:vertAlign w:val="subscript"/>
        </w:rPr>
        <w:t>11</w:t>
      </w:r>
    </w:p>
    <w:p w14:paraId="4958403B" w14:textId="77777777" w:rsidR="00512663" w:rsidRPr="00454BC9" w:rsidRDefault="00512663" w:rsidP="00E35F44">
      <w:pPr>
        <w:spacing w:line="360" w:lineRule="auto"/>
        <w:jc w:val="both"/>
        <w:rPr>
          <w:rFonts w:ascii="Arial" w:hAnsi="Arial" w:cs="Arial"/>
          <w:b/>
          <w:bCs/>
          <w:sz w:val="36"/>
          <w:szCs w:val="36"/>
        </w:rPr>
      </w:pPr>
      <w:r w:rsidRPr="00454BC9">
        <w:rPr>
          <w:rFonts w:ascii="Arial" w:hAnsi="Arial" w:cs="Arial"/>
          <w:b/>
          <w:bCs/>
          <w:sz w:val="36"/>
          <w:szCs w:val="36"/>
        </w:rPr>
        <w:t xml:space="preserve">Verse 5 tells us that prayer gives you hope. </w:t>
      </w:r>
      <w:r w:rsidRPr="00454BC9">
        <w:rPr>
          <w:rFonts w:ascii="Arial" w:hAnsi="Arial" w:cs="Arial"/>
          <w:b/>
          <w:bCs/>
          <w:color w:val="943634" w:themeColor="accent2" w:themeShade="BF"/>
          <w:sz w:val="36"/>
          <w:szCs w:val="36"/>
        </w:rPr>
        <w:t>Let your gentleness be evident to all. The Lord is near.</w:t>
      </w:r>
      <w:r w:rsidRPr="00454BC9">
        <w:rPr>
          <w:rFonts w:ascii="Arial" w:hAnsi="Arial" w:cs="Arial"/>
          <w:b/>
          <w:bCs/>
          <w:sz w:val="36"/>
          <w:szCs w:val="36"/>
        </w:rPr>
        <w:t xml:space="preserve"> </w:t>
      </w:r>
      <w:r w:rsidRPr="00454BC9">
        <w:rPr>
          <w:rFonts w:ascii="Arial" w:hAnsi="Arial" w:cs="Arial"/>
          <w:b/>
          <w:bCs/>
          <w:sz w:val="36"/>
          <w:szCs w:val="36"/>
          <w:vertAlign w:val="subscript"/>
        </w:rPr>
        <w:t>12</w:t>
      </w:r>
      <w:r w:rsidRPr="00454BC9">
        <w:rPr>
          <w:rFonts w:ascii="Arial" w:hAnsi="Arial" w:cs="Arial"/>
          <w:b/>
          <w:bCs/>
          <w:sz w:val="36"/>
          <w:szCs w:val="36"/>
        </w:rPr>
        <w:t xml:space="preserve"> You can have hope because you know the Lord is near, “at hand”. He is coming soon! First Corinthians, chapter 4, verse </w:t>
      </w:r>
      <w:r w:rsidR="005F7DB2" w:rsidRPr="00454BC9">
        <w:rPr>
          <w:rFonts w:ascii="Arial" w:hAnsi="Arial" w:cs="Arial"/>
          <w:b/>
          <w:bCs/>
          <w:sz w:val="36"/>
          <w:szCs w:val="36"/>
        </w:rPr>
        <w:t>5,</w:t>
      </w:r>
      <w:r w:rsidRPr="00454BC9">
        <w:rPr>
          <w:rFonts w:ascii="Arial" w:hAnsi="Arial" w:cs="Arial"/>
          <w:b/>
          <w:bCs/>
          <w:color w:val="943634" w:themeColor="accent2" w:themeShade="BF"/>
          <w:sz w:val="36"/>
          <w:szCs w:val="36"/>
        </w:rPr>
        <w:t xml:space="preserve"> </w:t>
      </w:r>
      <w:r w:rsidR="000C0FBA" w:rsidRPr="00454BC9">
        <w:rPr>
          <w:rFonts w:ascii="Arial" w:hAnsi="Arial" w:cs="Arial"/>
          <w:b/>
          <w:bCs/>
          <w:color w:val="943634" w:themeColor="accent2" w:themeShade="BF"/>
          <w:sz w:val="36"/>
          <w:szCs w:val="36"/>
        </w:rPr>
        <w:t>W</w:t>
      </w:r>
      <w:r w:rsidRPr="00454BC9">
        <w:rPr>
          <w:rFonts w:ascii="Arial" w:hAnsi="Arial" w:cs="Arial"/>
          <w:b/>
          <w:bCs/>
          <w:color w:val="943634" w:themeColor="accent2" w:themeShade="BF"/>
          <w:sz w:val="36"/>
          <w:szCs w:val="36"/>
        </w:rPr>
        <w:t>ait till the Lord comes. He will bring to light what is hidden in darkness and will expose the motives of men’s hearts. At that time each will receive his praise from God</w:t>
      </w:r>
      <w:r w:rsidRPr="00454BC9">
        <w:rPr>
          <w:rFonts w:ascii="Arial" w:hAnsi="Arial" w:cs="Arial"/>
          <w:b/>
          <w:bCs/>
          <w:sz w:val="36"/>
          <w:szCs w:val="36"/>
        </w:rPr>
        <w:t>.</w:t>
      </w:r>
      <w:r w:rsidR="00DA7130" w:rsidRPr="00454BC9">
        <w:rPr>
          <w:rFonts w:ascii="Arial" w:hAnsi="Arial" w:cs="Arial"/>
          <w:b/>
          <w:bCs/>
          <w:sz w:val="36"/>
          <w:szCs w:val="36"/>
        </w:rPr>
        <w:t xml:space="preserve"> </w:t>
      </w:r>
      <w:r w:rsidR="00DA7130" w:rsidRPr="00454BC9">
        <w:rPr>
          <w:rFonts w:ascii="Arial" w:hAnsi="Arial" w:cs="Arial"/>
          <w:b/>
          <w:bCs/>
          <w:sz w:val="36"/>
          <w:szCs w:val="36"/>
          <w:vertAlign w:val="subscript"/>
        </w:rPr>
        <w:t>13</w:t>
      </w:r>
    </w:p>
    <w:p w14:paraId="59A4ED60" w14:textId="77777777" w:rsidR="00DA7130" w:rsidRPr="00454BC9" w:rsidRDefault="00512663" w:rsidP="00E35F44">
      <w:pPr>
        <w:spacing w:line="360" w:lineRule="auto"/>
        <w:jc w:val="both"/>
        <w:rPr>
          <w:rFonts w:ascii="Arial" w:hAnsi="Arial" w:cs="Arial"/>
          <w:b/>
          <w:bCs/>
          <w:sz w:val="36"/>
          <w:szCs w:val="36"/>
        </w:rPr>
      </w:pPr>
      <w:r w:rsidRPr="00454BC9">
        <w:rPr>
          <w:rFonts w:ascii="Arial" w:hAnsi="Arial" w:cs="Arial"/>
          <w:b/>
          <w:bCs/>
          <w:sz w:val="36"/>
          <w:szCs w:val="36"/>
        </w:rPr>
        <w:t>The Lord, Who is near, also understands where you are and how you feel.</w:t>
      </w:r>
      <w:r w:rsidR="00DA7130" w:rsidRPr="00454BC9">
        <w:rPr>
          <w:rFonts w:ascii="Arial" w:hAnsi="Arial" w:cs="Arial"/>
          <w:b/>
          <w:bCs/>
          <w:sz w:val="36"/>
          <w:szCs w:val="36"/>
        </w:rPr>
        <w:t xml:space="preserve"> Hebrews, chapter 4, verses 15 and 16 says, </w:t>
      </w:r>
      <w:r w:rsidR="00DA7130" w:rsidRPr="00454BC9">
        <w:rPr>
          <w:rFonts w:ascii="Arial" w:hAnsi="Arial" w:cs="Arial"/>
          <w:b/>
          <w:bCs/>
          <w:color w:val="943634" w:themeColor="accent2" w:themeShade="BF"/>
          <w:sz w:val="36"/>
          <w:szCs w:val="36"/>
        </w:rPr>
        <w:t xml:space="preserve">For we do not have a high priest who is </w:t>
      </w:r>
      <w:r w:rsidR="00DA7130" w:rsidRPr="00454BC9">
        <w:rPr>
          <w:rFonts w:ascii="Arial" w:hAnsi="Arial" w:cs="Arial"/>
          <w:b/>
          <w:bCs/>
          <w:color w:val="943634" w:themeColor="accent2" w:themeShade="BF"/>
          <w:sz w:val="36"/>
          <w:szCs w:val="36"/>
          <w:u w:val="single"/>
        </w:rPr>
        <w:t>unable to sympathize</w:t>
      </w:r>
      <w:r w:rsidR="00DA7130" w:rsidRPr="00454BC9">
        <w:rPr>
          <w:rFonts w:ascii="Arial" w:hAnsi="Arial" w:cs="Arial"/>
          <w:b/>
          <w:bCs/>
          <w:color w:val="943634" w:themeColor="accent2" w:themeShade="BF"/>
          <w:sz w:val="36"/>
          <w:szCs w:val="36"/>
        </w:rPr>
        <w:t xml:space="preserve"> with our weaknesses, but we have one who has been tempted in every way, just as we are — yet was without sin. </w:t>
      </w:r>
      <w:r w:rsidR="00DA7130" w:rsidRPr="00454BC9">
        <w:rPr>
          <w:rFonts w:ascii="Arial" w:hAnsi="Arial" w:cs="Arial"/>
          <w:b/>
          <w:bCs/>
          <w:color w:val="943634" w:themeColor="accent2" w:themeShade="BF"/>
          <w:sz w:val="36"/>
          <w:szCs w:val="36"/>
          <w:vertAlign w:val="superscript"/>
        </w:rPr>
        <w:t xml:space="preserve"> </w:t>
      </w:r>
      <w:r w:rsidR="00DA7130" w:rsidRPr="00454BC9">
        <w:rPr>
          <w:rFonts w:ascii="Arial" w:hAnsi="Arial" w:cs="Arial"/>
          <w:b/>
          <w:bCs/>
          <w:color w:val="943634" w:themeColor="accent2" w:themeShade="BF"/>
          <w:sz w:val="36"/>
          <w:szCs w:val="36"/>
        </w:rPr>
        <w:t xml:space="preserve">Let us then </w:t>
      </w:r>
      <w:r w:rsidR="00DA7130" w:rsidRPr="00454BC9">
        <w:rPr>
          <w:rFonts w:ascii="Arial" w:hAnsi="Arial" w:cs="Arial"/>
          <w:b/>
          <w:bCs/>
          <w:color w:val="943634" w:themeColor="accent2" w:themeShade="BF"/>
          <w:sz w:val="36"/>
          <w:szCs w:val="36"/>
          <w:u w:val="single"/>
        </w:rPr>
        <w:t>approach</w:t>
      </w:r>
      <w:r w:rsidR="00DA7130" w:rsidRPr="00454BC9">
        <w:rPr>
          <w:rFonts w:ascii="Arial" w:hAnsi="Arial" w:cs="Arial"/>
          <w:b/>
          <w:bCs/>
          <w:color w:val="943634" w:themeColor="accent2" w:themeShade="BF"/>
          <w:sz w:val="36"/>
          <w:szCs w:val="36"/>
        </w:rPr>
        <w:t xml:space="preserve"> the throne of grace </w:t>
      </w:r>
      <w:r w:rsidR="00DA7130" w:rsidRPr="00454BC9">
        <w:rPr>
          <w:rFonts w:ascii="Arial" w:hAnsi="Arial" w:cs="Arial"/>
          <w:b/>
          <w:bCs/>
          <w:color w:val="943634" w:themeColor="accent2" w:themeShade="BF"/>
          <w:sz w:val="36"/>
          <w:szCs w:val="36"/>
          <w:u w:val="single"/>
        </w:rPr>
        <w:t>with confidence</w:t>
      </w:r>
      <w:r w:rsidR="00DA7130" w:rsidRPr="00454BC9">
        <w:rPr>
          <w:rFonts w:ascii="Arial" w:hAnsi="Arial" w:cs="Arial"/>
          <w:b/>
          <w:bCs/>
          <w:color w:val="943634" w:themeColor="accent2" w:themeShade="BF"/>
          <w:sz w:val="36"/>
          <w:szCs w:val="36"/>
        </w:rPr>
        <w:t>, so that we may receive mercy and find grace to help us in our time of need</w:t>
      </w:r>
      <w:r w:rsidR="00DA7130" w:rsidRPr="00454BC9">
        <w:rPr>
          <w:rFonts w:ascii="Arial" w:hAnsi="Arial" w:cs="Arial"/>
          <w:b/>
          <w:bCs/>
          <w:sz w:val="36"/>
          <w:szCs w:val="36"/>
        </w:rPr>
        <w:t xml:space="preserve">. So, you can approach Him with confidence since He knows where you’re coming from. </w:t>
      </w:r>
      <w:r w:rsidR="00DA7130" w:rsidRPr="00454BC9">
        <w:rPr>
          <w:rFonts w:ascii="Arial" w:hAnsi="Arial" w:cs="Arial"/>
          <w:b/>
          <w:bCs/>
          <w:sz w:val="36"/>
          <w:szCs w:val="36"/>
          <w:vertAlign w:val="subscript"/>
        </w:rPr>
        <w:t>14</w:t>
      </w:r>
    </w:p>
    <w:p w14:paraId="273362D4" w14:textId="351FCFD6" w:rsidR="00AC798F" w:rsidRPr="00454BC9" w:rsidRDefault="00DA7130" w:rsidP="00E35F44">
      <w:pPr>
        <w:spacing w:line="360" w:lineRule="auto"/>
        <w:jc w:val="both"/>
        <w:rPr>
          <w:rFonts w:ascii="Arial" w:hAnsi="Arial" w:cs="Arial"/>
          <w:b/>
          <w:bCs/>
          <w:sz w:val="36"/>
          <w:szCs w:val="36"/>
        </w:rPr>
      </w:pPr>
      <w:r w:rsidRPr="00454BC9">
        <w:rPr>
          <w:rFonts w:ascii="Arial" w:hAnsi="Arial" w:cs="Arial"/>
          <w:b/>
          <w:bCs/>
          <w:sz w:val="36"/>
          <w:szCs w:val="36"/>
        </w:rPr>
        <w:lastRenderedPageBreak/>
        <w:t xml:space="preserve">Now notice verse 6, </w:t>
      </w:r>
      <w:r w:rsidRPr="00454BC9">
        <w:rPr>
          <w:rFonts w:ascii="Arial" w:hAnsi="Arial" w:cs="Arial"/>
          <w:b/>
          <w:bCs/>
          <w:color w:val="943634" w:themeColor="accent2" w:themeShade="BF"/>
          <w:sz w:val="36"/>
          <w:szCs w:val="36"/>
        </w:rPr>
        <w:t>Do not be anxious about anything, but in everything, by prayer and petition, with thanksgiving, present your requests to God</w:t>
      </w:r>
      <w:r w:rsidRPr="00454BC9">
        <w:rPr>
          <w:rFonts w:ascii="Arial" w:hAnsi="Arial" w:cs="Arial"/>
          <w:b/>
          <w:bCs/>
          <w:sz w:val="36"/>
          <w:szCs w:val="36"/>
        </w:rPr>
        <w:t xml:space="preserve">. Prayer is the opportunity to express your gratitude for the rich, abundant, eternal life God is providing you. </w:t>
      </w:r>
      <w:r w:rsidRPr="00454BC9">
        <w:rPr>
          <w:rFonts w:ascii="Arial" w:hAnsi="Arial" w:cs="Arial"/>
          <w:b/>
          <w:bCs/>
          <w:sz w:val="36"/>
          <w:szCs w:val="36"/>
          <w:vertAlign w:val="subscript"/>
        </w:rPr>
        <w:t>15</w:t>
      </w:r>
      <w:r w:rsidRPr="00454BC9">
        <w:rPr>
          <w:rFonts w:ascii="Arial" w:hAnsi="Arial" w:cs="Arial"/>
          <w:b/>
          <w:bCs/>
          <w:sz w:val="36"/>
          <w:szCs w:val="36"/>
        </w:rPr>
        <w:t xml:space="preserve"> Ephesians, chapter 5, verse 20 </w:t>
      </w:r>
      <w:r w:rsidR="005F7DB2" w:rsidRPr="00454BC9">
        <w:rPr>
          <w:rFonts w:ascii="Arial" w:hAnsi="Arial" w:cs="Arial"/>
          <w:b/>
          <w:bCs/>
          <w:sz w:val="36"/>
          <w:szCs w:val="36"/>
        </w:rPr>
        <w:t>continues,</w:t>
      </w:r>
      <w:r w:rsidRPr="00454BC9">
        <w:rPr>
          <w:rFonts w:ascii="Arial" w:hAnsi="Arial" w:cs="Arial"/>
          <w:b/>
          <w:bCs/>
          <w:color w:val="943634" w:themeColor="accent2" w:themeShade="BF"/>
          <w:sz w:val="36"/>
          <w:szCs w:val="36"/>
        </w:rPr>
        <w:t xml:space="preserve"> </w:t>
      </w:r>
      <w:r w:rsidR="002C0907" w:rsidRPr="00454BC9">
        <w:rPr>
          <w:rFonts w:ascii="Arial" w:hAnsi="Arial" w:cs="Arial"/>
          <w:b/>
          <w:bCs/>
          <w:color w:val="943634" w:themeColor="accent2" w:themeShade="BF"/>
          <w:sz w:val="36"/>
          <w:szCs w:val="36"/>
        </w:rPr>
        <w:t>A</w:t>
      </w:r>
      <w:r w:rsidRPr="00454BC9">
        <w:rPr>
          <w:rFonts w:ascii="Arial" w:hAnsi="Arial" w:cs="Arial"/>
          <w:b/>
          <w:bCs/>
          <w:color w:val="943634" w:themeColor="accent2" w:themeShade="BF"/>
          <w:sz w:val="36"/>
          <w:szCs w:val="36"/>
        </w:rPr>
        <w:t xml:space="preserve">lways </w:t>
      </w:r>
      <w:r w:rsidRPr="00454BC9">
        <w:rPr>
          <w:rFonts w:ascii="Arial" w:hAnsi="Arial" w:cs="Arial"/>
          <w:b/>
          <w:bCs/>
          <w:color w:val="943634" w:themeColor="accent2" w:themeShade="BF"/>
          <w:sz w:val="36"/>
          <w:szCs w:val="36"/>
          <w:u w:val="single"/>
        </w:rPr>
        <w:t>giving thanks</w:t>
      </w:r>
      <w:r w:rsidRPr="00454BC9">
        <w:rPr>
          <w:rFonts w:ascii="Arial" w:hAnsi="Arial" w:cs="Arial"/>
          <w:b/>
          <w:bCs/>
          <w:color w:val="943634" w:themeColor="accent2" w:themeShade="BF"/>
          <w:sz w:val="36"/>
          <w:szCs w:val="36"/>
        </w:rPr>
        <w:t xml:space="preserve"> to God the Father for everything, in the name of our Lord Jesus Christ</w:t>
      </w:r>
      <w:r w:rsidRPr="00454BC9">
        <w:rPr>
          <w:rFonts w:ascii="Arial" w:hAnsi="Arial" w:cs="Arial"/>
          <w:b/>
          <w:bCs/>
          <w:sz w:val="36"/>
          <w:szCs w:val="36"/>
        </w:rPr>
        <w:t>. If you were d</w:t>
      </w:r>
      <w:r w:rsidR="00A7377B">
        <w:rPr>
          <w:rFonts w:ascii="Arial" w:hAnsi="Arial" w:cs="Arial"/>
          <w:b/>
          <w:bCs/>
          <w:sz w:val="36"/>
          <w:szCs w:val="36"/>
        </w:rPr>
        <w:t>r</w:t>
      </w:r>
      <w:r w:rsidRPr="00454BC9">
        <w:rPr>
          <w:rFonts w:ascii="Arial" w:hAnsi="Arial" w:cs="Arial"/>
          <w:b/>
          <w:bCs/>
          <w:sz w:val="36"/>
          <w:szCs w:val="36"/>
        </w:rPr>
        <w:t xml:space="preserve">owning and I rescued you, wouldn’t you be grateful to me? </w:t>
      </w:r>
      <w:r w:rsidR="00AC798F" w:rsidRPr="00454BC9">
        <w:rPr>
          <w:rFonts w:ascii="Arial" w:hAnsi="Arial" w:cs="Arial"/>
          <w:b/>
          <w:bCs/>
          <w:sz w:val="36"/>
          <w:szCs w:val="36"/>
          <w:vertAlign w:val="subscript"/>
        </w:rPr>
        <w:t>16</w:t>
      </w:r>
      <w:r w:rsidR="00AC798F" w:rsidRPr="00454BC9">
        <w:rPr>
          <w:rFonts w:ascii="Arial" w:hAnsi="Arial" w:cs="Arial"/>
          <w:b/>
          <w:bCs/>
          <w:sz w:val="36"/>
          <w:szCs w:val="36"/>
        </w:rPr>
        <w:t xml:space="preserve"> </w:t>
      </w:r>
      <w:r w:rsidRPr="00454BC9">
        <w:rPr>
          <w:rFonts w:ascii="Arial" w:hAnsi="Arial" w:cs="Arial"/>
          <w:b/>
          <w:bCs/>
          <w:sz w:val="36"/>
          <w:szCs w:val="36"/>
        </w:rPr>
        <w:t xml:space="preserve">Your life can be in a constant attitude of prayer because of the cross. </w:t>
      </w:r>
      <w:r w:rsidR="00AC798F" w:rsidRPr="00454BC9">
        <w:rPr>
          <w:rFonts w:ascii="Arial" w:hAnsi="Arial" w:cs="Arial"/>
          <w:b/>
          <w:bCs/>
          <w:sz w:val="36"/>
          <w:szCs w:val="36"/>
          <w:vertAlign w:val="subscript"/>
        </w:rPr>
        <w:t>17</w:t>
      </w:r>
      <w:r w:rsidR="00AC798F" w:rsidRPr="00454BC9">
        <w:rPr>
          <w:rFonts w:ascii="Arial" w:hAnsi="Arial" w:cs="Arial"/>
          <w:b/>
          <w:bCs/>
          <w:sz w:val="36"/>
          <w:szCs w:val="36"/>
        </w:rPr>
        <w:t xml:space="preserve"> Through prayer y</w:t>
      </w:r>
      <w:r w:rsidRPr="00454BC9">
        <w:rPr>
          <w:rFonts w:ascii="Arial" w:hAnsi="Arial" w:cs="Arial"/>
          <w:b/>
          <w:bCs/>
          <w:sz w:val="36"/>
          <w:szCs w:val="36"/>
        </w:rPr>
        <w:t>ou don’t need to be anxious about anything. The Lord is near.</w:t>
      </w:r>
      <w:r w:rsidR="00AC798F" w:rsidRPr="00454BC9">
        <w:rPr>
          <w:rFonts w:ascii="Arial" w:hAnsi="Arial" w:cs="Arial"/>
          <w:b/>
          <w:bCs/>
          <w:sz w:val="36"/>
          <w:szCs w:val="36"/>
        </w:rPr>
        <w:t xml:space="preserve"> </w:t>
      </w:r>
      <w:r w:rsidR="00AC798F" w:rsidRPr="00454BC9">
        <w:rPr>
          <w:rFonts w:ascii="Arial" w:hAnsi="Arial" w:cs="Arial"/>
          <w:b/>
          <w:bCs/>
          <w:sz w:val="36"/>
          <w:szCs w:val="36"/>
          <w:vertAlign w:val="subscript"/>
        </w:rPr>
        <w:t>18</w:t>
      </w:r>
    </w:p>
    <w:p w14:paraId="79632884" w14:textId="77777777" w:rsidR="00E80D0E" w:rsidRPr="00454BC9" w:rsidRDefault="00AC798F" w:rsidP="00E35F44">
      <w:pPr>
        <w:spacing w:line="360" w:lineRule="auto"/>
        <w:jc w:val="both"/>
        <w:rPr>
          <w:rFonts w:ascii="Arial" w:hAnsi="Arial" w:cs="Arial"/>
          <w:b/>
          <w:bCs/>
          <w:sz w:val="36"/>
          <w:szCs w:val="36"/>
        </w:rPr>
      </w:pPr>
      <w:r w:rsidRPr="00454BC9">
        <w:rPr>
          <w:rFonts w:ascii="Arial" w:hAnsi="Arial" w:cs="Arial"/>
          <w:b/>
          <w:bCs/>
          <w:sz w:val="36"/>
          <w:szCs w:val="36"/>
        </w:rPr>
        <w:t xml:space="preserve">Then, in verse 7, prayer is the source of God’s peace which will guard your heart and mind. </w:t>
      </w:r>
      <w:r w:rsidRPr="00454BC9">
        <w:rPr>
          <w:rStyle w:val="FootnoteReference"/>
          <w:rFonts w:ascii="Arial" w:hAnsi="Arial" w:cs="Arial"/>
          <w:b/>
          <w:bCs/>
          <w:sz w:val="36"/>
          <w:szCs w:val="36"/>
        </w:rPr>
        <w:footnoteReference w:id="6"/>
      </w:r>
      <w:r w:rsidR="00D8594D" w:rsidRPr="00454BC9">
        <w:rPr>
          <w:rFonts w:ascii="Arial" w:hAnsi="Arial" w:cs="Arial"/>
          <w:b/>
          <w:bCs/>
          <w:sz w:val="36"/>
          <w:szCs w:val="36"/>
        </w:rPr>
        <w:t xml:space="preserve"> </w:t>
      </w:r>
      <w:r w:rsidR="00E80D0E" w:rsidRPr="00454BC9">
        <w:rPr>
          <w:rFonts w:ascii="Arial" w:hAnsi="Arial" w:cs="Arial"/>
          <w:b/>
          <w:bCs/>
          <w:sz w:val="36"/>
          <w:szCs w:val="36"/>
          <w:vertAlign w:val="subscript"/>
        </w:rPr>
        <w:t>19</w:t>
      </w:r>
      <w:r w:rsidR="00E80D0E" w:rsidRPr="00454BC9">
        <w:rPr>
          <w:rFonts w:ascii="Arial" w:hAnsi="Arial" w:cs="Arial"/>
          <w:b/>
          <w:bCs/>
          <w:sz w:val="36"/>
          <w:szCs w:val="36"/>
        </w:rPr>
        <w:t xml:space="preserve"> </w:t>
      </w:r>
      <w:r w:rsidR="00D8594D" w:rsidRPr="00454BC9">
        <w:rPr>
          <w:rFonts w:ascii="Arial" w:hAnsi="Arial" w:cs="Arial"/>
          <w:b/>
          <w:bCs/>
          <w:sz w:val="36"/>
          <w:szCs w:val="36"/>
        </w:rPr>
        <w:t xml:space="preserve">This peace God provides is beyond our understanding. Submariners talk about the “cushion of the sea”, a depth where there is calm even though the storm </w:t>
      </w:r>
      <w:r w:rsidR="00D8594D" w:rsidRPr="00454BC9">
        <w:rPr>
          <w:rFonts w:ascii="Arial" w:hAnsi="Arial" w:cs="Arial"/>
          <w:b/>
          <w:bCs/>
          <w:sz w:val="36"/>
          <w:szCs w:val="36"/>
        </w:rPr>
        <w:lastRenderedPageBreak/>
        <w:t xml:space="preserve">above the surface is disturbing the waves. </w:t>
      </w:r>
      <w:r w:rsidR="00D8594D" w:rsidRPr="00454BC9">
        <w:rPr>
          <w:rStyle w:val="FootnoteReference"/>
          <w:rFonts w:ascii="Arial" w:hAnsi="Arial" w:cs="Arial"/>
          <w:b/>
          <w:bCs/>
          <w:sz w:val="36"/>
          <w:szCs w:val="36"/>
        </w:rPr>
        <w:footnoteReference w:id="7"/>
      </w:r>
      <w:r w:rsidR="00D8594D" w:rsidRPr="00454BC9">
        <w:rPr>
          <w:rFonts w:ascii="Arial" w:hAnsi="Arial" w:cs="Arial"/>
          <w:b/>
          <w:bCs/>
          <w:sz w:val="36"/>
          <w:szCs w:val="36"/>
        </w:rPr>
        <w:t xml:space="preserve"> In the midst of emotional calamity God’s peace can be a calming balm.</w:t>
      </w:r>
      <w:r w:rsidR="00E80D0E" w:rsidRPr="00454BC9">
        <w:rPr>
          <w:rFonts w:ascii="Arial" w:hAnsi="Arial" w:cs="Arial"/>
          <w:b/>
          <w:bCs/>
          <w:sz w:val="36"/>
          <w:szCs w:val="36"/>
        </w:rPr>
        <w:t xml:space="preserve"> Don’t you feel peace after you have unloaded your burdens before the Lord? </w:t>
      </w:r>
      <w:r w:rsidR="00E80D0E" w:rsidRPr="00454BC9">
        <w:rPr>
          <w:rFonts w:ascii="Arial" w:hAnsi="Arial" w:cs="Arial"/>
          <w:b/>
          <w:bCs/>
          <w:sz w:val="36"/>
          <w:szCs w:val="36"/>
          <w:vertAlign w:val="subscript"/>
        </w:rPr>
        <w:t xml:space="preserve">20 </w:t>
      </w:r>
      <w:r w:rsidR="00E80D0E" w:rsidRPr="00454BC9">
        <w:rPr>
          <w:rFonts w:ascii="Arial" w:hAnsi="Arial" w:cs="Arial"/>
          <w:b/>
          <w:bCs/>
          <w:sz w:val="36"/>
          <w:szCs w:val="36"/>
        </w:rPr>
        <w:t xml:space="preserve">Peter describes what this peace can do, </w:t>
      </w:r>
      <w:r w:rsidR="00E80D0E" w:rsidRPr="00454BC9">
        <w:rPr>
          <w:rFonts w:ascii="Arial" w:hAnsi="Arial" w:cs="Arial"/>
          <w:b/>
          <w:bCs/>
          <w:color w:val="943634" w:themeColor="accent2" w:themeShade="BF"/>
          <w:sz w:val="36"/>
          <w:szCs w:val="36"/>
        </w:rPr>
        <w:t>Cast all your anxiety on him because he cares for you</w:t>
      </w:r>
      <w:r w:rsidR="00E80D0E" w:rsidRPr="00454BC9">
        <w:rPr>
          <w:rFonts w:ascii="Arial" w:hAnsi="Arial" w:cs="Arial"/>
          <w:b/>
          <w:bCs/>
          <w:sz w:val="36"/>
          <w:szCs w:val="36"/>
        </w:rPr>
        <w:t>.</w:t>
      </w:r>
      <w:r w:rsidR="009C2A35" w:rsidRPr="00454BC9">
        <w:rPr>
          <w:rFonts w:ascii="Arial" w:hAnsi="Arial" w:cs="Arial"/>
          <w:b/>
          <w:bCs/>
          <w:sz w:val="36"/>
          <w:szCs w:val="36"/>
        </w:rPr>
        <w:t xml:space="preserve"> </w:t>
      </w:r>
      <w:r w:rsidR="009C2A35" w:rsidRPr="00454BC9">
        <w:rPr>
          <w:rFonts w:ascii="Arial" w:hAnsi="Arial" w:cs="Arial"/>
          <w:b/>
          <w:bCs/>
          <w:sz w:val="36"/>
          <w:szCs w:val="36"/>
          <w:vertAlign w:val="subscript"/>
        </w:rPr>
        <w:t>21</w:t>
      </w:r>
    </w:p>
    <w:p w14:paraId="6C16576C" w14:textId="77777777" w:rsidR="004165D6" w:rsidRPr="00454BC9" w:rsidRDefault="00E80D0E" w:rsidP="00E35F44">
      <w:pPr>
        <w:spacing w:line="360" w:lineRule="auto"/>
        <w:jc w:val="both"/>
        <w:rPr>
          <w:rFonts w:ascii="Arial" w:hAnsi="Arial" w:cs="Arial"/>
          <w:b/>
          <w:bCs/>
          <w:sz w:val="36"/>
          <w:szCs w:val="36"/>
        </w:rPr>
      </w:pPr>
      <w:r w:rsidRPr="00454BC9">
        <w:rPr>
          <w:rFonts w:ascii="Arial" w:hAnsi="Arial" w:cs="Arial"/>
          <w:b/>
          <w:bCs/>
          <w:sz w:val="36"/>
          <w:szCs w:val="36"/>
        </w:rPr>
        <w:t xml:space="preserve">Why can you have this peace? There’s a reason. God’s word tells us </w:t>
      </w:r>
      <w:r w:rsidRPr="00454BC9">
        <w:rPr>
          <w:rFonts w:ascii="Arial" w:hAnsi="Arial" w:cs="Arial"/>
          <w:b/>
          <w:bCs/>
          <w:sz w:val="36"/>
          <w:szCs w:val="36"/>
          <w:vertAlign w:val="subscript"/>
        </w:rPr>
        <w:t>22</w:t>
      </w:r>
      <w:r w:rsidRPr="00454BC9">
        <w:rPr>
          <w:rFonts w:ascii="Arial" w:hAnsi="Arial" w:cs="Arial"/>
          <w:b/>
          <w:bCs/>
          <w:sz w:val="36"/>
          <w:szCs w:val="36"/>
        </w:rPr>
        <w:t xml:space="preserve"> it’s because you are divinely led </w:t>
      </w:r>
      <w:r w:rsidRPr="00454BC9">
        <w:rPr>
          <w:rStyle w:val="FootnoteReference"/>
          <w:rFonts w:ascii="Arial" w:hAnsi="Arial" w:cs="Arial"/>
          <w:b/>
          <w:bCs/>
          <w:sz w:val="36"/>
          <w:szCs w:val="36"/>
        </w:rPr>
        <w:footnoteReference w:id="8"/>
      </w:r>
      <w:r w:rsidRPr="00454BC9">
        <w:rPr>
          <w:rFonts w:ascii="Arial" w:hAnsi="Arial" w:cs="Arial"/>
          <w:b/>
          <w:bCs/>
          <w:sz w:val="36"/>
          <w:szCs w:val="36"/>
        </w:rPr>
        <w:t xml:space="preserve"> , </w:t>
      </w:r>
      <w:r w:rsidRPr="00454BC9">
        <w:rPr>
          <w:rFonts w:ascii="Arial" w:hAnsi="Arial" w:cs="Arial"/>
          <w:b/>
          <w:bCs/>
          <w:sz w:val="36"/>
          <w:szCs w:val="36"/>
          <w:vertAlign w:val="subscript"/>
        </w:rPr>
        <w:t>23</w:t>
      </w:r>
      <w:r w:rsidRPr="00454BC9">
        <w:rPr>
          <w:rFonts w:ascii="Arial" w:hAnsi="Arial" w:cs="Arial"/>
          <w:b/>
          <w:bCs/>
          <w:sz w:val="36"/>
          <w:szCs w:val="36"/>
        </w:rPr>
        <w:t xml:space="preserve"> you don’t have to be anxious about tomorrow </w:t>
      </w:r>
      <w:r w:rsidRPr="00454BC9">
        <w:rPr>
          <w:rStyle w:val="FootnoteReference"/>
          <w:rFonts w:ascii="Arial" w:hAnsi="Arial" w:cs="Arial"/>
          <w:b/>
          <w:bCs/>
          <w:sz w:val="36"/>
          <w:szCs w:val="36"/>
        </w:rPr>
        <w:footnoteReference w:id="9"/>
      </w:r>
      <w:r w:rsidRPr="00454BC9">
        <w:rPr>
          <w:rFonts w:ascii="Arial" w:hAnsi="Arial" w:cs="Arial"/>
          <w:b/>
          <w:bCs/>
          <w:sz w:val="36"/>
          <w:szCs w:val="36"/>
        </w:rPr>
        <w:t xml:space="preserve"> </w:t>
      </w:r>
      <w:r w:rsidRPr="00454BC9">
        <w:rPr>
          <w:rFonts w:ascii="Arial" w:hAnsi="Arial" w:cs="Arial"/>
          <w:b/>
          <w:bCs/>
          <w:sz w:val="36"/>
          <w:szCs w:val="36"/>
          <w:vertAlign w:val="subscript"/>
        </w:rPr>
        <w:t>24</w:t>
      </w:r>
      <w:r w:rsidRPr="00454BC9">
        <w:rPr>
          <w:rFonts w:ascii="Arial" w:hAnsi="Arial" w:cs="Arial"/>
          <w:b/>
          <w:bCs/>
          <w:sz w:val="36"/>
          <w:szCs w:val="36"/>
        </w:rPr>
        <w:t xml:space="preserve"> and all thing</w:t>
      </w:r>
      <w:r w:rsidR="004165D6" w:rsidRPr="00454BC9">
        <w:rPr>
          <w:rFonts w:ascii="Arial" w:hAnsi="Arial" w:cs="Arial"/>
          <w:b/>
          <w:bCs/>
          <w:sz w:val="36"/>
          <w:szCs w:val="36"/>
        </w:rPr>
        <w:t>s</w:t>
      </w:r>
      <w:r w:rsidRPr="00454BC9">
        <w:rPr>
          <w:rFonts w:ascii="Arial" w:hAnsi="Arial" w:cs="Arial"/>
          <w:b/>
          <w:bCs/>
          <w:sz w:val="36"/>
          <w:szCs w:val="36"/>
        </w:rPr>
        <w:t xml:space="preserve"> work out together for your good. </w:t>
      </w:r>
      <w:r w:rsidRPr="00454BC9">
        <w:rPr>
          <w:rStyle w:val="FootnoteReference"/>
          <w:rFonts w:ascii="Arial" w:hAnsi="Arial" w:cs="Arial"/>
          <w:b/>
          <w:bCs/>
          <w:sz w:val="36"/>
          <w:szCs w:val="36"/>
        </w:rPr>
        <w:footnoteReference w:id="10"/>
      </w:r>
      <w:r w:rsidR="004165D6" w:rsidRPr="00454BC9">
        <w:rPr>
          <w:rFonts w:ascii="Arial" w:hAnsi="Arial" w:cs="Arial"/>
          <w:b/>
          <w:bCs/>
          <w:sz w:val="36"/>
          <w:szCs w:val="36"/>
        </w:rPr>
        <w:t xml:space="preserve"> So, why worry!</w:t>
      </w:r>
    </w:p>
    <w:p w14:paraId="3024B3A9" w14:textId="77777777" w:rsidR="004165D6" w:rsidRPr="00454BC9" w:rsidRDefault="004165D6" w:rsidP="00E35F44">
      <w:pPr>
        <w:spacing w:line="360" w:lineRule="auto"/>
        <w:jc w:val="both"/>
        <w:rPr>
          <w:rFonts w:ascii="Arial" w:hAnsi="Arial" w:cs="Arial"/>
          <w:b/>
          <w:bCs/>
          <w:sz w:val="36"/>
          <w:szCs w:val="36"/>
        </w:rPr>
      </w:pPr>
      <w:r w:rsidRPr="00454BC9">
        <w:rPr>
          <w:rFonts w:ascii="Arial" w:hAnsi="Arial" w:cs="Arial"/>
          <w:b/>
          <w:bCs/>
          <w:sz w:val="36"/>
          <w:szCs w:val="36"/>
        </w:rPr>
        <w:t>The superintendent of a mental hospital in Ohio said, Except for the beneficial influence of Christianity we would have to double the capacity of our hospitals to accommodate our mental patients.”</w:t>
      </w:r>
    </w:p>
    <w:p w14:paraId="0B0D23C1" w14:textId="77777777" w:rsidR="004165D6" w:rsidRPr="00454BC9" w:rsidRDefault="004165D6" w:rsidP="00E35F44">
      <w:pPr>
        <w:spacing w:line="360" w:lineRule="auto"/>
        <w:jc w:val="both"/>
        <w:rPr>
          <w:rFonts w:ascii="Arial" w:hAnsi="Arial" w:cs="Arial"/>
          <w:b/>
          <w:bCs/>
          <w:sz w:val="36"/>
          <w:szCs w:val="36"/>
        </w:rPr>
      </w:pPr>
      <w:r w:rsidRPr="00454BC9">
        <w:rPr>
          <w:rFonts w:ascii="Arial" w:hAnsi="Arial" w:cs="Arial"/>
          <w:b/>
          <w:bCs/>
          <w:sz w:val="36"/>
          <w:szCs w:val="36"/>
        </w:rPr>
        <w:lastRenderedPageBreak/>
        <w:t xml:space="preserve">People should be able to see this divine peace in you which they don’t have. You can be a positive advertisement for the Lord through your prayer life! </w:t>
      </w:r>
      <w:r w:rsidRPr="00454BC9">
        <w:rPr>
          <w:rFonts w:ascii="Arial" w:hAnsi="Arial" w:cs="Arial"/>
          <w:b/>
          <w:bCs/>
          <w:sz w:val="36"/>
          <w:szCs w:val="36"/>
          <w:vertAlign w:val="subscript"/>
        </w:rPr>
        <w:t>25</w:t>
      </w:r>
    </w:p>
    <w:p w14:paraId="12214FEC" w14:textId="77777777" w:rsidR="004165D6" w:rsidRPr="00454BC9" w:rsidRDefault="004165D6" w:rsidP="00E35F44">
      <w:pPr>
        <w:spacing w:line="360" w:lineRule="auto"/>
        <w:jc w:val="both"/>
        <w:rPr>
          <w:rFonts w:ascii="Arial" w:hAnsi="Arial" w:cs="Arial"/>
          <w:b/>
          <w:bCs/>
          <w:sz w:val="36"/>
          <w:szCs w:val="36"/>
        </w:rPr>
      </w:pPr>
      <w:r w:rsidRPr="00454BC9">
        <w:rPr>
          <w:rFonts w:ascii="Arial" w:hAnsi="Arial" w:cs="Arial"/>
          <w:b/>
          <w:bCs/>
          <w:sz w:val="36"/>
          <w:szCs w:val="36"/>
        </w:rPr>
        <w:t>Verses 8 and 9 give us another way to be a positive advertisement . . .</w:t>
      </w:r>
    </w:p>
    <w:p w14:paraId="136EBBEB" w14:textId="230E6071" w:rsidR="00DA6E51" w:rsidRDefault="004165D6" w:rsidP="00E35F44">
      <w:pPr>
        <w:spacing w:line="360" w:lineRule="auto"/>
        <w:jc w:val="center"/>
        <w:rPr>
          <w:rFonts w:ascii="Arial" w:hAnsi="Arial" w:cs="Arial"/>
          <w:b/>
          <w:bCs/>
          <w:sz w:val="32"/>
          <w:szCs w:val="32"/>
        </w:rPr>
      </w:pPr>
      <w:r w:rsidRPr="00454BC9">
        <w:rPr>
          <w:rFonts w:ascii="Arial" w:hAnsi="Arial" w:cs="Arial"/>
          <w:b/>
          <w:bCs/>
          <w:sz w:val="44"/>
          <w:szCs w:val="44"/>
        </w:rPr>
        <w:t xml:space="preserve">II. Through What You Fill Your Mind With </w:t>
      </w:r>
      <w:r w:rsidR="00DA6E51">
        <w:rPr>
          <w:rFonts w:ascii="Arial" w:hAnsi="Arial" w:cs="Arial"/>
          <w:b/>
          <w:bCs/>
          <w:sz w:val="32"/>
          <w:szCs w:val="32"/>
        </w:rPr>
        <w:t>–</w:t>
      </w:r>
      <w:r w:rsidRPr="00DA6E51">
        <w:rPr>
          <w:rFonts w:ascii="Arial" w:hAnsi="Arial" w:cs="Arial"/>
          <w:b/>
          <w:bCs/>
          <w:sz w:val="32"/>
          <w:szCs w:val="32"/>
        </w:rPr>
        <w:t xml:space="preserve"> </w:t>
      </w:r>
    </w:p>
    <w:p w14:paraId="661D3429" w14:textId="47F4BFCB" w:rsidR="004165D6" w:rsidRPr="00DA6E51" w:rsidRDefault="004165D6" w:rsidP="00E35F44">
      <w:pPr>
        <w:spacing w:line="360" w:lineRule="auto"/>
        <w:jc w:val="center"/>
        <w:rPr>
          <w:rFonts w:ascii="Arial" w:hAnsi="Arial" w:cs="Arial"/>
          <w:b/>
          <w:bCs/>
          <w:sz w:val="32"/>
          <w:szCs w:val="32"/>
        </w:rPr>
      </w:pPr>
      <w:r w:rsidRPr="00DA6E51">
        <w:rPr>
          <w:rFonts w:ascii="Arial" w:hAnsi="Arial" w:cs="Arial"/>
          <w:b/>
          <w:bCs/>
          <w:sz w:val="32"/>
          <w:szCs w:val="32"/>
        </w:rPr>
        <w:t>v8-9</w:t>
      </w:r>
    </w:p>
    <w:p w14:paraId="09670282" w14:textId="77777777" w:rsidR="00681ADE" w:rsidRPr="00454BC9" w:rsidRDefault="004165D6" w:rsidP="00E35F44">
      <w:pPr>
        <w:spacing w:line="360" w:lineRule="auto"/>
        <w:jc w:val="both"/>
        <w:rPr>
          <w:rFonts w:ascii="Arial" w:hAnsi="Arial" w:cs="Arial"/>
          <w:b/>
          <w:sz w:val="36"/>
          <w:szCs w:val="36"/>
        </w:rPr>
      </w:pPr>
      <w:r w:rsidRPr="00454BC9">
        <w:rPr>
          <w:rFonts w:ascii="Arial" w:hAnsi="Arial" w:cs="Arial"/>
          <w:b/>
          <w:bCs/>
          <w:sz w:val="36"/>
          <w:szCs w:val="36"/>
        </w:rPr>
        <w:t xml:space="preserve">Through what you fill your mind with. </w:t>
      </w:r>
      <w:r w:rsidR="00AD256E" w:rsidRPr="00454BC9">
        <w:rPr>
          <w:rFonts w:ascii="Arial" w:hAnsi="Arial" w:cs="Arial"/>
          <w:b/>
          <w:bCs/>
          <w:sz w:val="36"/>
          <w:szCs w:val="36"/>
          <w:vertAlign w:val="subscript"/>
        </w:rPr>
        <w:t>26</w:t>
      </w:r>
      <w:r w:rsidR="00AD256E" w:rsidRPr="00454BC9">
        <w:rPr>
          <w:rFonts w:ascii="Arial" w:hAnsi="Arial" w:cs="Arial"/>
          <w:b/>
          <w:bCs/>
          <w:sz w:val="36"/>
          <w:szCs w:val="36"/>
        </w:rPr>
        <w:t xml:space="preserve"> </w:t>
      </w:r>
      <w:r w:rsidRPr="00454BC9">
        <w:rPr>
          <w:rFonts w:ascii="Arial" w:hAnsi="Arial" w:cs="Arial"/>
          <w:b/>
          <w:bCs/>
          <w:sz w:val="36"/>
          <w:szCs w:val="36"/>
        </w:rPr>
        <w:t>Verse 8 tells you to fill your mind with godly attitudes.</w:t>
      </w:r>
      <w:r w:rsidR="00AD256E" w:rsidRPr="00454BC9">
        <w:rPr>
          <w:rFonts w:ascii="Arial" w:hAnsi="Arial" w:cs="Arial"/>
          <w:b/>
          <w:bCs/>
          <w:sz w:val="36"/>
          <w:szCs w:val="36"/>
        </w:rPr>
        <w:t xml:space="preserve"> </w:t>
      </w:r>
      <w:r w:rsidR="00AD256E" w:rsidRPr="00454BC9">
        <w:rPr>
          <w:rFonts w:ascii="Arial" w:hAnsi="Arial" w:cs="Arial"/>
          <w:b/>
          <w:bCs/>
          <w:sz w:val="36"/>
          <w:szCs w:val="36"/>
          <w:vertAlign w:val="subscript"/>
        </w:rPr>
        <w:t>27</w:t>
      </w:r>
      <w:r w:rsidR="00AD256E" w:rsidRPr="00454BC9">
        <w:rPr>
          <w:rFonts w:ascii="Arial" w:hAnsi="Arial" w:cs="Arial"/>
          <w:b/>
          <w:bCs/>
          <w:sz w:val="36"/>
          <w:szCs w:val="36"/>
        </w:rPr>
        <w:t xml:space="preserve"> To the woman at the well in Samaria Jesus said that true worshippers would worship the Father in Spirit and in truth </w:t>
      </w:r>
      <w:r w:rsidR="00AD256E" w:rsidRPr="00454BC9">
        <w:rPr>
          <w:rStyle w:val="FootnoteReference"/>
          <w:rFonts w:ascii="Arial" w:hAnsi="Arial" w:cs="Arial"/>
          <w:b/>
          <w:bCs/>
          <w:sz w:val="36"/>
          <w:szCs w:val="36"/>
        </w:rPr>
        <w:footnoteReference w:id="11"/>
      </w:r>
      <w:r w:rsidR="00AD256E" w:rsidRPr="00454BC9">
        <w:rPr>
          <w:rFonts w:ascii="Arial" w:hAnsi="Arial" w:cs="Arial"/>
          <w:b/>
          <w:bCs/>
          <w:sz w:val="36"/>
          <w:szCs w:val="36"/>
        </w:rPr>
        <w:t xml:space="preserve"> . </w:t>
      </w:r>
      <w:r w:rsidR="00AD256E" w:rsidRPr="00454BC9">
        <w:rPr>
          <w:rFonts w:ascii="Arial" w:hAnsi="Arial" w:cs="Arial"/>
          <w:b/>
          <w:bCs/>
          <w:sz w:val="36"/>
          <w:szCs w:val="36"/>
          <w:vertAlign w:val="subscript"/>
        </w:rPr>
        <w:t>28</w:t>
      </w:r>
      <w:r w:rsidR="00AD256E" w:rsidRPr="00454BC9">
        <w:rPr>
          <w:rFonts w:ascii="Arial" w:hAnsi="Arial" w:cs="Arial"/>
          <w:b/>
          <w:bCs/>
          <w:sz w:val="36"/>
          <w:szCs w:val="36"/>
        </w:rPr>
        <w:t xml:space="preserve"> Lord Jesus said, </w:t>
      </w:r>
      <w:r w:rsidR="00AD256E" w:rsidRPr="00454BC9">
        <w:rPr>
          <w:rFonts w:ascii="Arial" w:hAnsi="Arial" w:cs="Arial"/>
          <w:b/>
          <w:bCs/>
          <w:color w:val="943634" w:themeColor="accent2" w:themeShade="BF"/>
          <w:sz w:val="36"/>
          <w:szCs w:val="36"/>
        </w:rPr>
        <w:t>“I am the way, the truth and the life”.</w:t>
      </w:r>
      <w:r w:rsidR="00AD256E" w:rsidRPr="00454BC9">
        <w:rPr>
          <w:rFonts w:ascii="Arial" w:hAnsi="Arial" w:cs="Arial"/>
          <w:b/>
          <w:bCs/>
          <w:sz w:val="36"/>
          <w:szCs w:val="36"/>
        </w:rPr>
        <w:t xml:space="preserve"> </w:t>
      </w:r>
      <w:r w:rsidR="00AD256E" w:rsidRPr="00454BC9">
        <w:rPr>
          <w:rStyle w:val="FootnoteReference"/>
          <w:rFonts w:ascii="Arial" w:hAnsi="Arial" w:cs="Arial"/>
          <w:b/>
          <w:bCs/>
          <w:sz w:val="36"/>
          <w:szCs w:val="36"/>
        </w:rPr>
        <w:footnoteReference w:id="12"/>
      </w:r>
      <w:r w:rsidR="00AD256E" w:rsidRPr="00454BC9">
        <w:rPr>
          <w:rFonts w:ascii="Arial" w:hAnsi="Arial" w:cs="Arial"/>
          <w:b/>
          <w:bCs/>
          <w:sz w:val="36"/>
          <w:szCs w:val="36"/>
        </w:rPr>
        <w:t xml:space="preserve"> If you follow the truth, you will do it and others will recognize it. </w:t>
      </w:r>
      <w:r w:rsidR="00AD256E" w:rsidRPr="00454BC9">
        <w:rPr>
          <w:rFonts w:ascii="Arial" w:hAnsi="Arial" w:cs="Arial"/>
          <w:b/>
          <w:bCs/>
          <w:sz w:val="36"/>
          <w:szCs w:val="36"/>
          <w:vertAlign w:val="subscript"/>
        </w:rPr>
        <w:t>29</w:t>
      </w:r>
    </w:p>
    <w:p w14:paraId="4FD7E122" w14:textId="77777777" w:rsidR="00AD256E" w:rsidRPr="00454BC9" w:rsidRDefault="00AD256E" w:rsidP="00E35F44">
      <w:pPr>
        <w:spacing w:line="360" w:lineRule="auto"/>
        <w:jc w:val="both"/>
        <w:rPr>
          <w:rFonts w:ascii="Arial" w:hAnsi="Arial" w:cs="Arial"/>
          <w:b/>
          <w:sz w:val="36"/>
          <w:szCs w:val="36"/>
        </w:rPr>
      </w:pPr>
      <w:r w:rsidRPr="00454BC9">
        <w:rPr>
          <w:rFonts w:ascii="Arial" w:hAnsi="Arial" w:cs="Arial"/>
          <w:b/>
          <w:sz w:val="36"/>
          <w:szCs w:val="36"/>
        </w:rPr>
        <w:t xml:space="preserve">Verse 8 describes the elements of spiritually healthy thinking. </w:t>
      </w:r>
      <w:r w:rsidRPr="00454BC9">
        <w:rPr>
          <w:rFonts w:ascii="Arial" w:hAnsi="Arial" w:cs="Arial"/>
          <w:b/>
          <w:sz w:val="36"/>
          <w:szCs w:val="36"/>
          <w:vertAlign w:val="subscript"/>
        </w:rPr>
        <w:t>30</w:t>
      </w:r>
      <w:r w:rsidRPr="00454BC9">
        <w:rPr>
          <w:rFonts w:ascii="Arial" w:hAnsi="Arial" w:cs="Arial"/>
          <w:b/>
          <w:sz w:val="36"/>
          <w:szCs w:val="36"/>
        </w:rPr>
        <w:t xml:space="preserve"> The first is to focus on what is true. </w:t>
      </w:r>
      <w:r w:rsidRPr="00454BC9">
        <w:rPr>
          <w:rFonts w:ascii="Arial" w:hAnsi="Arial" w:cs="Arial"/>
          <w:b/>
          <w:sz w:val="36"/>
          <w:szCs w:val="36"/>
          <w:vertAlign w:val="subscript"/>
        </w:rPr>
        <w:t>31</w:t>
      </w:r>
    </w:p>
    <w:p w14:paraId="27E4C020" w14:textId="77777777" w:rsidR="005C771D" w:rsidRPr="00454BC9" w:rsidRDefault="00AD256E" w:rsidP="00E35F44">
      <w:pPr>
        <w:spacing w:line="360" w:lineRule="auto"/>
        <w:jc w:val="both"/>
        <w:rPr>
          <w:rFonts w:ascii="Arial" w:hAnsi="Arial" w:cs="Arial"/>
          <w:b/>
          <w:sz w:val="36"/>
          <w:szCs w:val="36"/>
        </w:rPr>
      </w:pPr>
      <w:r w:rsidRPr="00454BC9">
        <w:rPr>
          <w:rFonts w:ascii="Arial" w:hAnsi="Arial" w:cs="Arial"/>
          <w:b/>
          <w:sz w:val="36"/>
          <w:szCs w:val="36"/>
        </w:rPr>
        <w:lastRenderedPageBreak/>
        <w:t xml:space="preserve">The second is what is noble. </w:t>
      </w:r>
      <w:r w:rsidRPr="00454BC9">
        <w:rPr>
          <w:rStyle w:val="FootnoteReference"/>
          <w:rFonts w:ascii="Arial" w:hAnsi="Arial" w:cs="Arial"/>
          <w:b/>
          <w:sz w:val="36"/>
          <w:szCs w:val="36"/>
        </w:rPr>
        <w:footnoteReference w:id="13"/>
      </w:r>
      <w:r w:rsidR="005C771D" w:rsidRPr="00454BC9">
        <w:rPr>
          <w:rFonts w:ascii="Arial" w:hAnsi="Arial" w:cs="Arial"/>
          <w:b/>
          <w:sz w:val="36"/>
          <w:szCs w:val="36"/>
        </w:rPr>
        <w:t xml:space="preserve"> It means to focus on being honest and respectful. Do you really respect God? Do you respect your parents; the law of the land; your supervisor at work; or your husband or wife? </w:t>
      </w:r>
      <w:r w:rsidR="005C771D" w:rsidRPr="00454BC9">
        <w:rPr>
          <w:rFonts w:ascii="Arial" w:hAnsi="Arial" w:cs="Arial"/>
          <w:b/>
          <w:sz w:val="36"/>
          <w:szCs w:val="36"/>
          <w:vertAlign w:val="subscript"/>
        </w:rPr>
        <w:t>32</w:t>
      </w:r>
    </w:p>
    <w:p w14:paraId="0DAB5F40" w14:textId="77777777" w:rsidR="005C771D" w:rsidRPr="00454BC9" w:rsidRDefault="005C771D" w:rsidP="00E35F44">
      <w:pPr>
        <w:spacing w:line="360" w:lineRule="auto"/>
        <w:jc w:val="both"/>
        <w:rPr>
          <w:rFonts w:ascii="Arial" w:hAnsi="Arial" w:cs="Arial"/>
          <w:b/>
          <w:sz w:val="36"/>
          <w:szCs w:val="36"/>
        </w:rPr>
      </w:pPr>
      <w:r w:rsidRPr="00454BC9">
        <w:rPr>
          <w:rFonts w:ascii="Arial" w:hAnsi="Arial" w:cs="Arial"/>
          <w:b/>
          <w:sz w:val="36"/>
          <w:szCs w:val="36"/>
        </w:rPr>
        <w:t xml:space="preserve">The third is what is right. </w:t>
      </w:r>
      <w:r w:rsidRPr="00454BC9">
        <w:rPr>
          <w:rStyle w:val="FootnoteReference"/>
          <w:rFonts w:ascii="Arial" w:hAnsi="Arial" w:cs="Arial"/>
          <w:b/>
          <w:sz w:val="36"/>
          <w:szCs w:val="36"/>
        </w:rPr>
        <w:footnoteReference w:id="14"/>
      </w:r>
      <w:r w:rsidRPr="00454BC9">
        <w:rPr>
          <w:rFonts w:ascii="Arial" w:hAnsi="Arial" w:cs="Arial"/>
          <w:b/>
          <w:sz w:val="36"/>
          <w:szCs w:val="36"/>
        </w:rPr>
        <w:t xml:space="preserve"> This word means justice and righteous. It means having a right relationship with God and His standards. </w:t>
      </w:r>
      <w:r w:rsidRPr="00454BC9">
        <w:rPr>
          <w:rFonts w:ascii="Arial" w:hAnsi="Arial" w:cs="Arial"/>
          <w:b/>
          <w:sz w:val="36"/>
          <w:szCs w:val="36"/>
          <w:vertAlign w:val="subscript"/>
        </w:rPr>
        <w:t>33</w:t>
      </w:r>
    </w:p>
    <w:p w14:paraId="0271C2A4" w14:textId="77777777" w:rsidR="005C771D" w:rsidRPr="00454BC9" w:rsidRDefault="005C771D" w:rsidP="00E35F44">
      <w:pPr>
        <w:spacing w:line="360" w:lineRule="auto"/>
        <w:jc w:val="both"/>
        <w:rPr>
          <w:rFonts w:ascii="Arial" w:hAnsi="Arial" w:cs="Arial"/>
          <w:b/>
          <w:sz w:val="36"/>
          <w:szCs w:val="36"/>
        </w:rPr>
      </w:pPr>
      <w:r w:rsidRPr="00454BC9">
        <w:rPr>
          <w:rFonts w:ascii="Arial" w:hAnsi="Arial" w:cs="Arial"/>
          <w:b/>
          <w:sz w:val="36"/>
          <w:szCs w:val="36"/>
        </w:rPr>
        <w:t xml:space="preserve">The fourth is what is pure. </w:t>
      </w:r>
      <w:r w:rsidRPr="00454BC9">
        <w:rPr>
          <w:rStyle w:val="FootnoteReference"/>
          <w:rFonts w:ascii="Arial" w:hAnsi="Arial" w:cs="Arial"/>
          <w:b/>
          <w:sz w:val="36"/>
          <w:szCs w:val="36"/>
        </w:rPr>
        <w:footnoteReference w:id="15"/>
      </w:r>
      <w:r w:rsidRPr="00454BC9">
        <w:rPr>
          <w:rFonts w:ascii="Arial" w:hAnsi="Arial" w:cs="Arial"/>
          <w:b/>
          <w:sz w:val="36"/>
          <w:szCs w:val="36"/>
        </w:rPr>
        <w:t xml:space="preserve"> It’s a ceremonial word meaning undefiled. It means to be innocent. Focus on being unstained by the world. </w:t>
      </w:r>
      <w:r w:rsidRPr="00454BC9">
        <w:rPr>
          <w:rFonts w:ascii="Arial" w:hAnsi="Arial" w:cs="Arial"/>
          <w:b/>
          <w:sz w:val="36"/>
          <w:szCs w:val="36"/>
          <w:vertAlign w:val="subscript"/>
        </w:rPr>
        <w:t>34</w:t>
      </w:r>
    </w:p>
    <w:p w14:paraId="6144BD61" w14:textId="466B3F96" w:rsidR="005C771D" w:rsidRPr="00454BC9" w:rsidRDefault="005C771D" w:rsidP="00E35F44">
      <w:pPr>
        <w:spacing w:line="360" w:lineRule="auto"/>
        <w:jc w:val="both"/>
        <w:rPr>
          <w:rFonts w:ascii="Arial" w:hAnsi="Arial" w:cs="Arial"/>
          <w:b/>
          <w:sz w:val="36"/>
          <w:szCs w:val="36"/>
        </w:rPr>
      </w:pPr>
      <w:r w:rsidRPr="00454BC9">
        <w:rPr>
          <w:rFonts w:ascii="Arial" w:hAnsi="Arial" w:cs="Arial"/>
          <w:b/>
          <w:sz w:val="36"/>
          <w:szCs w:val="36"/>
        </w:rPr>
        <w:t xml:space="preserve">The fifth is what is lovely. </w:t>
      </w:r>
      <w:r w:rsidRPr="00454BC9">
        <w:rPr>
          <w:rStyle w:val="FootnoteReference"/>
          <w:rFonts w:ascii="Arial" w:hAnsi="Arial" w:cs="Arial"/>
          <w:b/>
          <w:sz w:val="36"/>
          <w:szCs w:val="36"/>
        </w:rPr>
        <w:footnoteReference w:id="16"/>
      </w:r>
      <w:r w:rsidRPr="00454BC9">
        <w:rPr>
          <w:rFonts w:ascii="Arial" w:hAnsi="Arial" w:cs="Arial"/>
          <w:b/>
          <w:sz w:val="36"/>
          <w:szCs w:val="36"/>
        </w:rPr>
        <w:t xml:space="preserve"> This word implies being pleasing and </w:t>
      </w:r>
      <w:r w:rsidR="00A7377B" w:rsidRPr="00454BC9">
        <w:rPr>
          <w:rFonts w:ascii="Arial" w:hAnsi="Arial" w:cs="Arial"/>
          <w:b/>
          <w:sz w:val="36"/>
          <w:szCs w:val="36"/>
        </w:rPr>
        <w:t>agreeable,</w:t>
      </w:r>
      <w:r w:rsidRPr="00454BC9">
        <w:rPr>
          <w:rFonts w:ascii="Arial" w:hAnsi="Arial" w:cs="Arial"/>
          <w:b/>
          <w:sz w:val="36"/>
          <w:szCs w:val="36"/>
        </w:rPr>
        <w:t xml:space="preserve"> loving towards everyone. </w:t>
      </w:r>
      <w:r w:rsidRPr="00454BC9">
        <w:rPr>
          <w:rFonts w:ascii="Arial" w:hAnsi="Arial" w:cs="Arial"/>
          <w:b/>
          <w:sz w:val="36"/>
          <w:szCs w:val="36"/>
          <w:vertAlign w:val="subscript"/>
        </w:rPr>
        <w:t>35</w:t>
      </w:r>
    </w:p>
    <w:p w14:paraId="25222E19" w14:textId="77777777" w:rsidR="002F62A1" w:rsidRPr="00454BC9" w:rsidRDefault="005C771D" w:rsidP="00E35F44">
      <w:pPr>
        <w:spacing w:line="360" w:lineRule="auto"/>
        <w:jc w:val="both"/>
        <w:rPr>
          <w:rFonts w:ascii="Arial" w:hAnsi="Arial" w:cs="Arial"/>
          <w:b/>
          <w:sz w:val="36"/>
          <w:szCs w:val="36"/>
        </w:rPr>
      </w:pPr>
      <w:r w:rsidRPr="00454BC9">
        <w:rPr>
          <w:rFonts w:ascii="Arial" w:hAnsi="Arial" w:cs="Arial"/>
          <w:b/>
          <w:sz w:val="36"/>
          <w:szCs w:val="36"/>
        </w:rPr>
        <w:t xml:space="preserve">The sixth is what is admirable. </w:t>
      </w:r>
      <w:r w:rsidRPr="00454BC9">
        <w:rPr>
          <w:rStyle w:val="FootnoteReference"/>
          <w:rFonts w:ascii="Arial" w:hAnsi="Arial" w:cs="Arial"/>
          <w:b/>
          <w:sz w:val="36"/>
          <w:szCs w:val="36"/>
        </w:rPr>
        <w:footnoteReference w:id="17"/>
      </w:r>
      <w:r w:rsidR="002F62A1" w:rsidRPr="00454BC9">
        <w:rPr>
          <w:rFonts w:ascii="Arial" w:hAnsi="Arial" w:cs="Arial"/>
          <w:b/>
          <w:sz w:val="36"/>
          <w:szCs w:val="36"/>
        </w:rPr>
        <w:t xml:space="preserve"> What is of good report, well reported of or praise worthy? Are you spoken well of by others? </w:t>
      </w:r>
      <w:r w:rsidR="002F62A1" w:rsidRPr="00454BC9">
        <w:rPr>
          <w:rFonts w:ascii="Arial" w:hAnsi="Arial" w:cs="Arial"/>
          <w:b/>
          <w:sz w:val="36"/>
          <w:szCs w:val="36"/>
          <w:vertAlign w:val="subscript"/>
        </w:rPr>
        <w:t>36</w:t>
      </w:r>
    </w:p>
    <w:p w14:paraId="2B4F493A" w14:textId="77777777" w:rsidR="002F62A1" w:rsidRPr="00454BC9" w:rsidRDefault="002F62A1" w:rsidP="00E35F44">
      <w:pPr>
        <w:spacing w:line="360" w:lineRule="auto"/>
        <w:jc w:val="both"/>
        <w:rPr>
          <w:rFonts w:ascii="Arial" w:hAnsi="Arial" w:cs="Arial"/>
          <w:b/>
          <w:sz w:val="36"/>
          <w:szCs w:val="36"/>
        </w:rPr>
      </w:pPr>
      <w:r w:rsidRPr="00454BC9">
        <w:rPr>
          <w:rFonts w:ascii="Arial" w:hAnsi="Arial" w:cs="Arial"/>
          <w:b/>
          <w:sz w:val="36"/>
          <w:szCs w:val="36"/>
        </w:rPr>
        <w:lastRenderedPageBreak/>
        <w:t xml:space="preserve">Then, verse 9 tells you to fill your mind with godly examples. The idea here is to put the example of godly people into your life. Imitate them! </w:t>
      </w:r>
      <w:r w:rsidRPr="00454BC9">
        <w:rPr>
          <w:rFonts w:ascii="Arial" w:hAnsi="Arial" w:cs="Arial"/>
          <w:b/>
          <w:sz w:val="36"/>
          <w:szCs w:val="36"/>
          <w:vertAlign w:val="subscript"/>
        </w:rPr>
        <w:t>37</w:t>
      </w:r>
    </w:p>
    <w:p w14:paraId="1BB90F3D" w14:textId="77777777" w:rsidR="002F62A1" w:rsidRPr="00454BC9" w:rsidRDefault="002F62A1" w:rsidP="00E35F44">
      <w:pPr>
        <w:spacing w:line="360" w:lineRule="auto"/>
        <w:jc w:val="both"/>
        <w:rPr>
          <w:rFonts w:ascii="Arial" w:hAnsi="Arial" w:cs="Arial"/>
          <w:b/>
          <w:sz w:val="36"/>
          <w:szCs w:val="36"/>
        </w:rPr>
      </w:pPr>
      <w:r w:rsidRPr="00454BC9">
        <w:rPr>
          <w:rFonts w:ascii="Arial" w:hAnsi="Arial" w:cs="Arial"/>
          <w:b/>
          <w:sz w:val="36"/>
          <w:szCs w:val="36"/>
        </w:rPr>
        <w:t>Then, the final way to become a positive advertisement for the Lord is found in verses 10 and</w:t>
      </w:r>
      <w:r w:rsidR="005527C4" w:rsidRPr="00454BC9">
        <w:rPr>
          <w:rFonts w:ascii="Arial" w:hAnsi="Arial" w:cs="Arial"/>
          <w:b/>
          <w:sz w:val="36"/>
          <w:szCs w:val="36"/>
        </w:rPr>
        <w:t xml:space="preserve"> 11; be a positive witness.</w:t>
      </w:r>
    </w:p>
    <w:p w14:paraId="258A507B" w14:textId="77777777" w:rsidR="002F62A1" w:rsidRPr="00454BC9" w:rsidRDefault="002F62A1" w:rsidP="00E35F44">
      <w:pPr>
        <w:spacing w:line="360" w:lineRule="auto"/>
        <w:jc w:val="center"/>
        <w:rPr>
          <w:rFonts w:ascii="Arial" w:hAnsi="Arial" w:cs="Arial"/>
          <w:b/>
          <w:sz w:val="44"/>
          <w:szCs w:val="44"/>
        </w:rPr>
      </w:pPr>
      <w:r w:rsidRPr="00454BC9">
        <w:rPr>
          <w:rFonts w:ascii="Arial" w:hAnsi="Arial" w:cs="Arial"/>
          <w:b/>
          <w:sz w:val="44"/>
          <w:szCs w:val="44"/>
        </w:rPr>
        <w:t xml:space="preserve">III. Through Your Patience </w:t>
      </w:r>
      <w:r w:rsidRPr="00DA6E51">
        <w:rPr>
          <w:rFonts w:ascii="Arial" w:hAnsi="Arial" w:cs="Arial"/>
          <w:b/>
          <w:sz w:val="32"/>
          <w:szCs w:val="32"/>
        </w:rPr>
        <w:t>- v10-11</w:t>
      </w:r>
    </w:p>
    <w:p w14:paraId="463E56CD" w14:textId="5E3F81E2" w:rsidR="006C6A40" w:rsidRPr="00454BC9" w:rsidRDefault="002F62A1" w:rsidP="00E35F44">
      <w:pPr>
        <w:spacing w:line="360" w:lineRule="auto"/>
        <w:jc w:val="both"/>
        <w:rPr>
          <w:rFonts w:ascii="Arial" w:hAnsi="Arial" w:cs="Arial"/>
          <w:b/>
          <w:sz w:val="36"/>
          <w:szCs w:val="36"/>
        </w:rPr>
      </w:pPr>
      <w:r w:rsidRPr="00454BC9">
        <w:rPr>
          <w:rFonts w:ascii="Arial" w:hAnsi="Arial" w:cs="Arial"/>
          <w:b/>
          <w:sz w:val="36"/>
          <w:szCs w:val="36"/>
        </w:rPr>
        <w:t>Through your patience.</w:t>
      </w:r>
      <w:r w:rsidR="00AA3D94" w:rsidRPr="00454BC9">
        <w:rPr>
          <w:rFonts w:ascii="Arial" w:hAnsi="Arial" w:cs="Arial"/>
          <w:b/>
          <w:sz w:val="36"/>
          <w:szCs w:val="36"/>
        </w:rPr>
        <w:t xml:space="preserve"> </w:t>
      </w:r>
      <w:r w:rsidR="00AA3D94" w:rsidRPr="00454BC9">
        <w:rPr>
          <w:rFonts w:ascii="Arial" w:hAnsi="Arial" w:cs="Arial"/>
          <w:b/>
          <w:sz w:val="36"/>
          <w:szCs w:val="36"/>
          <w:vertAlign w:val="subscript"/>
        </w:rPr>
        <w:t>38</w:t>
      </w:r>
      <w:r w:rsidR="00AA3D94" w:rsidRPr="00454BC9">
        <w:rPr>
          <w:rFonts w:ascii="Arial" w:hAnsi="Arial" w:cs="Arial"/>
          <w:b/>
          <w:sz w:val="36"/>
          <w:szCs w:val="36"/>
        </w:rPr>
        <w:t xml:space="preserve"> Verse 11 teaches you to be content in whatever circumstances you find yourself.</w:t>
      </w:r>
      <w:r w:rsidR="006C6A40" w:rsidRPr="00454BC9">
        <w:rPr>
          <w:rFonts w:ascii="Arial" w:hAnsi="Arial" w:cs="Arial"/>
          <w:b/>
          <w:sz w:val="36"/>
          <w:szCs w:val="36"/>
        </w:rPr>
        <w:t xml:space="preserve"> Maybe you are not content in any circumstance! For instance the boss overheard an employee say one day, “If I only had a hundred </w:t>
      </w:r>
      <w:r w:rsidR="00A7377B" w:rsidRPr="00454BC9">
        <w:rPr>
          <w:rFonts w:ascii="Arial" w:hAnsi="Arial" w:cs="Arial"/>
          <w:b/>
          <w:sz w:val="36"/>
          <w:szCs w:val="36"/>
        </w:rPr>
        <w:t>dollars,</w:t>
      </w:r>
      <w:r w:rsidR="006C6A40" w:rsidRPr="00454BC9">
        <w:rPr>
          <w:rFonts w:ascii="Arial" w:hAnsi="Arial" w:cs="Arial"/>
          <w:b/>
          <w:sz w:val="36"/>
          <w:szCs w:val="36"/>
        </w:rPr>
        <w:t xml:space="preserve"> I would be perfectly content!” He came up to her and stated, “I have always wanted to see someone who is perfectly content. Here is one hundred dollars.” He gave it to her, turned around and walked away. Standing there, </w:t>
      </w:r>
      <w:r w:rsidR="006C6A40" w:rsidRPr="00454BC9">
        <w:rPr>
          <w:rFonts w:ascii="Arial" w:hAnsi="Arial" w:cs="Arial"/>
          <w:b/>
          <w:sz w:val="36"/>
          <w:szCs w:val="36"/>
        </w:rPr>
        <w:lastRenderedPageBreak/>
        <w:t xml:space="preserve">stunned, she finally blurted out, “Why on earth didn’t I say $200!” </w:t>
      </w:r>
      <w:r w:rsidR="006C6A40" w:rsidRPr="00454BC9">
        <w:rPr>
          <w:rStyle w:val="FootnoteReference"/>
          <w:rFonts w:ascii="Arial" w:hAnsi="Arial" w:cs="Arial"/>
          <w:b/>
          <w:sz w:val="36"/>
          <w:szCs w:val="36"/>
        </w:rPr>
        <w:footnoteReference w:id="18"/>
      </w:r>
      <w:r w:rsidR="006C6A40" w:rsidRPr="00454BC9">
        <w:rPr>
          <w:rFonts w:ascii="Arial" w:hAnsi="Arial" w:cs="Arial"/>
          <w:b/>
          <w:sz w:val="36"/>
          <w:szCs w:val="36"/>
        </w:rPr>
        <w:t xml:space="preserve"> This is an attitude thing!</w:t>
      </w:r>
      <w:r w:rsidR="0058036D" w:rsidRPr="00454BC9">
        <w:rPr>
          <w:rFonts w:ascii="Arial" w:hAnsi="Arial" w:cs="Arial"/>
          <w:b/>
          <w:sz w:val="36"/>
          <w:szCs w:val="36"/>
        </w:rPr>
        <w:t xml:space="preserve"> </w:t>
      </w:r>
      <w:r w:rsidR="0058036D" w:rsidRPr="00454BC9">
        <w:rPr>
          <w:rFonts w:ascii="Arial" w:hAnsi="Arial" w:cs="Arial"/>
          <w:b/>
          <w:sz w:val="36"/>
          <w:szCs w:val="36"/>
          <w:vertAlign w:val="subscript"/>
        </w:rPr>
        <w:t>39</w:t>
      </w:r>
    </w:p>
    <w:p w14:paraId="6094C153" w14:textId="731D5164" w:rsidR="0058036D" w:rsidRPr="00454BC9" w:rsidRDefault="006C6A40" w:rsidP="00E35F44">
      <w:pPr>
        <w:spacing w:line="360" w:lineRule="auto"/>
        <w:jc w:val="both"/>
        <w:rPr>
          <w:rFonts w:ascii="Arial" w:hAnsi="Arial" w:cs="Arial"/>
          <w:b/>
          <w:bCs/>
          <w:sz w:val="36"/>
          <w:szCs w:val="36"/>
        </w:rPr>
      </w:pPr>
      <w:r w:rsidRPr="00454BC9">
        <w:rPr>
          <w:rFonts w:ascii="Arial" w:hAnsi="Arial" w:cs="Arial"/>
          <w:b/>
          <w:sz w:val="36"/>
          <w:szCs w:val="36"/>
        </w:rPr>
        <w:t xml:space="preserve">If continual dissatisfaction is plaguing your </w:t>
      </w:r>
      <w:r w:rsidR="00A7377B" w:rsidRPr="00454BC9">
        <w:rPr>
          <w:rFonts w:ascii="Arial" w:hAnsi="Arial" w:cs="Arial"/>
          <w:b/>
          <w:sz w:val="36"/>
          <w:szCs w:val="36"/>
        </w:rPr>
        <w:t>life,</w:t>
      </w:r>
      <w:r w:rsidRPr="00454BC9">
        <w:rPr>
          <w:rFonts w:ascii="Arial" w:hAnsi="Arial" w:cs="Arial"/>
          <w:b/>
          <w:sz w:val="36"/>
          <w:szCs w:val="36"/>
        </w:rPr>
        <w:t xml:space="preserve"> ask yourself these questions. </w:t>
      </w:r>
      <w:r w:rsidR="0058036D" w:rsidRPr="00454BC9">
        <w:rPr>
          <w:rFonts w:ascii="Arial" w:hAnsi="Arial" w:cs="Arial"/>
          <w:b/>
          <w:sz w:val="36"/>
          <w:szCs w:val="36"/>
          <w:vertAlign w:val="subscript"/>
        </w:rPr>
        <w:t>40</w:t>
      </w:r>
      <w:r w:rsidR="0058036D" w:rsidRPr="00454BC9">
        <w:rPr>
          <w:rFonts w:ascii="Arial" w:hAnsi="Arial" w:cs="Arial"/>
          <w:b/>
          <w:sz w:val="36"/>
          <w:szCs w:val="36"/>
        </w:rPr>
        <w:t xml:space="preserve"> </w:t>
      </w:r>
      <w:r w:rsidRPr="00454BC9">
        <w:rPr>
          <w:rFonts w:ascii="Arial" w:hAnsi="Arial" w:cs="Arial"/>
          <w:b/>
          <w:sz w:val="36"/>
          <w:szCs w:val="36"/>
        </w:rPr>
        <w:t xml:space="preserve">Is Lord Jesus at the center of everything I do? </w:t>
      </w:r>
      <w:r w:rsidR="0058036D" w:rsidRPr="00454BC9">
        <w:rPr>
          <w:rFonts w:ascii="Arial" w:hAnsi="Arial" w:cs="Arial"/>
          <w:b/>
          <w:sz w:val="36"/>
          <w:szCs w:val="36"/>
          <w:vertAlign w:val="subscript"/>
        </w:rPr>
        <w:t>41</w:t>
      </w:r>
      <w:r w:rsidR="0058036D" w:rsidRPr="00454BC9">
        <w:rPr>
          <w:rFonts w:ascii="Arial" w:hAnsi="Arial" w:cs="Arial"/>
          <w:b/>
          <w:sz w:val="36"/>
          <w:szCs w:val="36"/>
        </w:rPr>
        <w:t xml:space="preserve"> </w:t>
      </w:r>
      <w:r w:rsidRPr="00454BC9">
        <w:rPr>
          <w:rFonts w:ascii="Arial" w:hAnsi="Arial" w:cs="Arial"/>
          <w:b/>
          <w:sz w:val="36"/>
          <w:szCs w:val="36"/>
        </w:rPr>
        <w:t xml:space="preserve">Am I confusing my needs with my desires? </w:t>
      </w:r>
      <w:r w:rsidR="0058036D" w:rsidRPr="00454BC9">
        <w:rPr>
          <w:rFonts w:ascii="Arial" w:hAnsi="Arial" w:cs="Arial"/>
          <w:b/>
          <w:sz w:val="36"/>
          <w:szCs w:val="36"/>
          <w:vertAlign w:val="subscript"/>
        </w:rPr>
        <w:t>42</w:t>
      </w:r>
      <w:r w:rsidR="0058036D" w:rsidRPr="00454BC9">
        <w:rPr>
          <w:rFonts w:ascii="Arial" w:hAnsi="Arial" w:cs="Arial"/>
          <w:b/>
          <w:sz w:val="36"/>
          <w:szCs w:val="36"/>
        </w:rPr>
        <w:t xml:space="preserve"> </w:t>
      </w:r>
      <w:r w:rsidRPr="00454BC9">
        <w:rPr>
          <w:rFonts w:ascii="Arial" w:hAnsi="Arial" w:cs="Arial"/>
          <w:b/>
          <w:sz w:val="36"/>
          <w:szCs w:val="36"/>
        </w:rPr>
        <w:t>Could I be really happy with less?</w:t>
      </w:r>
      <w:r w:rsidR="0058036D" w:rsidRPr="00454BC9">
        <w:rPr>
          <w:rFonts w:ascii="Arial" w:hAnsi="Arial" w:cs="Arial"/>
          <w:b/>
          <w:sz w:val="36"/>
          <w:szCs w:val="36"/>
        </w:rPr>
        <w:t xml:space="preserve"> </w:t>
      </w:r>
      <w:r w:rsidR="0058036D" w:rsidRPr="00454BC9">
        <w:rPr>
          <w:rFonts w:ascii="Arial" w:hAnsi="Arial" w:cs="Arial"/>
          <w:b/>
          <w:sz w:val="36"/>
          <w:szCs w:val="36"/>
          <w:vertAlign w:val="subscript"/>
        </w:rPr>
        <w:t>43</w:t>
      </w:r>
      <w:r w:rsidR="0058036D" w:rsidRPr="00454BC9">
        <w:rPr>
          <w:rFonts w:ascii="Arial" w:hAnsi="Arial" w:cs="Arial"/>
          <w:b/>
          <w:sz w:val="36"/>
          <w:szCs w:val="36"/>
        </w:rPr>
        <w:t xml:space="preserve"> First Timothy, chapter 6, verse 6, </w:t>
      </w:r>
      <w:r w:rsidR="0058036D" w:rsidRPr="00454BC9">
        <w:rPr>
          <w:rFonts w:ascii="Arial" w:hAnsi="Arial" w:cs="Arial"/>
          <w:b/>
          <w:bCs/>
          <w:color w:val="943634" w:themeColor="accent2" w:themeShade="BF"/>
          <w:sz w:val="36"/>
          <w:szCs w:val="36"/>
        </w:rPr>
        <w:t>But godliness with contentment is great gain</w:t>
      </w:r>
      <w:r w:rsidR="0058036D" w:rsidRPr="00454BC9">
        <w:rPr>
          <w:rFonts w:ascii="Arial" w:hAnsi="Arial" w:cs="Arial"/>
          <w:b/>
          <w:bCs/>
          <w:sz w:val="36"/>
          <w:szCs w:val="36"/>
        </w:rPr>
        <w:t xml:space="preserve">. Happiness doesn’t consist of the things you possess, but what possesses you! Think what a powerful example you would be to others if you never complained about anything but simply, by faith, left it in the Lord’s hands. </w:t>
      </w:r>
      <w:r w:rsidR="0058036D" w:rsidRPr="00454BC9">
        <w:rPr>
          <w:rFonts w:ascii="Arial" w:hAnsi="Arial" w:cs="Arial"/>
          <w:b/>
          <w:bCs/>
          <w:sz w:val="36"/>
          <w:szCs w:val="36"/>
          <w:vertAlign w:val="subscript"/>
        </w:rPr>
        <w:t>44</w:t>
      </w:r>
    </w:p>
    <w:p w14:paraId="45C97899" w14:textId="77777777" w:rsidR="00E02957" w:rsidRPr="00454BC9" w:rsidRDefault="0058036D" w:rsidP="00E35F44">
      <w:pPr>
        <w:spacing w:line="360" w:lineRule="auto"/>
        <w:jc w:val="both"/>
        <w:rPr>
          <w:rFonts w:ascii="Arial" w:hAnsi="Arial" w:cs="Arial"/>
          <w:b/>
          <w:bCs/>
          <w:sz w:val="36"/>
          <w:szCs w:val="36"/>
        </w:rPr>
      </w:pPr>
      <w:r w:rsidRPr="00454BC9">
        <w:rPr>
          <w:rFonts w:ascii="Arial" w:hAnsi="Arial" w:cs="Arial"/>
          <w:b/>
          <w:bCs/>
          <w:sz w:val="36"/>
          <w:szCs w:val="36"/>
        </w:rPr>
        <w:t xml:space="preserve">Verse 13 teaches you to overcome any obstacle with the Lord’s strength. </w:t>
      </w:r>
      <w:r w:rsidRPr="00454BC9">
        <w:rPr>
          <w:rFonts w:ascii="Arial" w:hAnsi="Arial" w:cs="Arial"/>
          <w:b/>
          <w:bCs/>
          <w:sz w:val="36"/>
          <w:szCs w:val="36"/>
          <w:vertAlign w:val="subscript"/>
        </w:rPr>
        <w:t>45</w:t>
      </w:r>
      <w:r w:rsidRPr="00454BC9">
        <w:rPr>
          <w:rFonts w:ascii="Arial" w:hAnsi="Arial" w:cs="Arial"/>
          <w:b/>
          <w:bCs/>
          <w:sz w:val="36"/>
          <w:szCs w:val="36"/>
        </w:rPr>
        <w:t xml:space="preserve"> In Romans, chapter 8, verses 37 through 39, it reads, </w:t>
      </w:r>
      <w:r w:rsidRPr="00454BC9">
        <w:rPr>
          <w:rFonts w:ascii="Arial" w:hAnsi="Arial" w:cs="Arial"/>
          <w:b/>
          <w:bCs/>
          <w:color w:val="943634" w:themeColor="accent2" w:themeShade="BF"/>
          <w:sz w:val="36"/>
          <w:szCs w:val="36"/>
        </w:rPr>
        <w:t xml:space="preserve">No, in all these things we are more than conquerors through him who loved us. For I am convinced that neither death nor life, neither angels nor demons, neither the present nor the future, nor any powers, neither height nor depth, nor </w:t>
      </w:r>
      <w:r w:rsidRPr="00454BC9">
        <w:rPr>
          <w:rFonts w:ascii="Arial" w:hAnsi="Arial" w:cs="Arial"/>
          <w:b/>
          <w:bCs/>
          <w:color w:val="943634" w:themeColor="accent2" w:themeShade="BF"/>
          <w:sz w:val="36"/>
          <w:szCs w:val="36"/>
        </w:rPr>
        <w:lastRenderedPageBreak/>
        <w:t>anything else in all creation, will be able to separate us from the love of God that is in Christ Jesus our Lord</w:t>
      </w:r>
      <w:r w:rsidRPr="00454BC9">
        <w:rPr>
          <w:rFonts w:ascii="Arial" w:hAnsi="Arial" w:cs="Arial"/>
          <w:b/>
          <w:bCs/>
          <w:sz w:val="36"/>
          <w:szCs w:val="36"/>
        </w:rPr>
        <w:t>. God cares more for you than your parents cared for you. God cares for you more than you care for your children!</w:t>
      </w:r>
      <w:r w:rsidR="00E02957" w:rsidRPr="00454BC9">
        <w:rPr>
          <w:rFonts w:ascii="Arial" w:hAnsi="Arial" w:cs="Arial"/>
          <w:b/>
          <w:bCs/>
          <w:sz w:val="36"/>
          <w:szCs w:val="36"/>
        </w:rPr>
        <w:t xml:space="preserve"> </w:t>
      </w:r>
      <w:r w:rsidR="00E02957" w:rsidRPr="00454BC9">
        <w:rPr>
          <w:rFonts w:ascii="Arial" w:hAnsi="Arial" w:cs="Arial"/>
          <w:b/>
          <w:bCs/>
          <w:sz w:val="36"/>
          <w:szCs w:val="36"/>
          <w:vertAlign w:val="subscript"/>
        </w:rPr>
        <w:t>46</w:t>
      </w:r>
    </w:p>
    <w:p w14:paraId="5D24718D" w14:textId="77777777" w:rsidR="00670321" w:rsidRPr="00454BC9" w:rsidRDefault="00670321" w:rsidP="00E35F44">
      <w:pPr>
        <w:spacing w:line="360" w:lineRule="auto"/>
        <w:jc w:val="both"/>
        <w:rPr>
          <w:rFonts w:ascii="Arial" w:hAnsi="Arial" w:cs="Arial"/>
          <w:b/>
          <w:bCs/>
          <w:sz w:val="36"/>
          <w:szCs w:val="36"/>
        </w:rPr>
      </w:pPr>
      <w:r w:rsidRPr="00454BC9">
        <w:rPr>
          <w:rFonts w:ascii="Arial" w:hAnsi="Arial" w:cs="Arial"/>
          <w:b/>
          <w:bCs/>
          <w:sz w:val="36"/>
          <w:szCs w:val="36"/>
        </w:rPr>
        <w:t>You can be a witness to others – through your prayer life – through what you fill your mind with – and through your patience!</w:t>
      </w:r>
    </w:p>
    <w:p w14:paraId="5A25249C" w14:textId="77777777" w:rsidR="00AD256E" w:rsidRPr="00454BC9" w:rsidRDefault="00670321" w:rsidP="00E35F44">
      <w:pPr>
        <w:spacing w:line="360" w:lineRule="auto"/>
        <w:jc w:val="center"/>
        <w:rPr>
          <w:rFonts w:ascii="Arial" w:hAnsi="Arial" w:cs="Arial"/>
          <w:b/>
          <w:bCs/>
          <w:sz w:val="36"/>
          <w:szCs w:val="36"/>
        </w:rPr>
      </w:pPr>
      <w:r w:rsidRPr="00454BC9">
        <w:rPr>
          <w:rFonts w:ascii="Arial" w:hAnsi="Arial" w:cs="Arial"/>
          <w:b/>
          <w:bCs/>
          <w:sz w:val="36"/>
          <w:szCs w:val="36"/>
        </w:rPr>
        <w:t>“Rejoicing in the Lord always”</w:t>
      </w:r>
    </w:p>
    <w:p w14:paraId="5DFA4E36" w14:textId="77777777" w:rsidR="0087293F" w:rsidRDefault="0087293F" w:rsidP="00E35F44">
      <w:pPr>
        <w:spacing w:line="360" w:lineRule="auto"/>
        <w:jc w:val="center"/>
        <w:rPr>
          <w:rFonts w:ascii="Arial" w:hAnsi="Arial" w:cs="Arial"/>
          <w:b/>
          <w:bCs/>
          <w:sz w:val="32"/>
          <w:szCs w:val="32"/>
        </w:rPr>
      </w:pPr>
    </w:p>
    <w:p w14:paraId="669749C7" w14:textId="3A9EDAEE" w:rsidR="0087293F" w:rsidRDefault="0087293F" w:rsidP="00E35F44">
      <w:pPr>
        <w:spacing w:line="360" w:lineRule="auto"/>
        <w:jc w:val="center"/>
        <w:rPr>
          <w:rFonts w:ascii="Arial" w:hAnsi="Arial" w:cs="Arial"/>
          <w:b/>
          <w:bCs/>
          <w:sz w:val="32"/>
          <w:szCs w:val="32"/>
        </w:rPr>
      </w:pPr>
    </w:p>
    <w:p w14:paraId="7B41C2E2" w14:textId="77777777" w:rsidR="00454BC9" w:rsidRDefault="00454BC9" w:rsidP="00E35F44">
      <w:pPr>
        <w:spacing w:line="360" w:lineRule="auto"/>
        <w:jc w:val="center"/>
        <w:rPr>
          <w:rFonts w:ascii="Arial" w:hAnsi="Arial" w:cs="Arial"/>
          <w:b/>
          <w:bCs/>
          <w:sz w:val="32"/>
          <w:szCs w:val="32"/>
        </w:rPr>
      </w:pPr>
    </w:p>
    <w:p w14:paraId="54F6412A" w14:textId="77777777" w:rsidR="00E35F44" w:rsidRPr="00E35F44" w:rsidRDefault="00E35F44" w:rsidP="00E35F44">
      <w:pPr>
        <w:spacing w:line="360" w:lineRule="auto"/>
        <w:jc w:val="center"/>
        <w:rPr>
          <w:rFonts w:ascii="Arial" w:hAnsi="Arial" w:cs="Arial"/>
          <w:b/>
          <w:bCs/>
          <w:sz w:val="32"/>
          <w:szCs w:val="32"/>
        </w:rPr>
      </w:pPr>
    </w:p>
    <w:p w14:paraId="062EDB5A"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A65CF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B914" w14:textId="77777777" w:rsidR="00703674" w:rsidRDefault="00703674" w:rsidP="003679B0">
      <w:pPr>
        <w:spacing w:after="0" w:line="240" w:lineRule="auto"/>
      </w:pPr>
      <w:r>
        <w:separator/>
      </w:r>
    </w:p>
  </w:endnote>
  <w:endnote w:type="continuationSeparator" w:id="0">
    <w:p w14:paraId="59D7C807" w14:textId="77777777" w:rsidR="00703674" w:rsidRDefault="00703674"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CF72" w14:textId="77777777" w:rsidR="00703674" w:rsidRDefault="00703674" w:rsidP="003679B0">
      <w:pPr>
        <w:spacing w:after="0" w:line="240" w:lineRule="auto"/>
      </w:pPr>
      <w:r>
        <w:separator/>
      </w:r>
    </w:p>
  </w:footnote>
  <w:footnote w:type="continuationSeparator" w:id="0">
    <w:p w14:paraId="30850B6E" w14:textId="77777777" w:rsidR="00703674" w:rsidRDefault="00703674" w:rsidP="003679B0">
      <w:pPr>
        <w:spacing w:after="0" w:line="240" w:lineRule="auto"/>
      </w:pPr>
      <w:r>
        <w:continuationSeparator/>
      </w:r>
    </w:p>
  </w:footnote>
  <w:footnote w:id="1">
    <w:p w14:paraId="3EEFC998" w14:textId="77777777" w:rsidR="00584430" w:rsidRPr="00454BC9" w:rsidRDefault="00584430">
      <w:pPr>
        <w:pStyle w:val="FootnoteText"/>
        <w:rPr>
          <w:b/>
          <w:bCs/>
          <w:sz w:val="28"/>
          <w:szCs w:val="28"/>
        </w:rPr>
      </w:pPr>
      <w:r w:rsidRPr="00454BC9">
        <w:rPr>
          <w:rStyle w:val="FootnoteReference"/>
          <w:b/>
          <w:bCs/>
          <w:sz w:val="28"/>
          <w:szCs w:val="28"/>
        </w:rPr>
        <w:footnoteRef/>
      </w:r>
      <w:r w:rsidRPr="00454BC9">
        <w:rPr>
          <w:b/>
          <w:bCs/>
          <w:sz w:val="28"/>
          <w:szCs w:val="28"/>
        </w:rPr>
        <w:t xml:space="preserve"> v4-7.</w:t>
      </w:r>
    </w:p>
  </w:footnote>
  <w:footnote w:id="2">
    <w:p w14:paraId="1015A623" w14:textId="77777777" w:rsidR="00584430" w:rsidRPr="00454BC9" w:rsidRDefault="00584430">
      <w:pPr>
        <w:pStyle w:val="FootnoteText"/>
        <w:rPr>
          <w:b/>
          <w:bCs/>
          <w:sz w:val="28"/>
          <w:szCs w:val="28"/>
        </w:rPr>
      </w:pPr>
      <w:r w:rsidRPr="00454BC9">
        <w:rPr>
          <w:rStyle w:val="FootnoteReference"/>
          <w:b/>
          <w:bCs/>
          <w:sz w:val="28"/>
          <w:szCs w:val="28"/>
        </w:rPr>
        <w:footnoteRef/>
      </w:r>
      <w:r w:rsidRPr="00454BC9">
        <w:rPr>
          <w:b/>
          <w:bCs/>
          <w:sz w:val="28"/>
          <w:szCs w:val="28"/>
        </w:rPr>
        <w:t xml:space="preserve"> v8-9.</w:t>
      </w:r>
    </w:p>
  </w:footnote>
  <w:footnote w:id="3">
    <w:p w14:paraId="29933EFE" w14:textId="77777777" w:rsidR="00584430" w:rsidRPr="00454BC9" w:rsidRDefault="00584430">
      <w:pPr>
        <w:pStyle w:val="FootnoteText"/>
        <w:rPr>
          <w:b/>
          <w:bCs/>
          <w:sz w:val="28"/>
          <w:szCs w:val="28"/>
        </w:rPr>
      </w:pPr>
      <w:r w:rsidRPr="00454BC9">
        <w:rPr>
          <w:rStyle w:val="FootnoteReference"/>
          <w:b/>
          <w:bCs/>
          <w:sz w:val="28"/>
          <w:szCs w:val="28"/>
        </w:rPr>
        <w:footnoteRef/>
      </w:r>
      <w:r w:rsidRPr="00454BC9">
        <w:rPr>
          <w:b/>
          <w:bCs/>
          <w:sz w:val="28"/>
          <w:szCs w:val="28"/>
        </w:rPr>
        <w:t xml:space="preserve"> v10-11.</w:t>
      </w:r>
    </w:p>
  </w:footnote>
  <w:footnote w:id="4">
    <w:p w14:paraId="10E46B8C" w14:textId="77777777" w:rsidR="00584430" w:rsidRPr="00454BC9" w:rsidRDefault="00584430">
      <w:pPr>
        <w:pStyle w:val="FootnoteText"/>
        <w:rPr>
          <w:b/>
          <w:bCs/>
          <w:sz w:val="28"/>
          <w:szCs w:val="28"/>
        </w:rPr>
      </w:pPr>
      <w:r w:rsidRPr="00454BC9">
        <w:rPr>
          <w:rStyle w:val="FootnoteReference"/>
          <w:b/>
          <w:bCs/>
          <w:sz w:val="28"/>
          <w:szCs w:val="28"/>
        </w:rPr>
        <w:footnoteRef/>
      </w:r>
      <w:r w:rsidRPr="00454BC9">
        <w:rPr>
          <w:b/>
          <w:bCs/>
          <w:sz w:val="28"/>
          <w:szCs w:val="28"/>
        </w:rPr>
        <w:t xml:space="preserve"> v12-13.</w:t>
      </w:r>
    </w:p>
  </w:footnote>
  <w:footnote w:id="5">
    <w:p w14:paraId="25FE8219" w14:textId="77777777" w:rsidR="00584430" w:rsidRPr="00454BC9" w:rsidRDefault="00584430" w:rsidP="00584430">
      <w:pPr>
        <w:pStyle w:val="FootnoteText"/>
        <w:rPr>
          <w:b/>
          <w:bCs/>
          <w:sz w:val="28"/>
          <w:szCs w:val="28"/>
        </w:rPr>
      </w:pPr>
      <w:r w:rsidRPr="00454BC9">
        <w:rPr>
          <w:rStyle w:val="FootnoteReference"/>
          <w:b/>
          <w:bCs/>
          <w:sz w:val="28"/>
          <w:szCs w:val="28"/>
        </w:rPr>
        <w:footnoteRef/>
      </w:r>
      <w:r w:rsidRPr="00454BC9">
        <w:rPr>
          <w:b/>
          <w:bCs/>
          <w:sz w:val="28"/>
          <w:szCs w:val="28"/>
        </w:rPr>
        <w:t>v5 -  Let your gentleness be evident to all.</w:t>
      </w:r>
    </w:p>
  </w:footnote>
  <w:footnote w:id="6">
    <w:p w14:paraId="2FD1C150" w14:textId="77777777" w:rsidR="00AC798F" w:rsidRPr="00454BC9" w:rsidRDefault="00AC798F" w:rsidP="00AC798F">
      <w:pPr>
        <w:pStyle w:val="FootnoteText"/>
        <w:jc w:val="both"/>
        <w:rPr>
          <w:b/>
          <w:bCs/>
          <w:sz w:val="28"/>
          <w:szCs w:val="28"/>
        </w:rPr>
      </w:pPr>
      <w:r w:rsidRPr="00454BC9">
        <w:rPr>
          <w:rStyle w:val="FootnoteReference"/>
          <w:b/>
          <w:bCs/>
          <w:sz w:val="28"/>
          <w:szCs w:val="28"/>
        </w:rPr>
        <w:footnoteRef/>
      </w:r>
      <w:r w:rsidRPr="00454BC9">
        <w:rPr>
          <w:b/>
          <w:bCs/>
          <w:sz w:val="28"/>
          <w:szCs w:val="28"/>
        </w:rPr>
        <w:t xml:space="preserve"> v7 - And the peace of God, which transcends all understanding, will guard your hearts and your minds in Christ Jesus.</w:t>
      </w:r>
    </w:p>
  </w:footnote>
  <w:footnote w:id="7">
    <w:p w14:paraId="1CF1F7CD" w14:textId="77777777" w:rsidR="00D8594D" w:rsidRPr="00454BC9" w:rsidRDefault="00D8594D" w:rsidP="005527C4">
      <w:pPr>
        <w:pStyle w:val="FootnoteText"/>
        <w:jc w:val="both"/>
        <w:rPr>
          <w:b/>
          <w:bCs/>
          <w:sz w:val="28"/>
          <w:szCs w:val="28"/>
        </w:rPr>
      </w:pPr>
      <w:r w:rsidRPr="00454BC9">
        <w:rPr>
          <w:rStyle w:val="FootnoteReference"/>
          <w:b/>
          <w:bCs/>
          <w:sz w:val="28"/>
          <w:szCs w:val="28"/>
        </w:rPr>
        <w:footnoteRef/>
      </w:r>
      <w:r w:rsidRPr="00454BC9">
        <w:rPr>
          <w:b/>
          <w:bCs/>
          <w:sz w:val="28"/>
          <w:szCs w:val="28"/>
        </w:rPr>
        <w:t xml:space="preserve"> “God’s Quieting Peace”, Philippians 4:1-7, </w:t>
      </w:r>
      <w:r w:rsidRPr="00454BC9">
        <w:rPr>
          <w:b/>
          <w:bCs/>
          <w:sz w:val="28"/>
          <w:szCs w:val="28"/>
          <w:u w:val="single"/>
        </w:rPr>
        <w:t>Our Daily Bread</w:t>
      </w:r>
      <w:r w:rsidRPr="00454BC9">
        <w:rPr>
          <w:b/>
          <w:bCs/>
          <w:sz w:val="28"/>
          <w:szCs w:val="28"/>
        </w:rPr>
        <w:t>, January 12.</w:t>
      </w:r>
    </w:p>
  </w:footnote>
  <w:footnote w:id="8">
    <w:p w14:paraId="09BC2FDE" w14:textId="77777777" w:rsidR="00E80D0E" w:rsidRPr="00454BC9" w:rsidRDefault="00E80D0E" w:rsidP="005527C4">
      <w:pPr>
        <w:pStyle w:val="FootnoteText"/>
        <w:jc w:val="both"/>
        <w:rPr>
          <w:b/>
          <w:bCs/>
          <w:sz w:val="28"/>
          <w:szCs w:val="28"/>
        </w:rPr>
      </w:pPr>
      <w:r w:rsidRPr="00454BC9">
        <w:rPr>
          <w:rStyle w:val="FootnoteReference"/>
          <w:b/>
          <w:bCs/>
          <w:sz w:val="28"/>
          <w:szCs w:val="28"/>
        </w:rPr>
        <w:footnoteRef/>
      </w:r>
      <w:r w:rsidRPr="00454BC9">
        <w:rPr>
          <w:b/>
          <w:bCs/>
          <w:sz w:val="28"/>
          <w:szCs w:val="28"/>
        </w:rPr>
        <w:t xml:space="preserve"> Psalm 23:3 - He guides me in p</w:t>
      </w:r>
      <w:r w:rsidR="004165D6" w:rsidRPr="00454BC9">
        <w:rPr>
          <w:b/>
          <w:bCs/>
          <w:sz w:val="28"/>
          <w:szCs w:val="28"/>
        </w:rPr>
        <w:t>aths of right</w:t>
      </w:r>
      <w:r w:rsidRPr="00454BC9">
        <w:rPr>
          <w:b/>
          <w:bCs/>
          <w:sz w:val="28"/>
          <w:szCs w:val="28"/>
        </w:rPr>
        <w:t>eousness for his name’s sake.</w:t>
      </w:r>
    </w:p>
  </w:footnote>
  <w:footnote w:id="9">
    <w:p w14:paraId="13851A90" w14:textId="77777777" w:rsidR="00E80D0E" w:rsidRPr="00454BC9" w:rsidRDefault="00E80D0E" w:rsidP="005527C4">
      <w:pPr>
        <w:pStyle w:val="FootnoteText"/>
        <w:jc w:val="both"/>
        <w:rPr>
          <w:b/>
          <w:bCs/>
          <w:sz w:val="28"/>
          <w:szCs w:val="28"/>
        </w:rPr>
      </w:pPr>
      <w:r w:rsidRPr="00454BC9">
        <w:rPr>
          <w:rStyle w:val="FootnoteReference"/>
          <w:b/>
          <w:bCs/>
          <w:sz w:val="28"/>
          <w:szCs w:val="28"/>
        </w:rPr>
        <w:footnoteRef/>
      </w:r>
      <w:r w:rsidRPr="00454BC9">
        <w:rPr>
          <w:b/>
          <w:bCs/>
          <w:sz w:val="28"/>
          <w:szCs w:val="28"/>
        </w:rPr>
        <w:t xml:space="preserve"> Matthew 6:34 - Therefore do not worry about tomorrow, for tomorrow will worry about itself.</w:t>
      </w:r>
    </w:p>
  </w:footnote>
  <w:footnote w:id="10">
    <w:p w14:paraId="7458C1A7" w14:textId="77777777" w:rsidR="00E80D0E" w:rsidRPr="00454BC9" w:rsidRDefault="00E80D0E" w:rsidP="005527C4">
      <w:pPr>
        <w:pStyle w:val="FootnoteText"/>
        <w:jc w:val="both"/>
        <w:rPr>
          <w:b/>
          <w:bCs/>
          <w:sz w:val="28"/>
          <w:szCs w:val="28"/>
        </w:rPr>
      </w:pPr>
      <w:r w:rsidRPr="00454BC9">
        <w:rPr>
          <w:rStyle w:val="FootnoteReference"/>
          <w:b/>
          <w:bCs/>
          <w:sz w:val="28"/>
          <w:szCs w:val="28"/>
        </w:rPr>
        <w:footnoteRef/>
      </w:r>
      <w:r w:rsidRPr="00454BC9">
        <w:rPr>
          <w:b/>
          <w:bCs/>
          <w:sz w:val="28"/>
          <w:szCs w:val="28"/>
        </w:rPr>
        <w:t xml:space="preserve"> Romans 8:28 - And we know that in all things God works for the good of those who love him, who have been called according to his purpose.</w:t>
      </w:r>
    </w:p>
  </w:footnote>
  <w:footnote w:id="11">
    <w:p w14:paraId="0C0A1E7B" w14:textId="77777777" w:rsidR="00AD256E" w:rsidRPr="00454BC9" w:rsidRDefault="00AD256E" w:rsidP="005527C4">
      <w:pPr>
        <w:pStyle w:val="FootnoteText"/>
        <w:jc w:val="both"/>
        <w:rPr>
          <w:b/>
          <w:bCs/>
          <w:sz w:val="28"/>
          <w:szCs w:val="28"/>
        </w:rPr>
      </w:pPr>
      <w:r w:rsidRPr="00454BC9">
        <w:rPr>
          <w:rStyle w:val="FootnoteReference"/>
          <w:b/>
          <w:bCs/>
          <w:sz w:val="28"/>
          <w:szCs w:val="28"/>
        </w:rPr>
        <w:footnoteRef/>
      </w:r>
      <w:r w:rsidRPr="00454BC9">
        <w:rPr>
          <w:b/>
          <w:bCs/>
          <w:sz w:val="28"/>
          <w:szCs w:val="28"/>
        </w:rPr>
        <w:t xml:space="preserve"> John 4:23 - Yet a time is coming and has now come when the true worshipers will worship the Father in spirit and truth.</w:t>
      </w:r>
    </w:p>
  </w:footnote>
  <w:footnote w:id="12">
    <w:p w14:paraId="7B3FFD11" w14:textId="77777777" w:rsidR="00AD256E" w:rsidRPr="00454BC9" w:rsidRDefault="00AD256E" w:rsidP="005527C4">
      <w:pPr>
        <w:pStyle w:val="FootnoteText"/>
        <w:jc w:val="both"/>
        <w:rPr>
          <w:b/>
          <w:bCs/>
          <w:sz w:val="28"/>
          <w:szCs w:val="28"/>
          <w:lang w:val="el-GR"/>
        </w:rPr>
      </w:pPr>
      <w:r w:rsidRPr="00454BC9">
        <w:rPr>
          <w:rStyle w:val="FootnoteReference"/>
          <w:b/>
          <w:bCs/>
          <w:sz w:val="28"/>
          <w:szCs w:val="28"/>
        </w:rPr>
        <w:footnoteRef/>
      </w:r>
      <w:r w:rsidRPr="00454BC9">
        <w:rPr>
          <w:b/>
          <w:bCs/>
          <w:sz w:val="28"/>
          <w:szCs w:val="28"/>
          <w:lang w:val="el-GR"/>
        </w:rPr>
        <w:t xml:space="preserve"> </w:t>
      </w:r>
      <w:r w:rsidRPr="00454BC9">
        <w:rPr>
          <w:b/>
          <w:bCs/>
          <w:sz w:val="28"/>
          <w:szCs w:val="28"/>
        </w:rPr>
        <w:t>John</w:t>
      </w:r>
      <w:r w:rsidRPr="00454BC9">
        <w:rPr>
          <w:b/>
          <w:bCs/>
          <w:sz w:val="28"/>
          <w:szCs w:val="28"/>
          <w:lang w:val="el-GR"/>
        </w:rPr>
        <w:t xml:space="preserve"> 14:6.</w:t>
      </w:r>
    </w:p>
  </w:footnote>
  <w:footnote w:id="13">
    <w:p w14:paraId="60DC71B4" w14:textId="77777777" w:rsidR="00AD256E" w:rsidRPr="00454BC9" w:rsidRDefault="00AD256E" w:rsidP="005527C4">
      <w:pPr>
        <w:pStyle w:val="FootnoteText"/>
        <w:jc w:val="both"/>
        <w:rPr>
          <w:rFonts w:ascii="Segoe UI Symbol" w:hAnsi="Segoe UI Symbol"/>
          <w:b/>
          <w:bCs/>
          <w:sz w:val="28"/>
          <w:szCs w:val="28"/>
          <w:lang w:val="el-GR"/>
        </w:rPr>
      </w:pPr>
      <w:r w:rsidRPr="00454BC9">
        <w:rPr>
          <w:rStyle w:val="FootnoteReference"/>
          <w:rFonts w:ascii="Segoe UI Symbol" w:hAnsi="Segoe UI Symbol"/>
          <w:b/>
          <w:bCs/>
          <w:sz w:val="28"/>
          <w:szCs w:val="28"/>
        </w:rPr>
        <w:footnoteRef/>
      </w:r>
      <w:r w:rsidRPr="00454BC9">
        <w:rPr>
          <w:rFonts w:ascii="Segoe UI Symbol" w:hAnsi="Segoe UI Symbol"/>
          <w:b/>
          <w:bCs/>
          <w:sz w:val="28"/>
          <w:szCs w:val="28"/>
          <w:lang w:val="el-GR"/>
        </w:rPr>
        <w:t xml:space="preserve"> σεμνός.</w:t>
      </w:r>
    </w:p>
  </w:footnote>
  <w:footnote w:id="14">
    <w:p w14:paraId="04030267" w14:textId="77777777" w:rsidR="005C771D" w:rsidRPr="00454BC9" w:rsidRDefault="005C771D" w:rsidP="005527C4">
      <w:pPr>
        <w:pStyle w:val="FootnoteText"/>
        <w:jc w:val="both"/>
        <w:rPr>
          <w:rFonts w:ascii="Segoe UI Symbol" w:hAnsi="Segoe UI Symbol"/>
          <w:b/>
          <w:bCs/>
          <w:sz w:val="28"/>
          <w:szCs w:val="28"/>
          <w:lang w:val="el-GR"/>
        </w:rPr>
      </w:pPr>
      <w:r w:rsidRPr="00454BC9">
        <w:rPr>
          <w:rStyle w:val="FootnoteReference"/>
          <w:rFonts w:ascii="Segoe UI Symbol" w:hAnsi="Segoe UI Symbol"/>
          <w:b/>
          <w:bCs/>
          <w:sz w:val="28"/>
          <w:szCs w:val="28"/>
        </w:rPr>
        <w:footnoteRef/>
      </w:r>
      <w:r w:rsidRPr="00454BC9">
        <w:rPr>
          <w:rFonts w:ascii="Segoe UI Symbol" w:hAnsi="Segoe UI Symbol"/>
          <w:b/>
          <w:bCs/>
          <w:sz w:val="28"/>
          <w:szCs w:val="28"/>
          <w:lang w:val="el-GR"/>
        </w:rPr>
        <w:t xml:space="preserve"> δίκαιος.</w:t>
      </w:r>
    </w:p>
  </w:footnote>
  <w:footnote w:id="15">
    <w:p w14:paraId="027FCE23" w14:textId="77777777" w:rsidR="005C771D" w:rsidRPr="00454BC9" w:rsidRDefault="005C771D" w:rsidP="005C771D">
      <w:pPr>
        <w:pStyle w:val="FootnoteText"/>
        <w:rPr>
          <w:rFonts w:ascii="Segoe UI Symbol" w:hAnsi="Segoe UI Symbol"/>
          <w:b/>
          <w:bCs/>
          <w:sz w:val="28"/>
          <w:szCs w:val="28"/>
          <w:lang w:val="el-GR"/>
        </w:rPr>
      </w:pPr>
      <w:r w:rsidRPr="00454BC9">
        <w:rPr>
          <w:rStyle w:val="FootnoteReference"/>
          <w:rFonts w:ascii="Segoe UI Symbol" w:hAnsi="Segoe UI Symbol"/>
          <w:b/>
          <w:bCs/>
          <w:sz w:val="28"/>
          <w:szCs w:val="28"/>
        </w:rPr>
        <w:footnoteRef/>
      </w:r>
      <w:r w:rsidRPr="00454BC9">
        <w:rPr>
          <w:rFonts w:ascii="Segoe UI Symbol" w:hAnsi="Segoe UI Symbol"/>
          <w:b/>
          <w:bCs/>
          <w:sz w:val="28"/>
          <w:szCs w:val="28"/>
          <w:lang w:val="el-GR"/>
        </w:rPr>
        <w:t xml:space="preserve"> </w:t>
      </w:r>
      <w:r w:rsidRPr="00454BC9">
        <w:rPr>
          <w:rFonts w:ascii="Arial" w:hAnsi="Arial" w:cs="Arial"/>
          <w:b/>
          <w:bCs/>
          <w:sz w:val="28"/>
          <w:szCs w:val="28"/>
          <w:lang w:val="el-GR"/>
        </w:rPr>
        <w:t>ἁ</w:t>
      </w:r>
      <w:r w:rsidRPr="00454BC9">
        <w:rPr>
          <w:rFonts w:ascii="Segoe UI Symbol" w:hAnsi="Segoe UI Symbol"/>
          <w:b/>
          <w:bCs/>
          <w:sz w:val="28"/>
          <w:szCs w:val="28"/>
          <w:lang w:val="el-GR"/>
        </w:rPr>
        <w:t>γνά</w:t>
      </w:r>
      <w:r w:rsidRPr="00454BC9">
        <w:rPr>
          <w:rFonts w:ascii="Segoe UI Symbol" w:hAnsi="Segoe UI Symbol"/>
          <w:b/>
          <w:bCs/>
          <w:sz w:val="28"/>
          <w:szCs w:val="28"/>
        </w:rPr>
        <w:t>s</w:t>
      </w:r>
      <w:r w:rsidRPr="00454BC9">
        <w:rPr>
          <w:rFonts w:ascii="Segoe UI Symbol" w:hAnsi="Segoe UI Symbol"/>
          <w:b/>
          <w:bCs/>
          <w:sz w:val="28"/>
          <w:szCs w:val="28"/>
          <w:lang w:val="el-GR"/>
        </w:rPr>
        <w:t>.</w:t>
      </w:r>
    </w:p>
  </w:footnote>
  <w:footnote w:id="16">
    <w:p w14:paraId="7C13C856" w14:textId="77777777" w:rsidR="005C771D" w:rsidRPr="00454BC9" w:rsidRDefault="005C771D" w:rsidP="005C771D">
      <w:pPr>
        <w:pStyle w:val="FootnoteText"/>
        <w:rPr>
          <w:rFonts w:ascii="Segoe UI Symbol" w:hAnsi="Segoe UI Symbol"/>
          <w:b/>
          <w:bCs/>
          <w:sz w:val="28"/>
          <w:szCs w:val="28"/>
          <w:lang w:val="el-GR"/>
        </w:rPr>
      </w:pPr>
      <w:r w:rsidRPr="00454BC9">
        <w:rPr>
          <w:rStyle w:val="FootnoteReference"/>
          <w:rFonts w:ascii="Segoe UI Symbol" w:hAnsi="Segoe UI Symbol"/>
          <w:b/>
          <w:bCs/>
          <w:sz w:val="28"/>
          <w:szCs w:val="28"/>
        </w:rPr>
        <w:footnoteRef/>
      </w:r>
      <w:r w:rsidRPr="00454BC9">
        <w:rPr>
          <w:rFonts w:ascii="Segoe UI Symbol" w:hAnsi="Segoe UI Symbol"/>
          <w:b/>
          <w:bCs/>
          <w:sz w:val="28"/>
          <w:szCs w:val="28"/>
          <w:lang w:val="el-GR"/>
        </w:rPr>
        <w:t xml:space="preserve"> προσφιλής.</w:t>
      </w:r>
    </w:p>
  </w:footnote>
  <w:footnote w:id="17">
    <w:p w14:paraId="1DF99138" w14:textId="77777777" w:rsidR="005C771D" w:rsidRPr="00454BC9" w:rsidRDefault="005C771D" w:rsidP="005C771D">
      <w:pPr>
        <w:pStyle w:val="FootnoteText"/>
        <w:rPr>
          <w:rFonts w:ascii="Segoe UI Symbol" w:hAnsi="Segoe UI Symbol"/>
          <w:b/>
          <w:bCs/>
          <w:sz w:val="28"/>
          <w:szCs w:val="28"/>
        </w:rPr>
      </w:pPr>
      <w:r w:rsidRPr="00454BC9">
        <w:rPr>
          <w:rStyle w:val="FootnoteReference"/>
          <w:rFonts w:ascii="Segoe UI Symbol" w:hAnsi="Segoe UI Symbol"/>
          <w:b/>
          <w:bCs/>
          <w:sz w:val="28"/>
          <w:szCs w:val="28"/>
        </w:rPr>
        <w:footnoteRef/>
      </w:r>
      <w:r w:rsidRPr="00454BC9">
        <w:rPr>
          <w:rFonts w:ascii="Segoe UI Symbol" w:hAnsi="Segoe UI Symbol"/>
          <w:b/>
          <w:bCs/>
          <w:sz w:val="28"/>
          <w:szCs w:val="28"/>
        </w:rPr>
        <w:t xml:space="preserve"> </w:t>
      </w:r>
      <w:r w:rsidRPr="00454BC9">
        <w:rPr>
          <w:rFonts w:ascii="Segoe UI Symbol" w:hAnsi="Segoe UI Symbol"/>
          <w:b/>
          <w:bCs/>
          <w:sz w:val="28"/>
          <w:szCs w:val="28"/>
          <w:lang w:val="el-GR"/>
        </w:rPr>
        <w:t>ε</w:t>
      </w:r>
      <w:r w:rsidRPr="00454BC9">
        <w:rPr>
          <w:rFonts w:ascii="Arial" w:hAnsi="Arial" w:cs="Arial"/>
          <w:b/>
          <w:bCs/>
          <w:sz w:val="28"/>
          <w:szCs w:val="28"/>
          <w:lang w:val="el-GR"/>
        </w:rPr>
        <w:t>ὔ</w:t>
      </w:r>
      <w:r w:rsidRPr="00454BC9">
        <w:rPr>
          <w:rFonts w:ascii="Segoe UI Symbol" w:hAnsi="Segoe UI Symbol"/>
          <w:b/>
          <w:bCs/>
          <w:sz w:val="28"/>
          <w:szCs w:val="28"/>
          <w:lang w:val="el-GR"/>
        </w:rPr>
        <w:t>φημ</w:t>
      </w:r>
      <w:r w:rsidRPr="00454BC9">
        <w:rPr>
          <w:rFonts w:ascii="Segoe UI Symbol" w:hAnsi="Segoe UI Symbol"/>
          <w:b/>
          <w:bCs/>
          <w:sz w:val="28"/>
          <w:szCs w:val="28"/>
        </w:rPr>
        <w:t>os.</w:t>
      </w:r>
    </w:p>
  </w:footnote>
  <w:footnote w:id="18">
    <w:p w14:paraId="0A44D336" w14:textId="77777777" w:rsidR="006C6A40" w:rsidRPr="00454BC9" w:rsidRDefault="006C6A40">
      <w:pPr>
        <w:pStyle w:val="FootnoteText"/>
        <w:rPr>
          <w:b/>
          <w:bCs/>
          <w:sz w:val="28"/>
          <w:szCs w:val="28"/>
        </w:rPr>
      </w:pPr>
      <w:r w:rsidRPr="00454BC9">
        <w:rPr>
          <w:rStyle w:val="FootnoteReference"/>
          <w:b/>
          <w:bCs/>
          <w:sz w:val="28"/>
          <w:szCs w:val="28"/>
        </w:rPr>
        <w:footnoteRef/>
      </w:r>
      <w:r w:rsidRPr="00454BC9">
        <w:rPr>
          <w:b/>
          <w:bCs/>
          <w:sz w:val="28"/>
          <w:szCs w:val="28"/>
        </w:rPr>
        <w:t xml:space="preserve"> “Contentment”, I Timothy 6:6, </w:t>
      </w:r>
      <w:r w:rsidRPr="00454BC9">
        <w:rPr>
          <w:b/>
          <w:bCs/>
          <w:sz w:val="28"/>
          <w:szCs w:val="28"/>
          <w:u w:val="single"/>
        </w:rPr>
        <w:t>Our Daily Bread</w:t>
      </w:r>
      <w:r w:rsidRPr="00454BC9">
        <w:rPr>
          <w:b/>
          <w:bCs/>
          <w:sz w:val="28"/>
          <w:szCs w:val="28"/>
        </w:rPr>
        <w:t>, April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82057">
    <w:abstractNumId w:val="0"/>
  </w:num>
  <w:num w:numId="2" w16cid:durableId="2063364185">
    <w:abstractNumId w:val="2"/>
  </w:num>
  <w:num w:numId="3" w16cid:durableId="200940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3564F"/>
    <w:rsid w:val="00052CF6"/>
    <w:rsid w:val="00067079"/>
    <w:rsid w:val="00073F1C"/>
    <w:rsid w:val="00074391"/>
    <w:rsid w:val="000771B5"/>
    <w:rsid w:val="000931EA"/>
    <w:rsid w:val="000C0FBA"/>
    <w:rsid w:val="000E0761"/>
    <w:rsid w:val="00107553"/>
    <w:rsid w:val="001248BB"/>
    <w:rsid w:val="001341E0"/>
    <w:rsid w:val="00156DB2"/>
    <w:rsid w:val="00165264"/>
    <w:rsid w:val="001874D6"/>
    <w:rsid w:val="001B5A8A"/>
    <w:rsid w:val="001C2872"/>
    <w:rsid w:val="001F35A9"/>
    <w:rsid w:val="001F464D"/>
    <w:rsid w:val="00236373"/>
    <w:rsid w:val="00236998"/>
    <w:rsid w:val="00262E5E"/>
    <w:rsid w:val="0027488E"/>
    <w:rsid w:val="002B0378"/>
    <w:rsid w:val="002B073C"/>
    <w:rsid w:val="002C0907"/>
    <w:rsid w:val="002C6FF5"/>
    <w:rsid w:val="002F4A45"/>
    <w:rsid w:val="002F62A1"/>
    <w:rsid w:val="0030203E"/>
    <w:rsid w:val="0030725C"/>
    <w:rsid w:val="00327E24"/>
    <w:rsid w:val="00337570"/>
    <w:rsid w:val="00337C6C"/>
    <w:rsid w:val="00342775"/>
    <w:rsid w:val="003438EB"/>
    <w:rsid w:val="00352EC6"/>
    <w:rsid w:val="0035709C"/>
    <w:rsid w:val="00360CC4"/>
    <w:rsid w:val="003679B0"/>
    <w:rsid w:val="0038342E"/>
    <w:rsid w:val="003C203C"/>
    <w:rsid w:val="003F3AAA"/>
    <w:rsid w:val="004165D6"/>
    <w:rsid w:val="00444413"/>
    <w:rsid w:val="00454BC9"/>
    <w:rsid w:val="00461165"/>
    <w:rsid w:val="00493F18"/>
    <w:rsid w:val="004A1CDE"/>
    <w:rsid w:val="004C2A69"/>
    <w:rsid w:val="004D64CA"/>
    <w:rsid w:val="004F1306"/>
    <w:rsid w:val="00501630"/>
    <w:rsid w:val="00512663"/>
    <w:rsid w:val="005148A1"/>
    <w:rsid w:val="005158E5"/>
    <w:rsid w:val="00516FB7"/>
    <w:rsid w:val="005244E7"/>
    <w:rsid w:val="00531353"/>
    <w:rsid w:val="005527C4"/>
    <w:rsid w:val="005608BC"/>
    <w:rsid w:val="005616A2"/>
    <w:rsid w:val="00561ACE"/>
    <w:rsid w:val="0058036D"/>
    <w:rsid w:val="00584430"/>
    <w:rsid w:val="0059648D"/>
    <w:rsid w:val="005C1E20"/>
    <w:rsid w:val="005C546E"/>
    <w:rsid w:val="005C771D"/>
    <w:rsid w:val="005D14F3"/>
    <w:rsid w:val="005E29C7"/>
    <w:rsid w:val="005F7DB2"/>
    <w:rsid w:val="00610D3C"/>
    <w:rsid w:val="00610DAE"/>
    <w:rsid w:val="00624581"/>
    <w:rsid w:val="00632178"/>
    <w:rsid w:val="00641770"/>
    <w:rsid w:val="00652FCE"/>
    <w:rsid w:val="00660DDE"/>
    <w:rsid w:val="00670321"/>
    <w:rsid w:val="00674C2A"/>
    <w:rsid w:val="00680219"/>
    <w:rsid w:val="00681ADE"/>
    <w:rsid w:val="0068532B"/>
    <w:rsid w:val="006C4149"/>
    <w:rsid w:val="006C6A40"/>
    <w:rsid w:val="006F325D"/>
    <w:rsid w:val="00703674"/>
    <w:rsid w:val="00737BFC"/>
    <w:rsid w:val="00762B82"/>
    <w:rsid w:val="0076799D"/>
    <w:rsid w:val="00775427"/>
    <w:rsid w:val="0078599F"/>
    <w:rsid w:val="00786576"/>
    <w:rsid w:val="00791A11"/>
    <w:rsid w:val="00792CDB"/>
    <w:rsid w:val="007A5299"/>
    <w:rsid w:val="007A6238"/>
    <w:rsid w:val="007B3AF3"/>
    <w:rsid w:val="007E2D1B"/>
    <w:rsid w:val="0080190F"/>
    <w:rsid w:val="00826818"/>
    <w:rsid w:val="00834FAD"/>
    <w:rsid w:val="0087293F"/>
    <w:rsid w:val="00882D16"/>
    <w:rsid w:val="008B524A"/>
    <w:rsid w:val="008C10DA"/>
    <w:rsid w:val="008C52CC"/>
    <w:rsid w:val="008E1118"/>
    <w:rsid w:val="00922B59"/>
    <w:rsid w:val="00923971"/>
    <w:rsid w:val="0092738E"/>
    <w:rsid w:val="009362C2"/>
    <w:rsid w:val="009579DF"/>
    <w:rsid w:val="00992853"/>
    <w:rsid w:val="009A1141"/>
    <w:rsid w:val="009B7985"/>
    <w:rsid w:val="009C0CEE"/>
    <w:rsid w:val="009C2A35"/>
    <w:rsid w:val="009E7C20"/>
    <w:rsid w:val="00A06164"/>
    <w:rsid w:val="00A16C69"/>
    <w:rsid w:val="00A56312"/>
    <w:rsid w:val="00A65CF0"/>
    <w:rsid w:val="00A731EB"/>
    <w:rsid w:val="00A7377B"/>
    <w:rsid w:val="00A85F26"/>
    <w:rsid w:val="00A90850"/>
    <w:rsid w:val="00A91C2A"/>
    <w:rsid w:val="00A93386"/>
    <w:rsid w:val="00A93C28"/>
    <w:rsid w:val="00AA3D94"/>
    <w:rsid w:val="00AC1EB1"/>
    <w:rsid w:val="00AC4EEA"/>
    <w:rsid w:val="00AC798F"/>
    <w:rsid w:val="00AD0E5D"/>
    <w:rsid w:val="00AD256E"/>
    <w:rsid w:val="00AD7072"/>
    <w:rsid w:val="00B01763"/>
    <w:rsid w:val="00B40323"/>
    <w:rsid w:val="00B42C55"/>
    <w:rsid w:val="00B7038A"/>
    <w:rsid w:val="00B72E17"/>
    <w:rsid w:val="00B80516"/>
    <w:rsid w:val="00BA2404"/>
    <w:rsid w:val="00C00110"/>
    <w:rsid w:val="00C163BF"/>
    <w:rsid w:val="00C346C9"/>
    <w:rsid w:val="00C75341"/>
    <w:rsid w:val="00C8175C"/>
    <w:rsid w:val="00C86122"/>
    <w:rsid w:val="00CA6DAF"/>
    <w:rsid w:val="00CC76EE"/>
    <w:rsid w:val="00CD19AF"/>
    <w:rsid w:val="00CD239E"/>
    <w:rsid w:val="00CE2844"/>
    <w:rsid w:val="00CF601A"/>
    <w:rsid w:val="00D0071F"/>
    <w:rsid w:val="00D078E7"/>
    <w:rsid w:val="00D25F0A"/>
    <w:rsid w:val="00D32CD5"/>
    <w:rsid w:val="00D353DF"/>
    <w:rsid w:val="00D42D43"/>
    <w:rsid w:val="00D53E24"/>
    <w:rsid w:val="00D61E64"/>
    <w:rsid w:val="00D8594D"/>
    <w:rsid w:val="00DA6E51"/>
    <w:rsid w:val="00DA7130"/>
    <w:rsid w:val="00DA74D3"/>
    <w:rsid w:val="00DE7C26"/>
    <w:rsid w:val="00E02621"/>
    <w:rsid w:val="00E02957"/>
    <w:rsid w:val="00E2290F"/>
    <w:rsid w:val="00E32D55"/>
    <w:rsid w:val="00E35F44"/>
    <w:rsid w:val="00E5396F"/>
    <w:rsid w:val="00E80D0E"/>
    <w:rsid w:val="00E848F7"/>
    <w:rsid w:val="00E93EBD"/>
    <w:rsid w:val="00E97C5A"/>
    <w:rsid w:val="00EA0643"/>
    <w:rsid w:val="00EA3EA2"/>
    <w:rsid w:val="00EB1BE2"/>
    <w:rsid w:val="00ED351D"/>
    <w:rsid w:val="00EE1272"/>
    <w:rsid w:val="00EE2711"/>
    <w:rsid w:val="00EE45D9"/>
    <w:rsid w:val="00F06A65"/>
    <w:rsid w:val="00F078F6"/>
    <w:rsid w:val="00F240AE"/>
    <w:rsid w:val="00F65707"/>
    <w:rsid w:val="00F72324"/>
    <w:rsid w:val="00F76B5D"/>
    <w:rsid w:val="00F82770"/>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4AA2"/>
  <w15:docId w15:val="{919627AF-0971-44D6-A225-B013FC4B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5D607F-6358-4655-BD93-1C9F3489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Seven Editions of God’s Word</vt:lpstr>
    </vt:vector>
  </TitlesOfParts>
  <Company>Bible  life  messages</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an  Advertisement  for God</dc:title>
  <dc:subject>Philippians 4:4-13</dc:subject>
  <dc:creator>Stephen H. Thomason</dc:creator>
  <cp:lastModifiedBy>Stephen Thomason</cp:lastModifiedBy>
  <cp:revision>2</cp:revision>
  <dcterms:created xsi:type="dcterms:W3CDTF">2026-04-13T20:18:00Z</dcterms:created>
  <dcterms:modified xsi:type="dcterms:W3CDTF">2026-04-13T20:18:00Z</dcterms:modified>
</cp:coreProperties>
</file>