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054B6D"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EFAA7D4"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7ADE887"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32B8584" w14:textId="3100ED26" w:rsidR="0092738E" w:rsidRDefault="004D0D66" w:rsidP="004D0D66">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Looking </w:t>
                    </w:r>
                    <w:r w:rsidR="008A4BCF">
                      <w:rPr>
                        <w:rFonts w:ascii="Arial" w:eastAsiaTheme="majorEastAsia" w:hAnsi="Arial" w:cs="Arial"/>
                        <w:sz w:val="80"/>
                        <w:szCs w:val="80"/>
                      </w:rPr>
                      <w:t xml:space="preserve"> </w:t>
                    </w:r>
                    <w:r>
                      <w:rPr>
                        <w:rFonts w:ascii="Arial" w:eastAsiaTheme="majorEastAsia" w:hAnsi="Arial" w:cs="Arial"/>
                        <w:sz w:val="80"/>
                        <w:szCs w:val="80"/>
                      </w:rPr>
                      <w:t xml:space="preserve">at </w:t>
                    </w:r>
                    <w:r w:rsidR="008A4BCF">
                      <w:rPr>
                        <w:rFonts w:ascii="Arial" w:eastAsiaTheme="majorEastAsia" w:hAnsi="Arial" w:cs="Arial"/>
                        <w:sz w:val="80"/>
                        <w:szCs w:val="80"/>
                      </w:rPr>
                      <w:t xml:space="preserve"> </w:t>
                    </w:r>
                    <w:r>
                      <w:rPr>
                        <w:rFonts w:ascii="Arial" w:eastAsiaTheme="majorEastAsia" w:hAnsi="Arial" w:cs="Arial"/>
                        <w:sz w:val="80"/>
                        <w:szCs w:val="80"/>
                      </w:rPr>
                      <w:t xml:space="preserve">Yourself Through </w:t>
                    </w:r>
                    <w:r w:rsidR="008A4BCF">
                      <w:rPr>
                        <w:rFonts w:ascii="Arial" w:eastAsiaTheme="majorEastAsia" w:hAnsi="Arial" w:cs="Arial"/>
                        <w:sz w:val="80"/>
                        <w:szCs w:val="80"/>
                      </w:rPr>
                      <w:t xml:space="preserve"> </w:t>
                    </w:r>
                    <w:r>
                      <w:rPr>
                        <w:rFonts w:ascii="Arial" w:eastAsiaTheme="majorEastAsia" w:hAnsi="Arial" w:cs="Arial"/>
                        <w:sz w:val="80"/>
                        <w:szCs w:val="80"/>
                      </w:rPr>
                      <w:t>the</w:t>
                    </w:r>
                    <w:r w:rsidR="008A4BCF">
                      <w:rPr>
                        <w:rFonts w:ascii="Arial" w:eastAsiaTheme="majorEastAsia" w:hAnsi="Arial" w:cs="Arial"/>
                        <w:sz w:val="80"/>
                        <w:szCs w:val="80"/>
                      </w:rPr>
                      <w:t xml:space="preserve"> </w:t>
                    </w:r>
                    <w:r>
                      <w:rPr>
                        <w:rFonts w:ascii="Arial" w:eastAsiaTheme="majorEastAsia" w:hAnsi="Arial" w:cs="Arial"/>
                        <w:sz w:val="80"/>
                        <w:szCs w:val="80"/>
                      </w:rPr>
                      <w:t xml:space="preserve"> Eyes </w:t>
                    </w:r>
                    <w:r w:rsidR="008A4BCF">
                      <w:rPr>
                        <w:rFonts w:ascii="Arial" w:eastAsiaTheme="majorEastAsia" w:hAnsi="Arial" w:cs="Arial"/>
                        <w:sz w:val="80"/>
                        <w:szCs w:val="80"/>
                      </w:rPr>
                      <w:t xml:space="preserve"> </w:t>
                    </w:r>
                    <w:r>
                      <w:rPr>
                        <w:rFonts w:ascii="Arial" w:eastAsiaTheme="majorEastAsia" w:hAnsi="Arial" w:cs="Arial"/>
                        <w:sz w:val="80"/>
                        <w:szCs w:val="80"/>
                      </w:rPr>
                      <w:t>of Christ</w:t>
                    </w:r>
                  </w:p>
                </w:tc>
              </w:sdtContent>
            </w:sdt>
          </w:tr>
          <w:tr w:rsidR="0092738E" w14:paraId="226E623E"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5BE5922" w14:textId="77777777" w:rsidR="0092738E" w:rsidRDefault="005222D0" w:rsidP="004D0D66">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Philippians </w:t>
                    </w:r>
                    <w:r w:rsidR="004D0D66">
                      <w:rPr>
                        <w:rFonts w:ascii="Arial" w:eastAsiaTheme="majorEastAsia" w:hAnsi="Arial" w:cs="Arial"/>
                        <w:sz w:val="44"/>
                        <w:szCs w:val="44"/>
                      </w:rPr>
                      <w:t>2</w:t>
                    </w:r>
                    <w:r>
                      <w:rPr>
                        <w:rFonts w:ascii="Arial" w:eastAsiaTheme="majorEastAsia" w:hAnsi="Arial" w:cs="Arial"/>
                        <w:sz w:val="44"/>
                        <w:szCs w:val="44"/>
                      </w:rPr>
                      <w:t>:</w:t>
                    </w:r>
                    <w:r w:rsidR="004D0D66">
                      <w:rPr>
                        <w:rFonts w:ascii="Arial" w:eastAsiaTheme="majorEastAsia" w:hAnsi="Arial" w:cs="Arial"/>
                        <w:sz w:val="44"/>
                        <w:szCs w:val="44"/>
                      </w:rPr>
                      <w:t>1</w:t>
                    </w:r>
                    <w:r w:rsidR="006D446A">
                      <w:rPr>
                        <w:rFonts w:ascii="Arial" w:eastAsiaTheme="majorEastAsia" w:hAnsi="Arial" w:cs="Arial"/>
                        <w:sz w:val="44"/>
                        <w:szCs w:val="44"/>
                      </w:rPr>
                      <w:t>-11</w:t>
                    </w:r>
                  </w:p>
                </w:tc>
              </w:sdtContent>
            </w:sdt>
          </w:tr>
          <w:tr w:rsidR="0092738E" w14:paraId="5CD3F1E0" w14:textId="77777777">
            <w:trPr>
              <w:trHeight w:val="360"/>
              <w:jc w:val="center"/>
            </w:trPr>
            <w:tc>
              <w:tcPr>
                <w:tcW w:w="5000" w:type="pct"/>
                <w:vAlign w:val="center"/>
              </w:tcPr>
              <w:p w14:paraId="7FBBA5C8" w14:textId="77777777" w:rsidR="0092738E" w:rsidRDefault="0092738E">
                <w:pPr>
                  <w:pStyle w:val="NoSpacing"/>
                  <w:jc w:val="center"/>
                </w:pPr>
              </w:p>
            </w:tc>
          </w:tr>
          <w:tr w:rsidR="0092738E" w14:paraId="0A7698A7" w14:textId="77777777">
            <w:trPr>
              <w:trHeight w:val="360"/>
              <w:jc w:val="center"/>
            </w:trPr>
            <w:tc>
              <w:tcPr>
                <w:tcW w:w="5000" w:type="pct"/>
                <w:vAlign w:val="center"/>
              </w:tcPr>
              <w:p w14:paraId="49F300E8" w14:textId="77777777" w:rsidR="0092738E" w:rsidRDefault="0092738E" w:rsidP="009A1141">
                <w:pPr>
                  <w:pStyle w:val="NoSpacing"/>
                  <w:rPr>
                    <w:b/>
                    <w:bCs/>
                  </w:rPr>
                </w:pPr>
              </w:p>
            </w:tc>
          </w:tr>
          <w:tr w:rsidR="0092738E" w14:paraId="41C06432" w14:textId="77777777">
            <w:trPr>
              <w:trHeight w:val="360"/>
              <w:jc w:val="center"/>
            </w:trPr>
            <w:tc>
              <w:tcPr>
                <w:tcW w:w="5000" w:type="pct"/>
                <w:vAlign w:val="center"/>
              </w:tcPr>
              <w:p w14:paraId="02CB0661" w14:textId="77777777" w:rsidR="0092738E" w:rsidRDefault="0092738E" w:rsidP="009A1141">
                <w:pPr>
                  <w:pStyle w:val="NoSpacing"/>
                  <w:rPr>
                    <w:b/>
                    <w:bCs/>
                  </w:rPr>
                </w:pPr>
              </w:p>
            </w:tc>
          </w:tr>
        </w:tbl>
        <w:p w14:paraId="0CD0AB69" w14:textId="77777777" w:rsidR="0092738E" w:rsidRDefault="0092738E"/>
        <w:p w14:paraId="3C4C8C1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1182DA6F" w14:textId="77777777">
            <w:tc>
              <w:tcPr>
                <w:tcW w:w="5000" w:type="pct"/>
              </w:tcPr>
              <w:p w14:paraId="5FA67FD4" w14:textId="77777777" w:rsidR="0092738E" w:rsidRDefault="0092738E" w:rsidP="009A1141">
                <w:pPr>
                  <w:pStyle w:val="NoSpacing"/>
                </w:pPr>
              </w:p>
            </w:tc>
          </w:tr>
        </w:tbl>
        <w:p w14:paraId="640295CF" w14:textId="77777777" w:rsidR="0092738E" w:rsidRDefault="0092738E"/>
        <w:p w14:paraId="523A1CF6" w14:textId="77777777" w:rsidR="00834FAD" w:rsidRDefault="0092738E" w:rsidP="009362C2">
          <w:pPr>
            <w:spacing w:line="360" w:lineRule="auto"/>
            <w:jc w:val="both"/>
          </w:pPr>
          <w:r>
            <w:br w:type="page"/>
          </w:r>
        </w:p>
      </w:sdtContent>
    </w:sdt>
    <w:p w14:paraId="1A75DF63" w14:textId="3AC0C993" w:rsidR="004A084F" w:rsidRPr="0021756C" w:rsidRDefault="007A1C27" w:rsidP="00F6238A">
      <w:pPr>
        <w:spacing w:line="360" w:lineRule="auto"/>
        <w:jc w:val="both"/>
        <w:rPr>
          <w:rFonts w:ascii="Arial" w:hAnsi="Arial" w:cs="Arial"/>
          <w:b/>
          <w:bCs/>
          <w:sz w:val="36"/>
          <w:szCs w:val="36"/>
        </w:rPr>
      </w:pPr>
      <w:r w:rsidRPr="0021756C">
        <w:rPr>
          <w:rFonts w:ascii="Arial" w:hAnsi="Arial" w:cs="Arial"/>
          <w:b/>
          <w:bCs/>
          <w:sz w:val="36"/>
          <w:szCs w:val="36"/>
          <w:vertAlign w:val="subscript"/>
        </w:rPr>
        <w:lastRenderedPageBreak/>
        <w:t>1</w:t>
      </w:r>
      <w:r w:rsidRPr="0021756C">
        <w:rPr>
          <w:rFonts w:ascii="Arial" w:hAnsi="Arial" w:cs="Arial"/>
          <w:b/>
          <w:bCs/>
          <w:sz w:val="36"/>
          <w:szCs w:val="36"/>
        </w:rPr>
        <w:t xml:space="preserve"> </w:t>
      </w:r>
      <w:r w:rsidR="00F6238A" w:rsidRPr="0021756C">
        <w:rPr>
          <w:rFonts w:ascii="Arial" w:hAnsi="Arial" w:cs="Arial"/>
          <w:b/>
          <w:bCs/>
          <w:sz w:val="36"/>
          <w:szCs w:val="36"/>
        </w:rPr>
        <w:t xml:space="preserve">A little girl was visiting her grandmother one day and found her grandmother’s glasses sitting on a table. When she put them on everything became very blurry. But grandmother could see out of them quite well. They were simply not her prescription. She had different eyes </w:t>
      </w:r>
      <w:r w:rsidR="00BE6D15" w:rsidRPr="0021756C">
        <w:rPr>
          <w:rFonts w:ascii="Arial" w:hAnsi="Arial" w:cs="Arial"/>
          <w:b/>
          <w:bCs/>
          <w:sz w:val="36"/>
          <w:szCs w:val="36"/>
        </w:rPr>
        <w:t>than</w:t>
      </w:r>
      <w:r w:rsidR="00F6238A" w:rsidRPr="0021756C">
        <w:rPr>
          <w:rFonts w:ascii="Arial" w:hAnsi="Arial" w:cs="Arial"/>
          <w:b/>
          <w:bCs/>
          <w:sz w:val="36"/>
          <w:szCs w:val="36"/>
        </w:rPr>
        <w:t xml:space="preserve"> her grandmother.</w:t>
      </w:r>
    </w:p>
    <w:p w14:paraId="3707A086" w14:textId="294FB0D6" w:rsidR="00F6238A" w:rsidRPr="0021756C" w:rsidRDefault="00F6238A" w:rsidP="00F6238A">
      <w:pPr>
        <w:spacing w:line="360" w:lineRule="auto"/>
        <w:jc w:val="both"/>
        <w:rPr>
          <w:rFonts w:ascii="Arial" w:hAnsi="Arial" w:cs="Arial"/>
          <w:b/>
          <w:bCs/>
          <w:sz w:val="36"/>
          <w:szCs w:val="36"/>
        </w:rPr>
      </w:pPr>
      <w:r w:rsidRPr="0021756C">
        <w:rPr>
          <w:rFonts w:ascii="Arial" w:hAnsi="Arial" w:cs="Arial"/>
          <w:b/>
          <w:bCs/>
          <w:sz w:val="36"/>
          <w:szCs w:val="36"/>
        </w:rPr>
        <w:t xml:space="preserve">Have you ever watched yourself on a video? I video taped a sermon one time to send to a church. As I viewed the </w:t>
      </w:r>
      <w:r w:rsidR="00BE6D15" w:rsidRPr="0021756C">
        <w:rPr>
          <w:rFonts w:ascii="Arial" w:hAnsi="Arial" w:cs="Arial"/>
          <w:b/>
          <w:bCs/>
          <w:sz w:val="36"/>
          <w:szCs w:val="36"/>
        </w:rPr>
        <w:t>tape,</w:t>
      </w:r>
      <w:r w:rsidRPr="0021756C">
        <w:rPr>
          <w:rFonts w:ascii="Arial" w:hAnsi="Arial" w:cs="Arial"/>
          <w:b/>
          <w:bCs/>
          <w:sz w:val="36"/>
          <w:szCs w:val="36"/>
        </w:rPr>
        <w:t xml:space="preserve"> I was viewing myself through another set of eyes. It wasn’t very complementary. When you attempt to look at yourself from another’s perspective you see a different you. This is why you should be slow to pass judgment until you’ve “walked in the other person’s shoes”.</w:t>
      </w:r>
    </w:p>
    <w:p w14:paraId="3AA5FA10" w14:textId="77777777" w:rsidR="00F6238A" w:rsidRPr="0021756C" w:rsidRDefault="00F6238A" w:rsidP="00F6238A">
      <w:pPr>
        <w:spacing w:line="360" w:lineRule="auto"/>
        <w:jc w:val="both"/>
        <w:rPr>
          <w:rFonts w:ascii="Arial" w:hAnsi="Arial" w:cs="Arial"/>
          <w:b/>
          <w:bCs/>
          <w:sz w:val="36"/>
          <w:szCs w:val="36"/>
        </w:rPr>
      </w:pPr>
      <w:r w:rsidRPr="0021756C">
        <w:rPr>
          <w:rFonts w:ascii="Arial" w:hAnsi="Arial" w:cs="Arial"/>
          <w:b/>
          <w:bCs/>
          <w:sz w:val="36"/>
          <w:szCs w:val="36"/>
        </w:rPr>
        <w:t>As a Christian, you need to look at things through the eyes of the Lord Jesus.</w:t>
      </w:r>
      <w:r w:rsidR="0059034B" w:rsidRPr="0021756C">
        <w:rPr>
          <w:rFonts w:ascii="Arial" w:hAnsi="Arial" w:cs="Arial"/>
          <w:b/>
          <w:bCs/>
          <w:sz w:val="36"/>
          <w:szCs w:val="36"/>
        </w:rPr>
        <w:t xml:space="preserve"> When you see things through the eyes of the Lord, what do you see? </w:t>
      </w:r>
      <w:r w:rsidR="0059034B" w:rsidRPr="0021756C">
        <w:rPr>
          <w:rFonts w:ascii="Arial" w:hAnsi="Arial" w:cs="Arial"/>
          <w:b/>
          <w:bCs/>
          <w:sz w:val="36"/>
          <w:szCs w:val="36"/>
          <w:vertAlign w:val="subscript"/>
        </w:rPr>
        <w:t>2</w:t>
      </w:r>
    </w:p>
    <w:p w14:paraId="0C77194C" w14:textId="77777777" w:rsidR="0059034B" w:rsidRPr="0021756C" w:rsidRDefault="0059034B" w:rsidP="0059034B">
      <w:pPr>
        <w:spacing w:line="360" w:lineRule="auto"/>
        <w:jc w:val="both"/>
        <w:rPr>
          <w:rFonts w:ascii="Arial" w:hAnsi="Arial" w:cs="Arial"/>
          <w:b/>
          <w:bCs/>
          <w:sz w:val="36"/>
          <w:szCs w:val="36"/>
        </w:rPr>
      </w:pPr>
      <w:r w:rsidRPr="0021756C">
        <w:rPr>
          <w:rFonts w:ascii="Arial" w:hAnsi="Arial" w:cs="Arial"/>
          <w:b/>
          <w:bCs/>
          <w:sz w:val="36"/>
          <w:szCs w:val="36"/>
        </w:rPr>
        <w:t xml:space="preserve">Philippians, chapter 2, verses 1 through 11, gives us His perspective, </w:t>
      </w:r>
      <w:r w:rsidRPr="0021756C">
        <w:rPr>
          <w:rFonts w:ascii="Arial" w:hAnsi="Arial" w:cs="Arial"/>
          <w:b/>
          <w:bCs/>
          <w:color w:val="943634" w:themeColor="accent2" w:themeShade="BF"/>
          <w:sz w:val="36"/>
          <w:szCs w:val="36"/>
        </w:rPr>
        <w:t xml:space="preserve">If you have any encouragement from being united with Christ, if any comfort from his love, </w:t>
      </w:r>
      <w:r w:rsidRPr="0021756C">
        <w:rPr>
          <w:rFonts w:ascii="Arial" w:hAnsi="Arial" w:cs="Arial"/>
          <w:b/>
          <w:bCs/>
          <w:color w:val="943634" w:themeColor="accent2" w:themeShade="BF"/>
          <w:sz w:val="36"/>
          <w:szCs w:val="36"/>
        </w:rPr>
        <w:lastRenderedPageBreak/>
        <w:t>if any fellowship with the Spirit, if any tenderness and compassion, then make my joy complete by being like-minded, having the same love, being one in spirit and purpose. Do nothing out of selfish ambition or vain conceit, but in humility consider others better than yourselves. Each of you should look not only to your own interests, but also to the interests of others</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1"/>
      </w:r>
      <w:r w:rsidRPr="0021756C">
        <w:rPr>
          <w:rFonts w:ascii="Arial" w:hAnsi="Arial" w:cs="Arial"/>
          <w:b/>
          <w:bCs/>
          <w:sz w:val="36"/>
          <w:szCs w:val="36"/>
        </w:rPr>
        <w:t xml:space="preserve"> </w:t>
      </w:r>
      <w:r w:rsidRPr="0021756C">
        <w:rPr>
          <w:rFonts w:ascii="Arial" w:hAnsi="Arial" w:cs="Arial"/>
          <w:b/>
          <w:bCs/>
          <w:sz w:val="36"/>
          <w:szCs w:val="36"/>
          <w:vertAlign w:val="subscript"/>
        </w:rPr>
        <w:t>3</w:t>
      </w:r>
    </w:p>
    <w:p w14:paraId="50123826" w14:textId="77777777" w:rsidR="0059034B" w:rsidRPr="0021756C" w:rsidRDefault="0059034B" w:rsidP="0059034B">
      <w:pPr>
        <w:spacing w:line="360" w:lineRule="auto"/>
        <w:jc w:val="both"/>
        <w:rPr>
          <w:rFonts w:asciiTheme="minorBidi" w:hAnsiTheme="minorBidi"/>
          <w:b/>
          <w:bCs/>
          <w:sz w:val="36"/>
          <w:szCs w:val="36"/>
        </w:rPr>
      </w:pPr>
      <w:r w:rsidRPr="0021756C">
        <w:rPr>
          <w:rFonts w:asciiTheme="minorBidi" w:hAnsiTheme="minorBidi"/>
          <w:b/>
          <w:bCs/>
          <w:color w:val="943634" w:themeColor="accent2" w:themeShade="BF"/>
          <w:sz w:val="36"/>
          <w:szCs w:val="36"/>
        </w:rPr>
        <w:t>Your attitude should be the same as that of Christ Jesus: Who, being in very nature God, did not consider equality with God something to be grasped, but made himself nothing, taking the very nature of a servant, being made in human likeness. And being found in appearance as a man, he humbled himself and became obedient to death — even death on a cross!</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2"/>
      </w:r>
      <w:r w:rsidRPr="0021756C">
        <w:rPr>
          <w:rFonts w:asciiTheme="minorBidi" w:hAnsiTheme="minorBidi"/>
          <w:b/>
          <w:bCs/>
          <w:sz w:val="36"/>
          <w:szCs w:val="36"/>
        </w:rPr>
        <w:t xml:space="preserve"> </w:t>
      </w:r>
      <w:r w:rsidRPr="0021756C">
        <w:rPr>
          <w:rFonts w:asciiTheme="minorBidi" w:hAnsiTheme="minorBidi"/>
          <w:b/>
          <w:bCs/>
          <w:sz w:val="36"/>
          <w:szCs w:val="36"/>
          <w:vertAlign w:val="subscript"/>
        </w:rPr>
        <w:t>4</w:t>
      </w:r>
    </w:p>
    <w:p w14:paraId="6600E4D7" w14:textId="77777777" w:rsidR="0059034B" w:rsidRPr="0021756C" w:rsidRDefault="0059034B" w:rsidP="0059034B">
      <w:pPr>
        <w:spacing w:line="360" w:lineRule="auto"/>
        <w:jc w:val="both"/>
        <w:rPr>
          <w:rFonts w:asciiTheme="minorBidi" w:hAnsiTheme="minorBidi"/>
          <w:b/>
          <w:bCs/>
          <w:sz w:val="36"/>
          <w:szCs w:val="36"/>
        </w:rPr>
      </w:pPr>
      <w:r w:rsidRPr="0021756C">
        <w:rPr>
          <w:rFonts w:asciiTheme="minorBidi" w:hAnsiTheme="minorBidi"/>
          <w:b/>
          <w:bCs/>
          <w:color w:val="943634" w:themeColor="accent2" w:themeShade="BF"/>
          <w:sz w:val="36"/>
          <w:szCs w:val="36"/>
        </w:rPr>
        <w:t xml:space="preserve">Therefore God exalted him to the highest place and gave him the name that is above every name, that at the name of Jesus every knee should bow, in heaven </w:t>
      </w:r>
      <w:r w:rsidRPr="0021756C">
        <w:rPr>
          <w:rFonts w:asciiTheme="minorBidi" w:hAnsiTheme="minorBidi"/>
          <w:b/>
          <w:bCs/>
          <w:color w:val="943634" w:themeColor="accent2" w:themeShade="BF"/>
          <w:sz w:val="36"/>
          <w:szCs w:val="36"/>
        </w:rPr>
        <w:lastRenderedPageBreak/>
        <w:t>and on earth and under the earth, and every tongue confess that Jesus Christ is Lord, to the glory of God the Father.</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3"/>
      </w:r>
      <w:r w:rsidRPr="0021756C">
        <w:rPr>
          <w:rFonts w:asciiTheme="minorBidi" w:hAnsiTheme="minorBidi"/>
          <w:b/>
          <w:bCs/>
          <w:sz w:val="36"/>
          <w:szCs w:val="36"/>
        </w:rPr>
        <w:t xml:space="preserve"> </w:t>
      </w:r>
      <w:r w:rsidRPr="0021756C">
        <w:rPr>
          <w:rFonts w:asciiTheme="minorBidi" w:hAnsiTheme="minorBidi"/>
          <w:b/>
          <w:bCs/>
          <w:sz w:val="36"/>
          <w:szCs w:val="36"/>
          <w:vertAlign w:val="subscript"/>
        </w:rPr>
        <w:t>5</w:t>
      </w:r>
    </w:p>
    <w:p w14:paraId="4B58008B" w14:textId="27AF04F3" w:rsidR="0059034B" w:rsidRPr="0021756C" w:rsidRDefault="0059034B" w:rsidP="0059034B">
      <w:pPr>
        <w:spacing w:line="360" w:lineRule="auto"/>
        <w:jc w:val="both"/>
        <w:rPr>
          <w:rFonts w:asciiTheme="minorBidi" w:hAnsiTheme="minorBidi"/>
          <w:b/>
          <w:bCs/>
          <w:sz w:val="36"/>
          <w:szCs w:val="36"/>
        </w:rPr>
      </w:pPr>
      <w:r w:rsidRPr="0021756C">
        <w:rPr>
          <w:rFonts w:asciiTheme="minorBidi" w:hAnsiTheme="minorBidi"/>
          <w:b/>
          <w:bCs/>
          <w:sz w:val="36"/>
          <w:szCs w:val="36"/>
        </w:rPr>
        <w:t xml:space="preserve">The first thing you see through the eyes of Christ is </w:t>
      </w:r>
      <w:r w:rsidR="0021756C">
        <w:rPr>
          <w:rFonts w:asciiTheme="minorBidi" w:hAnsiTheme="minorBidi"/>
          <w:b/>
          <w:bCs/>
          <w:sz w:val="36"/>
          <w:szCs w:val="36"/>
        </w:rPr>
        <w:t>...</w:t>
      </w:r>
    </w:p>
    <w:p w14:paraId="18E60F44" w14:textId="77777777" w:rsidR="0059034B" w:rsidRPr="00122C72" w:rsidRDefault="0059034B" w:rsidP="0059034B">
      <w:pPr>
        <w:spacing w:line="360" w:lineRule="auto"/>
        <w:jc w:val="center"/>
        <w:rPr>
          <w:rFonts w:asciiTheme="minorBidi" w:hAnsiTheme="minorBidi"/>
          <w:b/>
          <w:bCs/>
          <w:sz w:val="32"/>
          <w:szCs w:val="32"/>
        </w:rPr>
      </w:pPr>
      <w:r w:rsidRPr="0021756C">
        <w:rPr>
          <w:rFonts w:asciiTheme="minorBidi" w:hAnsiTheme="minorBidi"/>
          <w:b/>
          <w:bCs/>
          <w:sz w:val="44"/>
          <w:szCs w:val="44"/>
        </w:rPr>
        <w:t xml:space="preserve">I. When You Look at the Church </w:t>
      </w:r>
      <w:r w:rsidRPr="00122C72">
        <w:rPr>
          <w:rFonts w:asciiTheme="minorBidi" w:hAnsiTheme="minorBidi"/>
          <w:b/>
          <w:bCs/>
          <w:sz w:val="32"/>
          <w:szCs w:val="32"/>
        </w:rPr>
        <w:t>– v1-4</w:t>
      </w:r>
    </w:p>
    <w:p w14:paraId="4CE455FB" w14:textId="77777777" w:rsidR="0059034B" w:rsidRPr="0021756C" w:rsidRDefault="0059034B" w:rsidP="0059034B">
      <w:pPr>
        <w:spacing w:line="360" w:lineRule="auto"/>
        <w:jc w:val="both"/>
        <w:rPr>
          <w:rFonts w:asciiTheme="minorBidi" w:hAnsiTheme="minorBidi"/>
          <w:b/>
          <w:bCs/>
          <w:sz w:val="36"/>
          <w:szCs w:val="36"/>
        </w:rPr>
      </w:pPr>
      <w:r w:rsidRPr="0021756C">
        <w:rPr>
          <w:rFonts w:asciiTheme="minorBidi" w:hAnsiTheme="minorBidi"/>
          <w:b/>
          <w:bCs/>
          <w:sz w:val="36"/>
          <w:szCs w:val="36"/>
        </w:rPr>
        <w:t>When you look at the church.</w:t>
      </w:r>
      <w:r w:rsidR="00FF11BA" w:rsidRPr="0021756C">
        <w:rPr>
          <w:rFonts w:asciiTheme="minorBidi" w:hAnsiTheme="minorBidi"/>
          <w:b/>
          <w:bCs/>
          <w:sz w:val="36"/>
          <w:szCs w:val="36"/>
        </w:rPr>
        <w:t xml:space="preserve"> </w:t>
      </w:r>
      <w:r w:rsidR="00FF11BA" w:rsidRPr="0021756C">
        <w:rPr>
          <w:rFonts w:asciiTheme="minorBidi" w:hAnsiTheme="minorBidi"/>
          <w:b/>
          <w:bCs/>
          <w:sz w:val="36"/>
          <w:szCs w:val="36"/>
          <w:vertAlign w:val="subscript"/>
        </w:rPr>
        <w:t>6</w:t>
      </w:r>
    </w:p>
    <w:p w14:paraId="6EC35373" w14:textId="77777777" w:rsidR="00FF11BA" w:rsidRPr="0021756C" w:rsidRDefault="00FF11BA" w:rsidP="0059034B">
      <w:pPr>
        <w:spacing w:line="360" w:lineRule="auto"/>
        <w:jc w:val="both"/>
        <w:rPr>
          <w:rFonts w:asciiTheme="minorBidi" w:hAnsiTheme="minorBidi"/>
          <w:b/>
          <w:bCs/>
          <w:sz w:val="36"/>
          <w:szCs w:val="36"/>
        </w:rPr>
      </w:pPr>
      <w:r w:rsidRPr="0021756C">
        <w:rPr>
          <w:rFonts w:asciiTheme="minorBidi" w:hAnsiTheme="minorBidi"/>
          <w:b/>
          <w:bCs/>
          <w:sz w:val="36"/>
          <w:szCs w:val="36"/>
        </w:rPr>
        <w:t xml:space="preserve">The church is worth looking at! The church consists </w:t>
      </w:r>
      <w:r w:rsidR="00EE0531" w:rsidRPr="0021756C">
        <w:rPr>
          <w:rFonts w:asciiTheme="minorBidi" w:hAnsiTheme="minorBidi"/>
          <w:b/>
          <w:bCs/>
          <w:sz w:val="36"/>
          <w:szCs w:val="36"/>
        </w:rPr>
        <w:t>of all of us. We are the Lord’s family.</w:t>
      </w:r>
    </w:p>
    <w:p w14:paraId="566557BD" w14:textId="77777777" w:rsidR="00EE0531" w:rsidRPr="0021756C" w:rsidRDefault="00EE0531" w:rsidP="0059034B">
      <w:pPr>
        <w:spacing w:line="360" w:lineRule="auto"/>
        <w:jc w:val="both"/>
        <w:rPr>
          <w:rFonts w:asciiTheme="minorBidi" w:hAnsiTheme="minorBidi"/>
          <w:b/>
          <w:bCs/>
          <w:sz w:val="36"/>
          <w:szCs w:val="36"/>
        </w:rPr>
      </w:pPr>
      <w:r w:rsidRPr="0021756C">
        <w:rPr>
          <w:rFonts w:asciiTheme="minorBidi" w:hAnsiTheme="minorBidi"/>
          <w:b/>
          <w:bCs/>
          <w:sz w:val="36"/>
          <w:szCs w:val="36"/>
        </w:rPr>
        <w:t>The story is told of a pastor who attended his church’s national convention. While attending one of the sessions he got word his wife had been stricken with a serious illness. He immediately made arrangements to fly home.</w:t>
      </w:r>
    </w:p>
    <w:p w14:paraId="08E3DC55" w14:textId="049558B1" w:rsidR="00EE0531" w:rsidRPr="0021756C" w:rsidRDefault="00EE0531" w:rsidP="0059034B">
      <w:pPr>
        <w:spacing w:line="360" w:lineRule="auto"/>
        <w:jc w:val="both"/>
        <w:rPr>
          <w:rFonts w:asciiTheme="minorBidi" w:hAnsiTheme="minorBidi"/>
          <w:b/>
          <w:bCs/>
          <w:sz w:val="36"/>
          <w:szCs w:val="36"/>
        </w:rPr>
      </w:pPr>
      <w:r w:rsidRPr="0021756C">
        <w:rPr>
          <w:rFonts w:asciiTheme="minorBidi" w:hAnsiTheme="minorBidi"/>
          <w:b/>
          <w:bCs/>
          <w:sz w:val="36"/>
          <w:szCs w:val="36"/>
        </w:rPr>
        <w:t xml:space="preserve">When he arrived </w:t>
      </w:r>
      <w:r w:rsidR="00BE6D15" w:rsidRPr="0021756C">
        <w:rPr>
          <w:rFonts w:asciiTheme="minorBidi" w:hAnsiTheme="minorBidi"/>
          <w:b/>
          <w:bCs/>
          <w:sz w:val="36"/>
          <w:szCs w:val="36"/>
        </w:rPr>
        <w:t>home,</w:t>
      </w:r>
      <w:r w:rsidRPr="0021756C">
        <w:rPr>
          <w:rFonts w:asciiTheme="minorBidi" w:hAnsiTheme="minorBidi"/>
          <w:b/>
          <w:bCs/>
          <w:sz w:val="36"/>
          <w:szCs w:val="36"/>
        </w:rPr>
        <w:t xml:space="preserve"> he received a phone call from the convention staff. They had arranged that night to have an </w:t>
      </w:r>
      <w:r w:rsidR="00BE6D15" w:rsidRPr="0021756C">
        <w:rPr>
          <w:rFonts w:asciiTheme="minorBidi" w:hAnsiTheme="minorBidi"/>
          <w:b/>
          <w:bCs/>
          <w:sz w:val="36"/>
          <w:szCs w:val="36"/>
        </w:rPr>
        <w:t>all-night</w:t>
      </w:r>
      <w:r w:rsidRPr="0021756C">
        <w:rPr>
          <w:rFonts w:asciiTheme="minorBidi" w:hAnsiTheme="minorBidi"/>
          <w:b/>
          <w:bCs/>
          <w:sz w:val="36"/>
          <w:szCs w:val="36"/>
        </w:rPr>
        <w:t xml:space="preserve"> prayer session for him and his wife!</w:t>
      </w:r>
    </w:p>
    <w:p w14:paraId="28886739" w14:textId="77777777" w:rsidR="00EE0531" w:rsidRPr="0021756C" w:rsidRDefault="00EE0531" w:rsidP="0059034B">
      <w:pPr>
        <w:spacing w:line="360" w:lineRule="auto"/>
        <w:jc w:val="both"/>
        <w:rPr>
          <w:rFonts w:asciiTheme="minorBidi" w:hAnsiTheme="minorBidi"/>
          <w:b/>
          <w:bCs/>
          <w:sz w:val="36"/>
          <w:szCs w:val="36"/>
        </w:rPr>
      </w:pPr>
      <w:r w:rsidRPr="0021756C">
        <w:rPr>
          <w:rFonts w:asciiTheme="minorBidi" w:hAnsiTheme="minorBidi"/>
          <w:b/>
          <w:bCs/>
          <w:sz w:val="36"/>
          <w:szCs w:val="36"/>
        </w:rPr>
        <w:lastRenderedPageBreak/>
        <w:t>His wife was already improving by the time he reached her bedside. They had been upheld in prayer by their Christian brothers and sisters in a fellowship of love thousands of miles away! Where else in the world can you go and get such fellowship?</w:t>
      </w:r>
      <w:r w:rsidR="00040A10" w:rsidRPr="0021756C">
        <w:rPr>
          <w:rFonts w:asciiTheme="minorBidi" w:hAnsiTheme="minorBidi"/>
          <w:b/>
          <w:bCs/>
          <w:sz w:val="36"/>
          <w:szCs w:val="36"/>
        </w:rPr>
        <w:t xml:space="preserve"> </w:t>
      </w:r>
      <w:r w:rsidR="00040A10" w:rsidRPr="0021756C">
        <w:rPr>
          <w:rFonts w:asciiTheme="minorBidi" w:hAnsiTheme="minorBidi"/>
          <w:b/>
          <w:bCs/>
          <w:sz w:val="36"/>
          <w:szCs w:val="36"/>
          <w:vertAlign w:val="subscript"/>
        </w:rPr>
        <w:t>7</w:t>
      </w:r>
    </w:p>
    <w:p w14:paraId="13ECADFB" w14:textId="77777777" w:rsidR="00040A10" w:rsidRPr="0021756C" w:rsidRDefault="00040A10" w:rsidP="0059034B">
      <w:pPr>
        <w:spacing w:line="360" w:lineRule="auto"/>
        <w:jc w:val="both"/>
        <w:rPr>
          <w:rFonts w:asciiTheme="minorBidi" w:hAnsiTheme="minorBidi"/>
          <w:b/>
          <w:bCs/>
          <w:sz w:val="36"/>
          <w:szCs w:val="36"/>
        </w:rPr>
      </w:pPr>
      <w:r w:rsidRPr="0021756C">
        <w:rPr>
          <w:rFonts w:asciiTheme="minorBidi" w:hAnsiTheme="minorBidi"/>
          <w:b/>
          <w:bCs/>
          <w:sz w:val="36"/>
          <w:szCs w:val="36"/>
        </w:rPr>
        <w:t xml:space="preserve">One of the biggest problems the Lord sees in His church is </w:t>
      </w:r>
      <w:r w:rsidRPr="0021756C">
        <w:rPr>
          <w:rFonts w:asciiTheme="minorBidi" w:hAnsiTheme="minorBidi"/>
          <w:b/>
          <w:bCs/>
          <w:color w:val="008000"/>
          <w:sz w:val="36"/>
          <w:szCs w:val="36"/>
        </w:rPr>
        <w:t>disunity</w:t>
      </w:r>
      <w:r w:rsidRPr="0021756C">
        <w:rPr>
          <w:rFonts w:asciiTheme="minorBidi" w:hAnsiTheme="minorBidi"/>
          <w:b/>
          <w:bCs/>
          <w:sz w:val="36"/>
          <w:szCs w:val="36"/>
        </w:rPr>
        <w:t xml:space="preserve">. What are some of the factors that cause disunity? Verse 3 tells us. </w:t>
      </w:r>
      <w:r w:rsidRPr="0021756C">
        <w:rPr>
          <w:rFonts w:asciiTheme="minorBidi" w:hAnsiTheme="minorBidi"/>
          <w:b/>
          <w:bCs/>
          <w:sz w:val="36"/>
          <w:szCs w:val="36"/>
          <w:vertAlign w:val="subscript"/>
        </w:rPr>
        <w:t>8</w:t>
      </w:r>
    </w:p>
    <w:p w14:paraId="79DB3977" w14:textId="77777777" w:rsidR="00040A10" w:rsidRPr="0021756C" w:rsidRDefault="00040A10" w:rsidP="0059034B">
      <w:pPr>
        <w:spacing w:line="360" w:lineRule="auto"/>
        <w:jc w:val="both"/>
        <w:rPr>
          <w:rFonts w:asciiTheme="minorBidi" w:hAnsiTheme="minorBidi"/>
          <w:b/>
          <w:bCs/>
          <w:sz w:val="36"/>
          <w:szCs w:val="36"/>
        </w:rPr>
      </w:pPr>
      <w:r w:rsidRPr="0021756C">
        <w:rPr>
          <w:rFonts w:asciiTheme="minorBidi" w:hAnsiTheme="minorBidi"/>
          <w:b/>
          <w:bCs/>
          <w:sz w:val="36"/>
          <w:szCs w:val="36"/>
        </w:rPr>
        <w:t xml:space="preserve">The first is </w:t>
      </w:r>
      <w:r w:rsidRPr="0021756C">
        <w:rPr>
          <w:rFonts w:asciiTheme="minorBidi" w:hAnsiTheme="minorBidi"/>
          <w:b/>
          <w:bCs/>
          <w:color w:val="008000"/>
          <w:sz w:val="36"/>
          <w:szCs w:val="36"/>
        </w:rPr>
        <w:t>selfish ambition</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4"/>
      </w:r>
      <w:r w:rsidRPr="0021756C">
        <w:rPr>
          <w:rFonts w:asciiTheme="minorBidi" w:hAnsiTheme="minorBidi"/>
          <w:b/>
          <w:bCs/>
          <w:sz w:val="36"/>
          <w:szCs w:val="36"/>
        </w:rPr>
        <w:t xml:space="preserve"> The literal </w:t>
      </w:r>
      <w:r w:rsidR="00FA2710" w:rsidRPr="0021756C">
        <w:rPr>
          <w:rFonts w:asciiTheme="minorBidi" w:hAnsiTheme="minorBidi"/>
          <w:b/>
          <w:bCs/>
          <w:sz w:val="36"/>
          <w:szCs w:val="36"/>
        </w:rPr>
        <w:t>definition</w:t>
      </w:r>
      <w:r w:rsidRPr="0021756C">
        <w:rPr>
          <w:rFonts w:asciiTheme="minorBidi" w:hAnsiTheme="minorBidi"/>
          <w:b/>
          <w:bCs/>
          <w:sz w:val="36"/>
          <w:szCs w:val="36"/>
        </w:rPr>
        <w:t xml:space="preserve"> is “party making”; planning or striving to get others to agree with you.</w:t>
      </w:r>
      <w:r w:rsidR="000C4589" w:rsidRPr="0021756C">
        <w:rPr>
          <w:rFonts w:asciiTheme="minorBidi" w:hAnsiTheme="minorBidi"/>
          <w:b/>
          <w:bCs/>
          <w:sz w:val="36"/>
          <w:szCs w:val="36"/>
        </w:rPr>
        <w:t xml:space="preserve"> Gossip is a sign of this. The attitude of selfishness leads to strife. The goal of it is to create division in the church that always sides with you. You’re boss!</w:t>
      </w:r>
    </w:p>
    <w:p w14:paraId="6A388EC7" w14:textId="50CC51ED" w:rsidR="000C4589" w:rsidRPr="0021756C" w:rsidRDefault="000C4589" w:rsidP="000C4589">
      <w:pPr>
        <w:spacing w:line="360" w:lineRule="auto"/>
        <w:jc w:val="both"/>
        <w:rPr>
          <w:rFonts w:asciiTheme="minorBidi" w:hAnsiTheme="minorBidi"/>
          <w:b/>
          <w:bCs/>
          <w:sz w:val="36"/>
          <w:szCs w:val="36"/>
        </w:rPr>
      </w:pPr>
      <w:r w:rsidRPr="0021756C">
        <w:rPr>
          <w:rFonts w:asciiTheme="minorBidi" w:hAnsiTheme="minorBidi"/>
          <w:b/>
          <w:bCs/>
          <w:sz w:val="36"/>
          <w:szCs w:val="36"/>
        </w:rPr>
        <w:t xml:space="preserve">When your ambition is selfish, you are putting yourself in the Lord’s place in your life. </w:t>
      </w:r>
      <w:r w:rsidRPr="0021756C">
        <w:rPr>
          <w:rFonts w:asciiTheme="minorBidi" w:hAnsiTheme="minorBidi"/>
          <w:b/>
          <w:bCs/>
          <w:sz w:val="36"/>
          <w:szCs w:val="36"/>
          <w:vertAlign w:val="subscript"/>
        </w:rPr>
        <w:t>9</w:t>
      </w:r>
      <w:r w:rsidRPr="0021756C">
        <w:rPr>
          <w:rFonts w:asciiTheme="minorBidi" w:hAnsiTheme="minorBidi"/>
          <w:b/>
          <w:bCs/>
          <w:sz w:val="36"/>
          <w:szCs w:val="36"/>
        </w:rPr>
        <w:t xml:space="preserve"> </w:t>
      </w:r>
      <w:r w:rsidR="009C1BB1" w:rsidRPr="0021756C">
        <w:rPr>
          <w:rFonts w:asciiTheme="minorBidi" w:hAnsiTheme="minorBidi"/>
          <w:b/>
          <w:bCs/>
          <w:sz w:val="36"/>
          <w:szCs w:val="36"/>
        </w:rPr>
        <w:t xml:space="preserve">The Apostle Paul ran into this attitude in </w:t>
      </w:r>
      <w:r w:rsidRPr="0021756C">
        <w:rPr>
          <w:rFonts w:asciiTheme="minorBidi" w:hAnsiTheme="minorBidi"/>
          <w:b/>
          <w:bCs/>
          <w:sz w:val="36"/>
          <w:szCs w:val="36"/>
        </w:rPr>
        <w:t xml:space="preserve">Philippians, chapter 1, verse 15, says, </w:t>
      </w:r>
      <w:r w:rsidRPr="0021756C">
        <w:rPr>
          <w:rFonts w:asciiTheme="minorBidi" w:hAnsiTheme="minorBidi"/>
          <w:b/>
          <w:bCs/>
          <w:color w:val="943634" w:themeColor="accent2" w:themeShade="BF"/>
          <w:sz w:val="36"/>
          <w:szCs w:val="36"/>
        </w:rPr>
        <w:t xml:space="preserve">It is true that </w:t>
      </w:r>
      <w:r w:rsidRPr="0021756C">
        <w:rPr>
          <w:rFonts w:asciiTheme="minorBidi" w:hAnsiTheme="minorBidi"/>
          <w:b/>
          <w:bCs/>
          <w:color w:val="943634" w:themeColor="accent2" w:themeShade="BF"/>
          <w:sz w:val="36"/>
          <w:szCs w:val="36"/>
          <w:u w:val="single"/>
        </w:rPr>
        <w:t xml:space="preserve">some preach </w:t>
      </w:r>
      <w:r w:rsidRPr="0021756C">
        <w:rPr>
          <w:rFonts w:asciiTheme="minorBidi" w:hAnsiTheme="minorBidi"/>
          <w:b/>
          <w:bCs/>
          <w:color w:val="943634" w:themeColor="accent2" w:themeShade="BF"/>
          <w:sz w:val="36"/>
          <w:szCs w:val="36"/>
        </w:rPr>
        <w:t xml:space="preserve">Christ </w:t>
      </w:r>
      <w:r w:rsidRPr="0021756C">
        <w:rPr>
          <w:rFonts w:asciiTheme="minorBidi" w:hAnsiTheme="minorBidi"/>
          <w:b/>
          <w:bCs/>
          <w:color w:val="943634" w:themeColor="accent2" w:themeShade="BF"/>
          <w:sz w:val="36"/>
          <w:szCs w:val="36"/>
          <w:u w:val="single"/>
        </w:rPr>
        <w:t>out of envy and rivalry</w:t>
      </w:r>
      <w:r w:rsidRPr="0021756C">
        <w:rPr>
          <w:rFonts w:asciiTheme="minorBidi" w:hAnsiTheme="minorBidi"/>
          <w:b/>
          <w:bCs/>
          <w:color w:val="943634" w:themeColor="accent2" w:themeShade="BF"/>
          <w:sz w:val="36"/>
          <w:szCs w:val="36"/>
        </w:rPr>
        <w:t>, but others out of goodwill</w:t>
      </w:r>
      <w:r w:rsidRPr="0021756C">
        <w:rPr>
          <w:rFonts w:asciiTheme="minorBidi" w:hAnsiTheme="minorBidi"/>
          <w:b/>
          <w:bCs/>
          <w:sz w:val="36"/>
          <w:szCs w:val="36"/>
        </w:rPr>
        <w:t xml:space="preserve">. The </w:t>
      </w:r>
      <w:r w:rsidRPr="0021756C">
        <w:rPr>
          <w:rFonts w:asciiTheme="minorBidi" w:hAnsiTheme="minorBidi"/>
          <w:b/>
          <w:bCs/>
          <w:sz w:val="36"/>
          <w:szCs w:val="36"/>
        </w:rPr>
        <w:lastRenderedPageBreak/>
        <w:t xml:space="preserve">Bible doesn’t condemn </w:t>
      </w:r>
      <w:r w:rsidR="00BE6D15" w:rsidRPr="0021756C">
        <w:rPr>
          <w:rFonts w:asciiTheme="minorBidi" w:hAnsiTheme="minorBidi"/>
          <w:b/>
          <w:bCs/>
          <w:sz w:val="36"/>
          <w:szCs w:val="36"/>
        </w:rPr>
        <w:t>ambition,</w:t>
      </w:r>
      <w:r w:rsidRPr="0021756C">
        <w:rPr>
          <w:rFonts w:asciiTheme="minorBidi" w:hAnsiTheme="minorBidi"/>
          <w:b/>
          <w:bCs/>
          <w:sz w:val="36"/>
          <w:szCs w:val="36"/>
        </w:rPr>
        <w:t xml:space="preserve"> just selfish ambition. Your ambition needs to be for the Lord!</w:t>
      </w:r>
      <w:r w:rsidR="003E4DD4" w:rsidRPr="0021756C">
        <w:rPr>
          <w:rFonts w:asciiTheme="minorBidi" w:hAnsiTheme="minorBidi"/>
          <w:b/>
          <w:bCs/>
          <w:sz w:val="36"/>
          <w:szCs w:val="36"/>
        </w:rPr>
        <w:t xml:space="preserve"> </w:t>
      </w:r>
      <w:r w:rsidR="003E4DD4" w:rsidRPr="0021756C">
        <w:rPr>
          <w:rFonts w:asciiTheme="minorBidi" w:hAnsiTheme="minorBidi"/>
          <w:b/>
          <w:bCs/>
          <w:sz w:val="36"/>
          <w:szCs w:val="36"/>
          <w:vertAlign w:val="subscript"/>
        </w:rPr>
        <w:t>10</w:t>
      </w:r>
    </w:p>
    <w:p w14:paraId="16CA4E93" w14:textId="77777777" w:rsidR="003E4DD4" w:rsidRPr="0021756C" w:rsidRDefault="000C16DE" w:rsidP="00A21867">
      <w:pPr>
        <w:spacing w:line="360" w:lineRule="auto"/>
        <w:jc w:val="both"/>
        <w:rPr>
          <w:rFonts w:asciiTheme="minorBidi" w:hAnsiTheme="minorBidi"/>
          <w:b/>
          <w:bCs/>
          <w:sz w:val="36"/>
          <w:szCs w:val="36"/>
        </w:rPr>
      </w:pPr>
      <w:r w:rsidRPr="0021756C">
        <w:rPr>
          <w:rFonts w:asciiTheme="minorBidi" w:hAnsiTheme="minorBidi"/>
          <w:b/>
          <w:bCs/>
          <w:sz w:val="36"/>
          <w:szCs w:val="36"/>
        </w:rPr>
        <w:t xml:space="preserve">The second is </w:t>
      </w:r>
      <w:r w:rsidRPr="0021756C">
        <w:rPr>
          <w:rFonts w:asciiTheme="minorBidi" w:hAnsiTheme="minorBidi"/>
          <w:b/>
          <w:bCs/>
          <w:color w:val="008000"/>
          <w:sz w:val="36"/>
          <w:szCs w:val="36"/>
        </w:rPr>
        <w:t>vain conceit</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5"/>
      </w:r>
      <w:r w:rsidRPr="0021756C">
        <w:rPr>
          <w:rFonts w:asciiTheme="minorBidi" w:hAnsiTheme="minorBidi"/>
          <w:b/>
          <w:bCs/>
          <w:sz w:val="36"/>
          <w:szCs w:val="36"/>
        </w:rPr>
        <w:t xml:space="preserve"> The phrase </w:t>
      </w:r>
      <w:r w:rsidR="00FA2710" w:rsidRPr="0021756C">
        <w:rPr>
          <w:rFonts w:asciiTheme="minorBidi" w:hAnsiTheme="minorBidi"/>
          <w:b/>
          <w:bCs/>
          <w:sz w:val="36"/>
          <w:szCs w:val="36"/>
        </w:rPr>
        <w:t>means</w:t>
      </w:r>
      <w:r w:rsidRPr="0021756C">
        <w:rPr>
          <w:rFonts w:asciiTheme="minorBidi" w:hAnsiTheme="minorBidi"/>
          <w:b/>
          <w:bCs/>
          <w:sz w:val="36"/>
          <w:szCs w:val="36"/>
        </w:rPr>
        <w:t xml:space="preserve"> literally “empty glory”; pride. The King James Version translates it </w:t>
      </w:r>
      <w:r w:rsidRPr="0021756C">
        <w:rPr>
          <w:rFonts w:asciiTheme="minorBidi" w:hAnsiTheme="minorBidi"/>
          <w:b/>
          <w:bCs/>
          <w:color w:val="943634" w:themeColor="accent2" w:themeShade="BF"/>
          <w:sz w:val="36"/>
          <w:szCs w:val="36"/>
        </w:rPr>
        <w:t>vainglory</w:t>
      </w:r>
      <w:r w:rsidRPr="0021756C">
        <w:rPr>
          <w:rFonts w:asciiTheme="minorBidi" w:hAnsiTheme="minorBidi"/>
          <w:b/>
          <w:bCs/>
          <w:sz w:val="36"/>
          <w:szCs w:val="36"/>
        </w:rPr>
        <w:t xml:space="preserve">. </w:t>
      </w:r>
      <w:r w:rsidR="00A21867" w:rsidRPr="0021756C">
        <w:rPr>
          <w:rFonts w:asciiTheme="minorBidi" w:hAnsiTheme="minorBidi"/>
          <w:b/>
          <w:bCs/>
          <w:sz w:val="36"/>
          <w:szCs w:val="36"/>
          <w:vertAlign w:val="subscript"/>
        </w:rPr>
        <w:t>11</w:t>
      </w:r>
      <w:r w:rsidR="00A21867" w:rsidRPr="0021756C">
        <w:rPr>
          <w:rFonts w:asciiTheme="minorBidi" w:hAnsiTheme="minorBidi"/>
          <w:b/>
          <w:bCs/>
          <w:sz w:val="36"/>
          <w:szCs w:val="36"/>
        </w:rPr>
        <w:t xml:space="preserve"> </w:t>
      </w:r>
      <w:r w:rsidRPr="0021756C">
        <w:rPr>
          <w:rFonts w:asciiTheme="minorBidi" w:hAnsiTheme="minorBidi"/>
          <w:b/>
          <w:bCs/>
          <w:sz w:val="36"/>
          <w:szCs w:val="36"/>
        </w:rPr>
        <w:t xml:space="preserve">Galatians, chapter 5, verse 26, says, </w:t>
      </w:r>
      <w:r w:rsidRPr="0021756C">
        <w:rPr>
          <w:rFonts w:asciiTheme="minorBidi" w:hAnsiTheme="minorBidi"/>
          <w:b/>
          <w:bCs/>
          <w:color w:val="943634" w:themeColor="accent2" w:themeShade="BF"/>
          <w:sz w:val="36"/>
          <w:szCs w:val="36"/>
        </w:rPr>
        <w:t xml:space="preserve">Let us not </w:t>
      </w:r>
      <w:r w:rsidRPr="0021756C">
        <w:rPr>
          <w:rFonts w:asciiTheme="minorBidi" w:hAnsiTheme="minorBidi"/>
          <w:b/>
          <w:bCs/>
          <w:color w:val="943634" w:themeColor="accent2" w:themeShade="BF"/>
          <w:sz w:val="36"/>
          <w:szCs w:val="36"/>
          <w:u w:val="single"/>
        </w:rPr>
        <w:t>become conceited</w:t>
      </w:r>
      <w:r w:rsidRPr="0021756C">
        <w:rPr>
          <w:rFonts w:asciiTheme="minorBidi" w:hAnsiTheme="minorBidi"/>
          <w:b/>
          <w:bCs/>
          <w:color w:val="943634" w:themeColor="accent2" w:themeShade="BF"/>
          <w:sz w:val="36"/>
          <w:szCs w:val="36"/>
        </w:rPr>
        <w:t>, provoking and envying each other</w:t>
      </w:r>
      <w:r w:rsidRPr="0021756C">
        <w:rPr>
          <w:rFonts w:asciiTheme="minorBidi" w:hAnsiTheme="minorBidi"/>
          <w:b/>
          <w:bCs/>
          <w:sz w:val="36"/>
          <w:szCs w:val="36"/>
        </w:rPr>
        <w:t>.</w:t>
      </w:r>
    </w:p>
    <w:p w14:paraId="6A350E8E" w14:textId="2632BF81" w:rsidR="00A21867" w:rsidRPr="0021756C" w:rsidRDefault="00A21867" w:rsidP="000C16DE">
      <w:pPr>
        <w:spacing w:line="360" w:lineRule="auto"/>
        <w:jc w:val="both"/>
        <w:rPr>
          <w:rFonts w:asciiTheme="minorBidi" w:hAnsiTheme="minorBidi"/>
          <w:b/>
          <w:bCs/>
          <w:sz w:val="36"/>
          <w:szCs w:val="36"/>
        </w:rPr>
      </w:pPr>
      <w:r w:rsidRPr="0021756C">
        <w:rPr>
          <w:rFonts w:asciiTheme="minorBidi" w:hAnsiTheme="minorBidi"/>
          <w:b/>
          <w:bCs/>
          <w:sz w:val="36"/>
          <w:szCs w:val="36"/>
        </w:rPr>
        <w:t xml:space="preserve">Pride is Public Enemy # 1 in the church because so many sins are rooted in it. It’s even a bigger temptation than the accumulation of money and possessions </w:t>
      </w:r>
      <w:r w:rsidR="00BE6D15" w:rsidRPr="0021756C">
        <w:rPr>
          <w:rFonts w:asciiTheme="minorBidi" w:hAnsiTheme="minorBidi"/>
          <w:b/>
          <w:bCs/>
          <w:sz w:val="36"/>
          <w:szCs w:val="36"/>
        </w:rPr>
        <w:t>for</w:t>
      </w:r>
      <w:r w:rsidRPr="0021756C">
        <w:rPr>
          <w:rFonts w:asciiTheme="minorBidi" w:hAnsiTheme="minorBidi"/>
          <w:b/>
          <w:bCs/>
          <w:sz w:val="36"/>
          <w:szCs w:val="36"/>
        </w:rPr>
        <w:t xml:space="preserve"> some people. </w:t>
      </w:r>
      <w:r w:rsidRPr="0021756C">
        <w:rPr>
          <w:rFonts w:asciiTheme="minorBidi" w:hAnsiTheme="minorBidi"/>
          <w:b/>
          <w:bCs/>
          <w:sz w:val="36"/>
          <w:szCs w:val="36"/>
          <w:vertAlign w:val="subscript"/>
        </w:rPr>
        <w:t>12</w:t>
      </w:r>
    </w:p>
    <w:p w14:paraId="107C3D6C" w14:textId="77777777" w:rsidR="00A21867" w:rsidRPr="0021756C" w:rsidRDefault="00A21867" w:rsidP="000C16DE">
      <w:pPr>
        <w:spacing w:line="360" w:lineRule="auto"/>
        <w:jc w:val="both"/>
        <w:rPr>
          <w:rFonts w:asciiTheme="minorBidi" w:hAnsiTheme="minorBidi"/>
          <w:b/>
          <w:bCs/>
          <w:sz w:val="36"/>
          <w:szCs w:val="36"/>
        </w:rPr>
      </w:pPr>
      <w:r w:rsidRPr="0021756C">
        <w:rPr>
          <w:rFonts w:asciiTheme="minorBidi" w:hAnsiTheme="minorBidi"/>
          <w:b/>
          <w:bCs/>
          <w:sz w:val="36"/>
          <w:szCs w:val="36"/>
        </w:rPr>
        <w:t xml:space="preserve">The third church problem listed here is </w:t>
      </w:r>
      <w:r w:rsidRPr="0021756C">
        <w:rPr>
          <w:rFonts w:asciiTheme="minorBidi" w:hAnsiTheme="minorBidi"/>
          <w:b/>
          <w:bCs/>
          <w:color w:val="008000"/>
          <w:sz w:val="36"/>
          <w:szCs w:val="36"/>
        </w:rPr>
        <w:t>not having humility</w:t>
      </w:r>
      <w:r w:rsidRPr="0021756C">
        <w:rPr>
          <w:rFonts w:asciiTheme="minorBidi" w:hAnsiTheme="minorBidi"/>
          <w:b/>
          <w:bCs/>
          <w:sz w:val="36"/>
          <w:szCs w:val="36"/>
        </w:rPr>
        <w:t xml:space="preserve">. Humility </w:t>
      </w:r>
      <w:r w:rsidRPr="0021756C">
        <w:rPr>
          <w:rStyle w:val="FootnoteReference"/>
          <w:rFonts w:asciiTheme="minorBidi" w:hAnsiTheme="minorBidi"/>
          <w:b/>
          <w:bCs/>
          <w:sz w:val="36"/>
          <w:szCs w:val="36"/>
        </w:rPr>
        <w:footnoteReference w:id="6"/>
      </w:r>
      <w:r w:rsidRPr="0021756C">
        <w:rPr>
          <w:rFonts w:asciiTheme="minorBidi" w:hAnsiTheme="minorBidi"/>
          <w:b/>
          <w:bCs/>
          <w:sz w:val="36"/>
          <w:szCs w:val="36"/>
        </w:rPr>
        <w:t xml:space="preserve"> means “humbleness of mind”. The New American Standard Version translates this </w:t>
      </w:r>
      <w:r w:rsidRPr="0021756C">
        <w:rPr>
          <w:rFonts w:asciiTheme="minorBidi" w:hAnsiTheme="minorBidi"/>
          <w:b/>
          <w:bCs/>
          <w:color w:val="943634" w:themeColor="accent2" w:themeShade="BF"/>
          <w:sz w:val="36"/>
          <w:szCs w:val="36"/>
        </w:rPr>
        <w:t>regard one another as more important than yourself</w:t>
      </w:r>
      <w:r w:rsidRPr="0021756C">
        <w:rPr>
          <w:rFonts w:asciiTheme="minorBidi" w:hAnsiTheme="minorBidi"/>
          <w:b/>
          <w:bCs/>
          <w:sz w:val="36"/>
          <w:szCs w:val="36"/>
        </w:rPr>
        <w:t>.</w:t>
      </w:r>
    </w:p>
    <w:p w14:paraId="094D17ED" w14:textId="77777777" w:rsidR="006F08D9" w:rsidRPr="0021756C" w:rsidRDefault="00A73234" w:rsidP="006F08D9">
      <w:pPr>
        <w:spacing w:line="360" w:lineRule="auto"/>
        <w:jc w:val="both"/>
        <w:rPr>
          <w:rFonts w:asciiTheme="minorBidi" w:hAnsiTheme="minorBidi"/>
          <w:b/>
          <w:bCs/>
          <w:sz w:val="36"/>
          <w:szCs w:val="36"/>
        </w:rPr>
      </w:pPr>
      <w:r w:rsidRPr="0021756C">
        <w:rPr>
          <w:rFonts w:asciiTheme="minorBidi" w:hAnsiTheme="minorBidi"/>
          <w:b/>
          <w:bCs/>
          <w:sz w:val="36"/>
          <w:szCs w:val="36"/>
        </w:rPr>
        <w:t xml:space="preserve">A </w:t>
      </w:r>
      <w:r w:rsidR="006F08D9" w:rsidRPr="0021756C">
        <w:rPr>
          <w:rFonts w:asciiTheme="minorBidi" w:hAnsiTheme="minorBidi"/>
          <w:b/>
          <w:bCs/>
          <w:sz w:val="36"/>
          <w:szCs w:val="36"/>
        </w:rPr>
        <w:t xml:space="preserve">teenager was learning to drive in </w:t>
      </w:r>
      <w:r w:rsidRPr="0021756C">
        <w:rPr>
          <w:rFonts w:asciiTheme="minorBidi" w:hAnsiTheme="minorBidi"/>
          <w:b/>
          <w:bCs/>
          <w:sz w:val="36"/>
          <w:szCs w:val="36"/>
        </w:rPr>
        <w:t xml:space="preserve">the late afternoon in </w:t>
      </w:r>
      <w:r w:rsidR="006F08D9" w:rsidRPr="0021756C">
        <w:rPr>
          <w:rFonts w:asciiTheme="minorBidi" w:hAnsiTheme="minorBidi"/>
          <w:b/>
          <w:bCs/>
          <w:sz w:val="36"/>
          <w:szCs w:val="36"/>
        </w:rPr>
        <w:t xml:space="preserve">a deserted parking lot and was doing fine. He could start the car, put it in gear, drive forward and reverse </w:t>
      </w:r>
      <w:r w:rsidR="006F08D9" w:rsidRPr="0021756C">
        <w:rPr>
          <w:rFonts w:asciiTheme="minorBidi" w:hAnsiTheme="minorBidi"/>
          <w:b/>
          <w:bCs/>
          <w:sz w:val="36"/>
          <w:szCs w:val="36"/>
        </w:rPr>
        <w:lastRenderedPageBreak/>
        <w:t>and got the hang of steering pretty well. His instructor decided it was time for him to get out on the street. So he pulled out onto the highway. After a few minutes in the roaring traffic he pulled off onto a side road and stopped. With a sigh he stated, “If it weren’t for those other people, this would be simple.”</w:t>
      </w:r>
    </w:p>
    <w:p w14:paraId="6D9BA1B5" w14:textId="77777777" w:rsidR="00A21867" w:rsidRPr="0021756C" w:rsidRDefault="00A21867" w:rsidP="006F08D9">
      <w:pPr>
        <w:spacing w:line="360" w:lineRule="auto"/>
        <w:jc w:val="both"/>
        <w:rPr>
          <w:rFonts w:asciiTheme="minorBidi" w:hAnsiTheme="minorBidi"/>
          <w:b/>
          <w:bCs/>
          <w:sz w:val="36"/>
          <w:szCs w:val="36"/>
        </w:rPr>
      </w:pPr>
      <w:r w:rsidRPr="0021756C">
        <w:rPr>
          <w:rFonts w:asciiTheme="minorBidi" w:hAnsiTheme="minorBidi"/>
          <w:b/>
          <w:bCs/>
          <w:sz w:val="36"/>
          <w:szCs w:val="36"/>
        </w:rPr>
        <w:t>If you always have your mind on your own interests, you’re bound to collide with someone else’s interests. The result; division!</w:t>
      </w:r>
      <w:r w:rsidR="006F08D9" w:rsidRPr="0021756C">
        <w:rPr>
          <w:rFonts w:asciiTheme="minorBidi" w:hAnsiTheme="minorBidi"/>
          <w:b/>
          <w:bCs/>
          <w:sz w:val="36"/>
          <w:szCs w:val="36"/>
        </w:rPr>
        <w:t xml:space="preserve"> </w:t>
      </w:r>
      <w:r w:rsidR="006F08D9" w:rsidRPr="0021756C">
        <w:rPr>
          <w:rFonts w:asciiTheme="minorBidi" w:hAnsiTheme="minorBidi"/>
          <w:b/>
          <w:bCs/>
          <w:sz w:val="36"/>
          <w:szCs w:val="36"/>
          <w:vertAlign w:val="subscript"/>
        </w:rPr>
        <w:t>13</w:t>
      </w:r>
    </w:p>
    <w:p w14:paraId="069788F4" w14:textId="77777777" w:rsidR="006F08D9" w:rsidRPr="0021756C" w:rsidRDefault="006F08D9" w:rsidP="006F08D9">
      <w:pPr>
        <w:spacing w:line="360" w:lineRule="auto"/>
        <w:jc w:val="both"/>
        <w:rPr>
          <w:rFonts w:asciiTheme="minorBidi" w:hAnsiTheme="minorBidi"/>
          <w:b/>
          <w:bCs/>
          <w:sz w:val="36"/>
          <w:szCs w:val="36"/>
        </w:rPr>
      </w:pPr>
      <w:r w:rsidRPr="0021756C">
        <w:rPr>
          <w:rFonts w:asciiTheme="minorBidi" w:hAnsiTheme="minorBidi"/>
          <w:b/>
          <w:bCs/>
          <w:sz w:val="36"/>
          <w:szCs w:val="36"/>
        </w:rPr>
        <w:t xml:space="preserve">Who is more important in your thinking? The Bible says, </w:t>
      </w:r>
      <w:r w:rsidRPr="0021756C">
        <w:rPr>
          <w:rFonts w:asciiTheme="minorBidi" w:hAnsiTheme="minorBidi"/>
          <w:b/>
          <w:bCs/>
          <w:color w:val="943634" w:themeColor="accent2" w:themeShade="BF"/>
          <w:sz w:val="36"/>
          <w:szCs w:val="36"/>
          <w:u w:val="single"/>
        </w:rPr>
        <w:t>Submit to one another</w:t>
      </w:r>
      <w:r w:rsidRPr="0021756C">
        <w:rPr>
          <w:rFonts w:asciiTheme="minorBidi" w:hAnsiTheme="minorBidi"/>
          <w:b/>
          <w:bCs/>
          <w:color w:val="943634" w:themeColor="accent2" w:themeShade="BF"/>
          <w:sz w:val="36"/>
          <w:szCs w:val="36"/>
        </w:rPr>
        <w:t xml:space="preserve"> out of reverence for Christ</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7"/>
      </w:r>
      <w:r w:rsidRPr="0021756C">
        <w:rPr>
          <w:rFonts w:asciiTheme="minorBidi" w:hAnsiTheme="minorBidi"/>
          <w:b/>
          <w:bCs/>
          <w:sz w:val="36"/>
          <w:szCs w:val="36"/>
        </w:rPr>
        <w:t xml:space="preserve"> Again, </w:t>
      </w:r>
      <w:r w:rsidRPr="0021756C">
        <w:rPr>
          <w:rFonts w:asciiTheme="minorBidi" w:hAnsiTheme="minorBidi"/>
          <w:b/>
          <w:bCs/>
          <w:color w:val="943634" w:themeColor="accent2" w:themeShade="BF"/>
          <w:sz w:val="36"/>
          <w:szCs w:val="36"/>
          <w:u w:val="single"/>
        </w:rPr>
        <w:t>Carry each other’s burdens</w:t>
      </w:r>
      <w:r w:rsidRPr="0021756C">
        <w:rPr>
          <w:rFonts w:asciiTheme="minorBidi" w:hAnsiTheme="minorBidi"/>
          <w:b/>
          <w:bCs/>
          <w:color w:val="943634" w:themeColor="accent2" w:themeShade="BF"/>
          <w:sz w:val="36"/>
          <w:szCs w:val="36"/>
        </w:rPr>
        <w:t>, and in this way you will fulfill the law of Christ</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8"/>
      </w:r>
      <w:r w:rsidR="00A73234" w:rsidRPr="0021756C">
        <w:rPr>
          <w:rFonts w:asciiTheme="minorBidi" w:hAnsiTheme="minorBidi"/>
          <w:b/>
          <w:bCs/>
          <w:sz w:val="36"/>
          <w:szCs w:val="36"/>
        </w:rPr>
        <w:t xml:space="preserve"> Unity in the church means putting importance into the interests of others!</w:t>
      </w:r>
      <w:r w:rsidR="00D43AD3" w:rsidRPr="0021756C">
        <w:rPr>
          <w:rFonts w:asciiTheme="minorBidi" w:hAnsiTheme="minorBidi"/>
          <w:b/>
          <w:bCs/>
          <w:sz w:val="36"/>
          <w:szCs w:val="36"/>
        </w:rPr>
        <w:t xml:space="preserve"> </w:t>
      </w:r>
      <w:r w:rsidR="00D43AD3" w:rsidRPr="0021756C">
        <w:rPr>
          <w:rFonts w:asciiTheme="minorBidi" w:hAnsiTheme="minorBidi"/>
          <w:b/>
          <w:bCs/>
          <w:sz w:val="36"/>
          <w:szCs w:val="36"/>
          <w:vertAlign w:val="subscript"/>
        </w:rPr>
        <w:t>14</w:t>
      </w:r>
    </w:p>
    <w:p w14:paraId="7E6DB734" w14:textId="77777777" w:rsidR="00A73234" w:rsidRPr="0021756C" w:rsidRDefault="00A73234" w:rsidP="00A73234">
      <w:pPr>
        <w:spacing w:line="360" w:lineRule="auto"/>
        <w:jc w:val="both"/>
        <w:rPr>
          <w:rFonts w:asciiTheme="minorBidi" w:hAnsiTheme="minorBidi"/>
          <w:b/>
          <w:bCs/>
          <w:sz w:val="36"/>
          <w:szCs w:val="36"/>
          <w:vertAlign w:val="subscript"/>
        </w:rPr>
      </w:pPr>
      <w:r w:rsidRPr="0021756C">
        <w:rPr>
          <w:rFonts w:asciiTheme="minorBidi" w:hAnsiTheme="minorBidi"/>
          <w:b/>
          <w:bCs/>
          <w:sz w:val="36"/>
          <w:szCs w:val="36"/>
        </w:rPr>
        <w:t xml:space="preserve">The first priority in our church needs to be </w:t>
      </w:r>
      <w:r w:rsidRPr="0021756C">
        <w:rPr>
          <w:rFonts w:asciiTheme="minorBidi" w:hAnsiTheme="minorBidi"/>
          <w:b/>
          <w:bCs/>
          <w:color w:val="008000"/>
          <w:sz w:val="36"/>
          <w:szCs w:val="36"/>
        </w:rPr>
        <w:t>unity</w:t>
      </w:r>
      <w:r w:rsidRPr="0021756C">
        <w:rPr>
          <w:rFonts w:asciiTheme="minorBidi" w:hAnsiTheme="minorBidi"/>
          <w:b/>
          <w:bCs/>
          <w:sz w:val="36"/>
          <w:szCs w:val="36"/>
        </w:rPr>
        <w:t>; being of one accord, being in agreement. Verse 2 states</w:t>
      </w:r>
      <w:r w:rsidR="00D43AD3" w:rsidRPr="0021756C">
        <w:rPr>
          <w:rFonts w:asciiTheme="minorBidi" w:hAnsiTheme="minorBidi"/>
          <w:b/>
          <w:bCs/>
          <w:sz w:val="36"/>
          <w:szCs w:val="36"/>
        </w:rPr>
        <w:t xml:space="preserve">, </w:t>
      </w:r>
      <w:r w:rsidR="00D43AD3" w:rsidRPr="0021756C">
        <w:rPr>
          <w:rFonts w:asciiTheme="minorBidi" w:hAnsiTheme="minorBidi"/>
          <w:b/>
          <w:bCs/>
          <w:color w:val="943634" w:themeColor="accent2" w:themeShade="BF"/>
          <w:sz w:val="36"/>
          <w:szCs w:val="36"/>
        </w:rPr>
        <w:t>. . .</w:t>
      </w:r>
      <w:r w:rsidRPr="0021756C">
        <w:rPr>
          <w:rFonts w:asciiTheme="minorBidi" w:hAnsiTheme="minorBidi"/>
          <w:b/>
          <w:bCs/>
          <w:sz w:val="36"/>
          <w:szCs w:val="36"/>
        </w:rPr>
        <w:t xml:space="preserve"> </w:t>
      </w:r>
      <w:r w:rsidRPr="0021756C">
        <w:rPr>
          <w:rFonts w:asciiTheme="minorBidi" w:hAnsiTheme="minorBidi"/>
          <w:b/>
          <w:bCs/>
          <w:color w:val="943634" w:themeColor="accent2" w:themeShade="BF"/>
          <w:sz w:val="36"/>
          <w:szCs w:val="36"/>
        </w:rPr>
        <w:t>make my joy complete by being like-</w:t>
      </w:r>
      <w:r w:rsidRPr="0021756C">
        <w:rPr>
          <w:rFonts w:asciiTheme="minorBidi" w:hAnsiTheme="minorBidi"/>
          <w:b/>
          <w:bCs/>
          <w:color w:val="943634" w:themeColor="accent2" w:themeShade="BF"/>
          <w:sz w:val="36"/>
          <w:szCs w:val="36"/>
        </w:rPr>
        <w:lastRenderedPageBreak/>
        <w:t>minded, having the same love, being one in spirit and purpose</w:t>
      </w:r>
      <w:r w:rsidRPr="0021756C">
        <w:rPr>
          <w:rFonts w:asciiTheme="minorBidi" w:hAnsiTheme="minorBidi"/>
          <w:b/>
          <w:bCs/>
          <w:sz w:val="36"/>
          <w:szCs w:val="36"/>
        </w:rPr>
        <w:t>.</w:t>
      </w:r>
      <w:r w:rsidR="00D43AD3" w:rsidRPr="0021756C">
        <w:rPr>
          <w:rFonts w:asciiTheme="minorBidi" w:hAnsiTheme="minorBidi"/>
          <w:b/>
          <w:bCs/>
          <w:sz w:val="36"/>
          <w:szCs w:val="36"/>
        </w:rPr>
        <w:t xml:space="preserve"> We shouldn’t be arguing over petty differences. </w:t>
      </w:r>
      <w:r w:rsidR="00D43AD3" w:rsidRPr="0021756C">
        <w:rPr>
          <w:rFonts w:asciiTheme="minorBidi" w:hAnsiTheme="minorBidi"/>
          <w:b/>
          <w:bCs/>
          <w:sz w:val="36"/>
          <w:szCs w:val="36"/>
          <w:vertAlign w:val="subscript"/>
        </w:rPr>
        <w:t>15</w:t>
      </w:r>
      <w:r w:rsidR="00D43AD3" w:rsidRPr="0021756C">
        <w:rPr>
          <w:rFonts w:asciiTheme="minorBidi" w:hAnsiTheme="minorBidi"/>
          <w:b/>
          <w:bCs/>
          <w:sz w:val="36"/>
          <w:szCs w:val="36"/>
        </w:rPr>
        <w:t xml:space="preserve"> The church has only one head; Lord Jesus! </w:t>
      </w:r>
      <w:r w:rsidR="00D43AD3" w:rsidRPr="0021756C">
        <w:rPr>
          <w:rFonts w:asciiTheme="minorBidi" w:hAnsiTheme="minorBidi"/>
          <w:b/>
          <w:bCs/>
          <w:sz w:val="36"/>
          <w:szCs w:val="36"/>
          <w:vertAlign w:val="subscript"/>
        </w:rPr>
        <w:t>16</w:t>
      </w:r>
      <w:r w:rsidR="00D43AD3" w:rsidRPr="0021756C">
        <w:rPr>
          <w:rFonts w:asciiTheme="minorBidi" w:hAnsiTheme="minorBidi"/>
          <w:b/>
          <w:bCs/>
          <w:sz w:val="36"/>
          <w:szCs w:val="36"/>
        </w:rPr>
        <w:t xml:space="preserve"> Because of our relationship to Christ we are to be united. </w:t>
      </w:r>
      <w:r w:rsidR="00D43AD3" w:rsidRPr="0021756C">
        <w:rPr>
          <w:rFonts w:asciiTheme="minorBidi" w:hAnsiTheme="minorBidi"/>
          <w:b/>
          <w:bCs/>
          <w:sz w:val="36"/>
          <w:szCs w:val="36"/>
          <w:vertAlign w:val="subscript"/>
        </w:rPr>
        <w:t>17</w:t>
      </w:r>
      <w:r w:rsidR="00D43AD3" w:rsidRPr="0021756C">
        <w:rPr>
          <w:rFonts w:asciiTheme="minorBidi" w:hAnsiTheme="minorBidi"/>
          <w:b/>
          <w:bCs/>
          <w:sz w:val="36"/>
          <w:szCs w:val="36"/>
        </w:rPr>
        <w:t xml:space="preserve"> Because of His love for us we are to comfort one another. </w:t>
      </w:r>
      <w:r w:rsidR="00D43AD3" w:rsidRPr="0021756C">
        <w:rPr>
          <w:rFonts w:asciiTheme="minorBidi" w:hAnsiTheme="minorBidi"/>
          <w:b/>
          <w:bCs/>
          <w:sz w:val="36"/>
          <w:szCs w:val="36"/>
          <w:vertAlign w:val="subscript"/>
        </w:rPr>
        <w:t>18</w:t>
      </w:r>
      <w:r w:rsidR="00D43AD3" w:rsidRPr="0021756C">
        <w:rPr>
          <w:rFonts w:asciiTheme="minorBidi" w:hAnsiTheme="minorBidi"/>
          <w:b/>
          <w:bCs/>
          <w:sz w:val="36"/>
          <w:szCs w:val="36"/>
        </w:rPr>
        <w:t xml:space="preserve"> Because of the presence of His Holy Spirit in us we are to share, have fellowship, with one another.</w:t>
      </w:r>
      <w:r w:rsidR="00823276" w:rsidRPr="0021756C">
        <w:rPr>
          <w:rFonts w:asciiTheme="minorBidi" w:hAnsiTheme="minorBidi"/>
          <w:b/>
          <w:bCs/>
          <w:sz w:val="36"/>
          <w:szCs w:val="36"/>
        </w:rPr>
        <w:t xml:space="preserve"> </w:t>
      </w:r>
      <w:r w:rsidR="00823276" w:rsidRPr="0021756C">
        <w:rPr>
          <w:rFonts w:asciiTheme="minorBidi" w:hAnsiTheme="minorBidi"/>
          <w:b/>
          <w:bCs/>
          <w:sz w:val="36"/>
          <w:szCs w:val="36"/>
          <w:vertAlign w:val="subscript"/>
        </w:rPr>
        <w:t>19</w:t>
      </w:r>
    </w:p>
    <w:p w14:paraId="521A396E" w14:textId="77777777" w:rsidR="00823276" w:rsidRPr="0021756C" w:rsidRDefault="00823276" w:rsidP="00823276">
      <w:pPr>
        <w:spacing w:line="360" w:lineRule="auto"/>
        <w:jc w:val="both"/>
        <w:rPr>
          <w:rFonts w:asciiTheme="minorBidi" w:hAnsiTheme="minorBidi"/>
          <w:b/>
          <w:bCs/>
          <w:sz w:val="36"/>
          <w:szCs w:val="36"/>
        </w:rPr>
      </w:pPr>
      <w:r w:rsidRPr="0021756C">
        <w:rPr>
          <w:rFonts w:asciiTheme="minorBidi" w:hAnsiTheme="minorBidi"/>
          <w:b/>
          <w:bCs/>
          <w:sz w:val="36"/>
          <w:szCs w:val="36"/>
        </w:rPr>
        <w:t>The second thing you see through the eyes of Christ is . . .</w:t>
      </w:r>
    </w:p>
    <w:p w14:paraId="531A0E65" w14:textId="77777777" w:rsidR="0059034B" w:rsidRPr="0021756C" w:rsidRDefault="00823276" w:rsidP="00823276">
      <w:pPr>
        <w:spacing w:line="360" w:lineRule="auto"/>
        <w:jc w:val="center"/>
        <w:rPr>
          <w:rFonts w:asciiTheme="minorBidi" w:hAnsiTheme="minorBidi"/>
          <w:b/>
          <w:bCs/>
          <w:sz w:val="44"/>
          <w:szCs w:val="44"/>
        </w:rPr>
      </w:pPr>
      <w:r w:rsidRPr="0021756C">
        <w:rPr>
          <w:rFonts w:asciiTheme="minorBidi" w:hAnsiTheme="minorBidi"/>
          <w:b/>
          <w:bCs/>
          <w:sz w:val="44"/>
          <w:szCs w:val="44"/>
        </w:rPr>
        <w:t xml:space="preserve">II. When You Look at Yourself </w:t>
      </w:r>
      <w:r w:rsidRPr="00122C72">
        <w:rPr>
          <w:rFonts w:asciiTheme="minorBidi" w:hAnsiTheme="minorBidi"/>
          <w:b/>
          <w:bCs/>
          <w:sz w:val="32"/>
          <w:szCs w:val="32"/>
        </w:rPr>
        <w:t>– v5-8</w:t>
      </w:r>
    </w:p>
    <w:p w14:paraId="29A725F0" w14:textId="77777777" w:rsidR="00823276" w:rsidRPr="0021756C" w:rsidRDefault="00823276" w:rsidP="00533F37">
      <w:pPr>
        <w:spacing w:line="360" w:lineRule="auto"/>
        <w:jc w:val="both"/>
        <w:rPr>
          <w:rFonts w:asciiTheme="minorBidi" w:hAnsiTheme="minorBidi"/>
          <w:b/>
          <w:bCs/>
          <w:sz w:val="36"/>
          <w:szCs w:val="36"/>
        </w:rPr>
      </w:pPr>
      <w:r w:rsidRPr="0021756C">
        <w:rPr>
          <w:rFonts w:asciiTheme="minorBidi" w:hAnsiTheme="minorBidi"/>
          <w:b/>
          <w:bCs/>
          <w:sz w:val="36"/>
          <w:szCs w:val="36"/>
        </w:rPr>
        <w:t>When you look at yourself.</w:t>
      </w:r>
      <w:r w:rsidR="00533F37" w:rsidRPr="0021756C">
        <w:rPr>
          <w:rFonts w:asciiTheme="minorBidi" w:hAnsiTheme="minorBidi"/>
          <w:b/>
          <w:bCs/>
          <w:sz w:val="36"/>
          <w:szCs w:val="36"/>
        </w:rPr>
        <w:t xml:space="preserve"> </w:t>
      </w:r>
      <w:r w:rsidR="00533F37" w:rsidRPr="0021756C">
        <w:rPr>
          <w:rFonts w:asciiTheme="minorBidi" w:hAnsiTheme="minorBidi"/>
          <w:b/>
          <w:bCs/>
          <w:sz w:val="36"/>
          <w:szCs w:val="36"/>
          <w:vertAlign w:val="subscript"/>
        </w:rPr>
        <w:t>20</w:t>
      </w:r>
      <w:r w:rsidR="00533F37" w:rsidRPr="0021756C">
        <w:rPr>
          <w:rFonts w:asciiTheme="minorBidi" w:hAnsiTheme="minorBidi"/>
          <w:b/>
          <w:bCs/>
          <w:sz w:val="36"/>
          <w:szCs w:val="36"/>
        </w:rPr>
        <w:t xml:space="preserve"> Your goal is to follow the Lord’s example. </w:t>
      </w:r>
      <w:r w:rsidR="00533F37" w:rsidRPr="0021756C">
        <w:rPr>
          <w:rFonts w:asciiTheme="minorBidi" w:hAnsiTheme="minorBidi"/>
          <w:b/>
          <w:bCs/>
          <w:color w:val="943634" w:themeColor="accent2" w:themeShade="BF"/>
          <w:sz w:val="36"/>
          <w:szCs w:val="36"/>
        </w:rPr>
        <w:t>Whoever claims to live in him must walk as Jesus did</w:t>
      </w:r>
      <w:r w:rsidR="00533F37" w:rsidRPr="0021756C">
        <w:rPr>
          <w:rFonts w:asciiTheme="minorBidi" w:hAnsiTheme="minorBidi"/>
          <w:b/>
          <w:bCs/>
          <w:sz w:val="36"/>
          <w:szCs w:val="36"/>
        </w:rPr>
        <w:t xml:space="preserve">. </w:t>
      </w:r>
      <w:r w:rsidR="00533F37" w:rsidRPr="0021756C">
        <w:rPr>
          <w:rStyle w:val="FootnoteReference"/>
          <w:rFonts w:asciiTheme="minorBidi" w:hAnsiTheme="minorBidi"/>
          <w:b/>
          <w:bCs/>
          <w:sz w:val="36"/>
          <w:szCs w:val="36"/>
        </w:rPr>
        <w:footnoteReference w:id="9"/>
      </w:r>
      <w:r w:rsidR="00533F37" w:rsidRPr="0021756C">
        <w:rPr>
          <w:rFonts w:asciiTheme="minorBidi" w:hAnsiTheme="minorBidi"/>
          <w:b/>
          <w:bCs/>
          <w:sz w:val="36"/>
          <w:szCs w:val="36"/>
        </w:rPr>
        <w:t xml:space="preserve"> </w:t>
      </w:r>
    </w:p>
    <w:p w14:paraId="0C673B96" w14:textId="77777777" w:rsidR="00533F37" w:rsidRPr="0021756C" w:rsidRDefault="00533F37" w:rsidP="00750C99">
      <w:pPr>
        <w:spacing w:line="360" w:lineRule="auto"/>
        <w:jc w:val="both"/>
        <w:rPr>
          <w:rFonts w:asciiTheme="minorBidi" w:hAnsiTheme="minorBidi"/>
          <w:b/>
          <w:bCs/>
          <w:sz w:val="36"/>
          <w:szCs w:val="36"/>
        </w:rPr>
      </w:pPr>
      <w:r w:rsidRPr="0021756C">
        <w:rPr>
          <w:rFonts w:asciiTheme="minorBidi" w:hAnsiTheme="minorBidi"/>
          <w:b/>
          <w:bCs/>
          <w:sz w:val="36"/>
          <w:szCs w:val="36"/>
        </w:rPr>
        <w:t xml:space="preserve">Now, notice verse 8, </w:t>
      </w:r>
      <w:r w:rsidRPr="0021756C">
        <w:rPr>
          <w:rFonts w:asciiTheme="minorBidi" w:hAnsiTheme="minorBidi"/>
          <w:b/>
          <w:bCs/>
          <w:color w:val="943634" w:themeColor="accent2" w:themeShade="BF"/>
          <w:sz w:val="36"/>
          <w:szCs w:val="36"/>
        </w:rPr>
        <w:t xml:space="preserve">And being found in appearance as a man, </w:t>
      </w:r>
      <w:r w:rsidRPr="0021756C">
        <w:rPr>
          <w:rFonts w:asciiTheme="minorBidi" w:hAnsiTheme="minorBidi"/>
          <w:b/>
          <w:bCs/>
          <w:color w:val="943634" w:themeColor="accent2" w:themeShade="BF"/>
          <w:sz w:val="36"/>
          <w:szCs w:val="36"/>
          <w:u w:val="single"/>
        </w:rPr>
        <w:t>he humbled himself</w:t>
      </w:r>
      <w:r w:rsidRPr="0021756C">
        <w:rPr>
          <w:rFonts w:asciiTheme="minorBidi" w:hAnsiTheme="minorBidi"/>
          <w:b/>
          <w:bCs/>
          <w:color w:val="943634" w:themeColor="accent2" w:themeShade="BF"/>
          <w:sz w:val="36"/>
          <w:szCs w:val="36"/>
        </w:rPr>
        <w:t xml:space="preserve"> and became obedient to death — even death on a cross!</w:t>
      </w:r>
      <w:r w:rsidRPr="0021756C">
        <w:rPr>
          <w:rFonts w:asciiTheme="minorBidi" w:hAnsiTheme="minorBidi"/>
          <w:b/>
          <w:bCs/>
          <w:sz w:val="36"/>
          <w:szCs w:val="36"/>
        </w:rPr>
        <w:t xml:space="preserve"> </w:t>
      </w:r>
      <w:r w:rsidRPr="0021756C">
        <w:rPr>
          <w:rStyle w:val="FootnoteReference"/>
          <w:rFonts w:asciiTheme="minorBidi" w:hAnsiTheme="minorBidi"/>
          <w:b/>
          <w:bCs/>
          <w:sz w:val="36"/>
          <w:szCs w:val="36"/>
        </w:rPr>
        <w:footnoteReference w:id="10"/>
      </w:r>
      <w:r w:rsidRPr="0021756C">
        <w:rPr>
          <w:rFonts w:asciiTheme="minorBidi" w:hAnsiTheme="minorBidi"/>
          <w:b/>
          <w:bCs/>
          <w:sz w:val="36"/>
          <w:szCs w:val="36"/>
        </w:rPr>
        <w:t xml:space="preserve"> </w:t>
      </w:r>
      <w:r w:rsidR="009956C0" w:rsidRPr="0021756C">
        <w:rPr>
          <w:rFonts w:asciiTheme="minorBidi" w:hAnsiTheme="minorBidi"/>
          <w:b/>
          <w:bCs/>
          <w:sz w:val="36"/>
          <w:szCs w:val="36"/>
          <w:vertAlign w:val="subscript"/>
        </w:rPr>
        <w:t>21</w:t>
      </w:r>
      <w:r w:rsidR="009956C0" w:rsidRPr="0021756C">
        <w:rPr>
          <w:rFonts w:asciiTheme="minorBidi" w:hAnsiTheme="minorBidi"/>
          <w:b/>
          <w:bCs/>
          <w:sz w:val="36"/>
          <w:szCs w:val="36"/>
        </w:rPr>
        <w:t xml:space="preserve"> </w:t>
      </w:r>
      <w:r w:rsidRPr="0021756C">
        <w:rPr>
          <w:rFonts w:asciiTheme="minorBidi" w:hAnsiTheme="minorBidi"/>
          <w:b/>
          <w:bCs/>
          <w:sz w:val="36"/>
          <w:szCs w:val="36"/>
        </w:rPr>
        <w:t>In fol</w:t>
      </w:r>
      <w:r w:rsidR="009956C0" w:rsidRPr="0021756C">
        <w:rPr>
          <w:rFonts w:asciiTheme="minorBidi" w:hAnsiTheme="minorBidi"/>
          <w:b/>
          <w:bCs/>
          <w:sz w:val="36"/>
          <w:szCs w:val="36"/>
        </w:rPr>
        <w:t>lowing Christ, you need to striv</w:t>
      </w:r>
      <w:r w:rsidRPr="0021756C">
        <w:rPr>
          <w:rFonts w:asciiTheme="minorBidi" w:hAnsiTheme="minorBidi"/>
          <w:b/>
          <w:bCs/>
          <w:sz w:val="36"/>
          <w:szCs w:val="36"/>
        </w:rPr>
        <w:t xml:space="preserve">e to be </w:t>
      </w:r>
      <w:r w:rsidRPr="0021756C">
        <w:rPr>
          <w:rFonts w:asciiTheme="minorBidi" w:hAnsiTheme="minorBidi"/>
          <w:b/>
          <w:bCs/>
          <w:color w:val="008000"/>
          <w:sz w:val="36"/>
          <w:szCs w:val="36"/>
        </w:rPr>
        <w:t>humble</w:t>
      </w:r>
      <w:r w:rsidRPr="0021756C">
        <w:rPr>
          <w:rFonts w:asciiTheme="minorBidi" w:hAnsiTheme="minorBidi"/>
          <w:b/>
          <w:bCs/>
          <w:sz w:val="36"/>
          <w:szCs w:val="36"/>
        </w:rPr>
        <w:t>.</w:t>
      </w:r>
      <w:r w:rsidR="00750C99" w:rsidRPr="0021756C">
        <w:rPr>
          <w:rFonts w:asciiTheme="minorBidi" w:hAnsiTheme="minorBidi"/>
          <w:b/>
          <w:bCs/>
          <w:sz w:val="36"/>
          <w:szCs w:val="36"/>
        </w:rPr>
        <w:t xml:space="preserve"> </w:t>
      </w:r>
      <w:r w:rsidR="00D1248F" w:rsidRPr="0021756C">
        <w:rPr>
          <w:rFonts w:asciiTheme="minorBidi" w:hAnsiTheme="minorBidi"/>
          <w:b/>
          <w:bCs/>
          <w:sz w:val="36"/>
          <w:szCs w:val="36"/>
          <w:vertAlign w:val="subscript"/>
        </w:rPr>
        <w:t>22</w:t>
      </w:r>
      <w:r w:rsidR="00D1248F" w:rsidRPr="0021756C">
        <w:rPr>
          <w:rFonts w:asciiTheme="minorBidi" w:hAnsiTheme="minorBidi"/>
          <w:b/>
          <w:bCs/>
          <w:sz w:val="36"/>
          <w:szCs w:val="36"/>
        </w:rPr>
        <w:t xml:space="preserve"> </w:t>
      </w:r>
      <w:r w:rsidR="00750C99" w:rsidRPr="0021756C">
        <w:rPr>
          <w:rFonts w:asciiTheme="minorBidi" w:hAnsiTheme="minorBidi"/>
          <w:b/>
          <w:bCs/>
          <w:sz w:val="36"/>
          <w:szCs w:val="36"/>
        </w:rPr>
        <w:t xml:space="preserve">The Lord </w:t>
      </w:r>
      <w:r w:rsidR="00750C99" w:rsidRPr="0021756C">
        <w:rPr>
          <w:rFonts w:asciiTheme="minorBidi" w:hAnsiTheme="minorBidi"/>
          <w:b/>
          <w:bCs/>
          <w:sz w:val="36"/>
          <w:szCs w:val="36"/>
        </w:rPr>
        <w:lastRenderedPageBreak/>
        <w:t xml:space="preserve">commanded, </w:t>
      </w:r>
      <w:r w:rsidR="00750C99" w:rsidRPr="0021756C">
        <w:rPr>
          <w:rFonts w:asciiTheme="minorBidi" w:hAnsiTheme="minorBidi"/>
          <w:b/>
          <w:bCs/>
          <w:color w:val="943634" w:themeColor="accent2" w:themeShade="BF"/>
          <w:sz w:val="36"/>
          <w:szCs w:val="36"/>
        </w:rPr>
        <w:t xml:space="preserve">Take my yoke upon you and learn from me, for I am gentle and </w:t>
      </w:r>
      <w:r w:rsidR="00750C99" w:rsidRPr="0021756C">
        <w:rPr>
          <w:rFonts w:asciiTheme="minorBidi" w:hAnsiTheme="minorBidi"/>
          <w:b/>
          <w:bCs/>
          <w:color w:val="943634" w:themeColor="accent2" w:themeShade="BF"/>
          <w:sz w:val="36"/>
          <w:szCs w:val="36"/>
          <w:u w:val="single"/>
        </w:rPr>
        <w:t>humble in heart</w:t>
      </w:r>
      <w:r w:rsidR="00750C99" w:rsidRPr="0021756C">
        <w:rPr>
          <w:rFonts w:asciiTheme="minorBidi" w:hAnsiTheme="minorBidi"/>
          <w:b/>
          <w:bCs/>
          <w:color w:val="943634" w:themeColor="accent2" w:themeShade="BF"/>
          <w:sz w:val="36"/>
          <w:szCs w:val="36"/>
        </w:rPr>
        <w:t xml:space="preserve">, and you will find rest for your souls. </w:t>
      </w:r>
      <w:r w:rsidR="00750C99" w:rsidRPr="0021756C">
        <w:rPr>
          <w:rFonts w:asciiTheme="minorBidi" w:hAnsiTheme="minorBidi"/>
          <w:b/>
          <w:bCs/>
          <w:color w:val="943634" w:themeColor="accent2" w:themeShade="BF"/>
          <w:sz w:val="36"/>
          <w:szCs w:val="36"/>
          <w:vertAlign w:val="superscript"/>
        </w:rPr>
        <w:t xml:space="preserve"> </w:t>
      </w:r>
      <w:r w:rsidR="00750C99" w:rsidRPr="0021756C">
        <w:rPr>
          <w:rFonts w:ascii="Tahoma" w:hAnsi="Tahoma" w:cs="Tahoma"/>
          <w:b/>
          <w:bCs/>
          <w:color w:val="943634" w:themeColor="accent2" w:themeShade="BF"/>
          <w:sz w:val="36"/>
          <w:szCs w:val="36"/>
          <w:vertAlign w:val="superscript"/>
        </w:rPr>
        <w:t>﻿</w:t>
      </w:r>
      <w:r w:rsidR="00750C99" w:rsidRPr="0021756C">
        <w:rPr>
          <w:rFonts w:asciiTheme="minorBidi" w:hAnsiTheme="minorBidi"/>
          <w:b/>
          <w:bCs/>
          <w:color w:val="943634" w:themeColor="accent2" w:themeShade="BF"/>
          <w:sz w:val="36"/>
          <w:szCs w:val="36"/>
        </w:rPr>
        <w:t>For my yoke is easy and my burden is light.”</w:t>
      </w:r>
      <w:r w:rsidR="009956C0" w:rsidRPr="0021756C">
        <w:rPr>
          <w:rFonts w:asciiTheme="minorBidi" w:hAnsiTheme="minorBidi"/>
          <w:b/>
          <w:bCs/>
          <w:color w:val="943634" w:themeColor="accent2" w:themeShade="BF"/>
          <w:sz w:val="36"/>
          <w:szCs w:val="36"/>
        </w:rPr>
        <w:t xml:space="preserve"> </w:t>
      </w:r>
      <w:r w:rsidR="009956C0" w:rsidRPr="0021756C">
        <w:rPr>
          <w:rStyle w:val="FootnoteReference"/>
          <w:rFonts w:asciiTheme="minorBidi" w:hAnsiTheme="minorBidi"/>
          <w:b/>
          <w:bCs/>
          <w:sz w:val="36"/>
          <w:szCs w:val="36"/>
        </w:rPr>
        <w:footnoteReference w:id="11"/>
      </w:r>
      <w:r w:rsidR="009956C0" w:rsidRPr="0021756C">
        <w:rPr>
          <w:rFonts w:asciiTheme="minorBidi" w:hAnsiTheme="minorBidi"/>
          <w:b/>
          <w:bCs/>
          <w:color w:val="943634" w:themeColor="accent2" w:themeShade="BF"/>
          <w:sz w:val="36"/>
          <w:szCs w:val="36"/>
        </w:rPr>
        <w:t xml:space="preserve"> </w:t>
      </w:r>
      <w:r w:rsidR="009956C0" w:rsidRPr="0021756C">
        <w:rPr>
          <w:rFonts w:asciiTheme="minorBidi" w:hAnsiTheme="minorBidi"/>
          <w:b/>
          <w:bCs/>
          <w:sz w:val="36"/>
          <w:szCs w:val="36"/>
          <w:vertAlign w:val="subscript"/>
        </w:rPr>
        <w:t>2</w:t>
      </w:r>
      <w:r w:rsidR="00D1248F" w:rsidRPr="0021756C">
        <w:rPr>
          <w:rFonts w:asciiTheme="minorBidi" w:hAnsiTheme="minorBidi"/>
          <w:b/>
          <w:bCs/>
          <w:sz w:val="36"/>
          <w:szCs w:val="36"/>
          <w:vertAlign w:val="subscript"/>
        </w:rPr>
        <w:t>3</w:t>
      </w:r>
    </w:p>
    <w:p w14:paraId="6F65A356" w14:textId="77777777" w:rsidR="00D1248F" w:rsidRPr="0021756C" w:rsidRDefault="009956C0" w:rsidP="006D446A">
      <w:pPr>
        <w:spacing w:line="360" w:lineRule="auto"/>
        <w:jc w:val="both"/>
        <w:rPr>
          <w:rFonts w:ascii="Arial" w:hAnsi="Arial" w:cs="Arial"/>
          <w:b/>
          <w:bCs/>
          <w:sz w:val="36"/>
          <w:szCs w:val="36"/>
        </w:rPr>
      </w:pPr>
      <w:r w:rsidRPr="0021756C">
        <w:rPr>
          <w:rFonts w:ascii="Arial" w:hAnsi="Arial" w:cs="Arial"/>
          <w:b/>
          <w:bCs/>
          <w:sz w:val="36"/>
          <w:szCs w:val="36"/>
        </w:rPr>
        <w:t xml:space="preserve">The Lord was </w:t>
      </w:r>
      <w:r w:rsidRPr="0021756C">
        <w:rPr>
          <w:rFonts w:ascii="Arial" w:hAnsi="Arial" w:cs="Arial"/>
          <w:b/>
          <w:bCs/>
          <w:color w:val="943634" w:themeColor="accent2" w:themeShade="BF"/>
          <w:sz w:val="36"/>
          <w:szCs w:val="36"/>
        </w:rPr>
        <w:t>being in very nature God</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12"/>
      </w:r>
      <w:r w:rsidRPr="0021756C">
        <w:rPr>
          <w:rFonts w:ascii="Arial" w:hAnsi="Arial" w:cs="Arial"/>
          <w:b/>
          <w:bCs/>
          <w:sz w:val="36"/>
          <w:szCs w:val="36"/>
        </w:rPr>
        <w:t xml:space="preserve"> Lord Jesus was God Himself in a human life! He was willing to give up His divine attributes to become a man.</w:t>
      </w:r>
      <w:r w:rsidR="00D1248F" w:rsidRPr="0021756C">
        <w:rPr>
          <w:rFonts w:ascii="Arial" w:hAnsi="Arial" w:cs="Arial"/>
          <w:b/>
          <w:bCs/>
          <w:sz w:val="36"/>
          <w:szCs w:val="36"/>
        </w:rPr>
        <w:t xml:space="preserve"> </w:t>
      </w:r>
      <w:r w:rsidR="00D1248F" w:rsidRPr="0021756C">
        <w:rPr>
          <w:rFonts w:ascii="Arial" w:hAnsi="Arial" w:cs="Arial"/>
          <w:b/>
          <w:bCs/>
          <w:sz w:val="36"/>
          <w:szCs w:val="36"/>
          <w:vertAlign w:val="subscript"/>
        </w:rPr>
        <w:t>24</w:t>
      </w:r>
      <w:r w:rsidR="00D1248F" w:rsidRPr="0021756C">
        <w:rPr>
          <w:rFonts w:ascii="Arial" w:hAnsi="Arial" w:cs="Arial"/>
          <w:b/>
          <w:bCs/>
          <w:sz w:val="36"/>
          <w:szCs w:val="36"/>
        </w:rPr>
        <w:t xml:space="preserve"> </w:t>
      </w:r>
    </w:p>
    <w:p w14:paraId="2937FCC6" w14:textId="5D274F16" w:rsidR="0027744F" w:rsidRPr="0021756C" w:rsidRDefault="00D1248F" w:rsidP="006D446A">
      <w:pPr>
        <w:spacing w:line="360" w:lineRule="auto"/>
        <w:jc w:val="both"/>
        <w:rPr>
          <w:rFonts w:ascii="Arial" w:hAnsi="Arial" w:cs="Arial"/>
          <w:b/>
          <w:bCs/>
          <w:sz w:val="36"/>
          <w:szCs w:val="36"/>
        </w:rPr>
      </w:pPr>
      <w:r w:rsidRPr="0021756C">
        <w:rPr>
          <w:rFonts w:ascii="Arial" w:hAnsi="Arial" w:cs="Arial"/>
          <w:b/>
          <w:bCs/>
          <w:sz w:val="36"/>
          <w:szCs w:val="36"/>
        </w:rPr>
        <w:t xml:space="preserve">He not only humbled Himself to become a man, </w:t>
      </w:r>
      <w:r w:rsidR="00BE6D15" w:rsidRPr="0021756C">
        <w:rPr>
          <w:rFonts w:ascii="Arial" w:hAnsi="Arial" w:cs="Arial"/>
          <w:b/>
          <w:bCs/>
          <w:sz w:val="36"/>
          <w:szCs w:val="36"/>
        </w:rPr>
        <w:t>but He was also</w:t>
      </w:r>
      <w:r w:rsidRPr="0021756C">
        <w:rPr>
          <w:rFonts w:ascii="Arial" w:hAnsi="Arial" w:cs="Arial"/>
          <w:b/>
          <w:bCs/>
          <w:sz w:val="36"/>
          <w:szCs w:val="36"/>
        </w:rPr>
        <w:t xml:space="preserve"> even willing to become a slave! </w:t>
      </w:r>
      <w:r w:rsidRPr="0021756C">
        <w:rPr>
          <w:rStyle w:val="FootnoteReference"/>
          <w:rFonts w:ascii="Arial" w:hAnsi="Arial" w:cs="Arial"/>
          <w:b/>
          <w:bCs/>
          <w:sz w:val="36"/>
          <w:szCs w:val="36"/>
        </w:rPr>
        <w:footnoteReference w:id="13"/>
      </w:r>
      <w:r w:rsidRPr="0021756C">
        <w:rPr>
          <w:rFonts w:ascii="Arial" w:hAnsi="Arial" w:cs="Arial"/>
          <w:b/>
          <w:bCs/>
          <w:sz w:val="36"/>
          <w:szCs w:val="36"/>
        </w:rPr>
        <w:t xml:space="preserve"> </w:t>
      </w:r>
      <w:r w:rsidRPr="0021756C">
        <w:rPr>
          <w:rFonts w:ascii="Arial" w:hAnsi="Arial" w:cs="Arial"/>
          <w:b/>
          <w:bCs/>
          <w:sz w:val="36"/>
          <w:szCs w:val="36"/>
          <w:vertAlign w:val="subscript"/>
        </w:rPr>
        <w:t>25</w:t>
      </w:r>
    </w:p>
    <w:p w14:paraId="63E90C5F" w14:textId="7258D6C9" w:rsidR="00D1248F" w:rsidRPr="0021756C" w:rsidRDefault="00D1248F" w:rsidP="006D446A">
      <w:pPr>
        <w:spacing w:line="360" w:lineRule="auto"/>
        <w:jc w:val="both"/>
        <w:rPr>
          <w:rFonts w:ascii="Arial" w:hAnsi="Arial" w:cs="Arial"/>
          <w:b/>
          <w:bCs/>
          <w:sz w:val="36"/>
          <w:szCs w:val="36"/>
        </w:rPr>
      </w:pPr>
      <w:r w:rsidRPr="0021756C">
        <w:rPr>
          <w:rFonts w:ascii="Arial" w:hAnsi="Arial" w:cs="Arial"/>
          <w:b/>
          <w:bCs/>
          <w:sz w:val="36"/>
          <w:szCs w:val="36"/>
        </w:rPr>
        <w:t xml:space="preserve">In following Christ, you need to strive to be </w:t>
      </w:r>
      <w:r w:rsidRPr="0021756C">
        <w:rPr>
          <w:rFonts w:ascii="Arial" w:hAnsi="Arial" w:cs="Arial"/>
          <w:b/>
          <w:bCs/>
          <w:color w:val="008000"/>
          <w:sz w:val="36"/>
          <w:szCs w:val="36"/>
        </w:rPr>
        <w:t>obedient</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14"/>
      </w:r>
      <w:r w:rsidRPr="0021756C">
        <w:rPr>
          <w:rFonts w:ascii="Arial" w:hAnsi="Arial" w:cs="Arial"/>
          <w:b/>
          <w:bCs/>
          <w:sz w:val="36"/>
          <w:szCs w:val="36"/>
        </w:rPr>
        <w:t xml:space="preserve"> Lord Jesus became obedient to a death on a </w:t>
      </w:r>
      <w:r w:rsidR="00BE6D15" w:rsidRPr="0021756C">
        <w:rPr>
          <w:rFonts w:ascii="Arial" w:hAnsi="Arial" w:cs="Arial"/>
          <w:b/>
          <w:bCs/>
          <w:sz w:val="36"/>
          <w:szCs w:val="36"/>
        </w:rPr>
        <w:t>cross,</w:t>
      </w:r>
      <w:r w:rsidRPr="0021756C">
        <w:rPr>
          <w:rFonts w:ascii="Arial" w:hAnsi="Arial" w:cs="Arial"/>
          <w:b/>
          <w:bCs/>
          <w:sz w:val="36"/>
          <w:szCs w:val="36"/>
        </w:rPr>
        <w:t xml:space="preserve"> a common criminal’s execution! </w:t>
      </w:r>
      <w:r w:rsidRPr="0021756C">
        <w:rPr>
          <w:rFonts w:ascii="Arial" w:hAnsi="Arial" w:cs="Arial"/>
          <w:b/>
          <w:bCs/>
          <w:sz w:val="36"/>
          <w:szCs w:val="36"/>
          <w:vertAlign w:val="subscript"/>
        </w:rPr>
        <w:t>26</w:t>
      </w:r>
      <w:r w:rsidRPr="0021756C">
        <w:rPr>
          <w:rFonts w:ascii="Arial" w:hAnsi="Arial" w:cs="Arial"/>
          <w:b/>
          <w:bCs/>
          <w:sz w:val="36"/>
          <w:szCs w:val="36"/>
        </w:rPr>
        <w:t xml:space="preserve"> He could have called ten thousand angels to His rescue, but He didn’t. </w:t>
      </w:r>
      <w:r w:rsidRPr="0021756C">
        <w:rPr>
          <w:rStyle w:val="FootnoteReference"/>
          <w:rFonts w:ascii="Arial" w:hAnsi="Arial" w:cs="Arial"/>
          <w:b/>
          <w:bCs/>
          <w:sz w:val="36"/>
          <w:szCs w:val="36"/>
        </w:rPr>
        <w:footnoteReference w:id="15"/>
      </w:r>
      <w:r w:rsidRPr="0021756C">
        <w:rPr>
          <w:rFonts w:ascii="Arial" w:hAnsi="Arial" w:cs="Arial"/>
          <w:b/>
          <w:bCs/>
          <w:sz w:val="36"/>
          <w:szCs w:val="36"/>
        </w:rPr>
        <w:t xml:space="preserve"> He was willing to do this for you! </w:t>
      </w:r>
      <w:r w:rsidRPr="0021756C">
        <w:rPr>
          <w:rFonts w:ascii="Arial" w:hAnsi="Arial" w:cs="Arial"/>
          <w:b/>
          <w:bCs/>
          <w:sz w:val="36"/>
          <w:szCs w:val="36"/>
          <w:vertAlign w:val="subscript"/>
        </w:rPr>
        <w:t>27</w:t>
      </w:r>
    </w:p>
    <w:p w14:paraId="7E8C8D8C" w14:textId="77777777" w:rsidR="00D1248F" w:rsidRPr="0021756C" w:rsidRDefault="00D1248F" w:rsidP="000806D3">
      <w:pPr>
        <w:spacing w:line="360" w:lineRule="auto"/>
        <w:rPr>
          <w:rFonts w:ascii="Arial" w:hAnsi="Arial" w:cs="Arial"/>
          <w:b/>
          <w:bCs/>
          <w:sz w:val="36"/>
          <w:szCs w:val="36"/>
        </w:rPr>
      </w:pPr>
      <w:r w:rsidRPr="0021756C">
        <w:rPr>
          <w:rFonts w:ascii="Arial" w:hAnsi="Arial" w:cs="Arial"/>
          <w:b/>
          <w:bCs/>
          <w:sz w:val="36"/>
          <w:szCs w:val="36"/>
        </w:rPr>
        <w:lastRenderedPageBreak/>
        <w:t xml:space="preserve">How has your obedience been lately? First Peter, chapter 2, verse 21, </w:t>
      </w:r>
      <w:r w:rsidRPr="0021756C">
        <w:rPr>
          <w:rFonts w:ascii="Arial" w:hAnsi="Arial" w:cs="Arial"/>
          <w:b/>
          <w:bCs/>
          <w:color w:val="943634" w:themeColor="accent2" w:themeShade="BF"/>
          <w:sz w:val="36"/>
          <w:szCs w:val="36"/>
        </w:rPr>
        <w:t xml:space="preserve">To this you were called, because Christ suffered for you, leaving you an example, </w:t>
      </w:r>
      <w:r w:rsidRPr="0021756C">
        <w:rPr>
          <w:rFonts w:ascii="Arial" w:hAnsi="Arial" w:cs="Arial"/>
          <w:b/>
          <w:bCs/>
          <w:color w:val="943634" w:themeColor="accent2" w:themeShade="BF"/>
          <w:sz w:val="36"/>
          <w:szCs w:val="36"/>
          <w:u w:val="single"/>
        </w:rPr>
        <w:t>that you should follow in his steps</w:t>
      </w:r>
      <w:r w:rsidRPr="0021756C">
        <w:rPr>
          <w:rFonts w:ascii="Arial" w:hAnsi="Arial" w:cs="Arial"/>
          <w:b/>
          <w:bCs/>
          <w:sz w:val="36"/>
          <w:szCs w:val="36"/>
        </w:rPr>
        <w:t>.</w:t>
      </w:r>
      <w:r w:rsidR="000806D3" w:rsidRPr="0021756C">
        <w:rPr>
          <w:rFonts w:ascii="Arial" w:hAnsi="Arial" w:cs="Arial"/>
          <w:b/>
          <w:bCs/>
          <w:sz w:val="36"/>
          <w:szCs w:val="36"/>
        </w:rPr>
        <w:t xml:space="preserve"> </w:t>
      </w:r>
      <w:r w:rsidR="000806D3" w:rsidRPr="0021756C">
        <w:rPr>
          <w:rFonts w:ascii="Arial" w:hAnsi="Arial" w:cs="Arial"/>
          <w:b/>
          <w:bCs/>
          <w:sz w:val="36"/>
          <w:szCs w:val="36"/>
          <w:vertAlign w:val="subscript"/>
        </w:rPr>
        <w:t>28</w:t>
      </w:r>
    </w:p>
    <w:p w14:paraId="711F296B"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Then, there’s the Lord’s challenge, </w:t>
      </w:r>
      <w:r w:rsidRPr="0021756C">
        <w:rPr>
          <w:rFonts w:ascii="Arial" w:hAnsi="Arial" w:cs="Arial"/>
          <w:b/>
          <w:bCs/>
          <w:color w:val="943634" w:themeColor="accent2" w:themeShade="BF"/>
          <w:sz w:val="36"/>
          <w:szCs w:val="36"/>
        </w:rPr>
        <w:t xml:space="preserve">If anyone would come after me, </w:t>
      </w:r>
      <w:r w:rsidRPr="0021756C">
        <w:rPr>
          <w:rFonts w:ascii="Arial" w:hAnsi="Arial" w:cs="Arial"/>
          <w:b/>
          <w:bCs/>
          <w:color w:val="943634" w:themeColor="accent2" w:themeShade="BF"/>
          <w:sz w:val="36"/>
          <w:szCs w:val="36"/>
          <w:u w:val="single"/>
        </w:rPr>
        <w:t>he must deny himself</w:t>
      </w:r>
      <w:r w:rsidRPr="0021756C">
        <w:rPr>
          <w:rFonts w:ascii="Arial" w:hAnsi="Arial" w:cs="Arial"/>
          <w:b/>
          <w:bCs/>
          <w:color w:val="943634" w:themeColor="accent2" w:themeShade="BF"/>
          <w:sz w:val="36"/>
          <w:szCs w:val="36"/>
        </w:rPr>
        <w:t xml:space="preserve"> and take up his cross and </w:t>
      </w:r>
      <w:r w:rsidRPr="0021756C">
        <w:rPr>
          <w:rFonts w:ascii="Arial" w:hAnsi="Arial" w:cs="Arial"/>
          <w:b/>
          <w:bCs/>
          <w:color w:val="943634" w:themeColor="accent2" w:themeShade="BF"/>
          <w:sz w:val="36"/>
          <w:szCs w:val="36"/>
          <w:u w:val="single"/>
        </w:rPr>
        <w:t>follow me</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16"/>
      </w:r>
      <w:r w:rsidRPr="0021756C">
        <w:rPr>
          <w:rFonts w:ascii="Arial" w:hAnsi="Arial" w:cs="Arial"/>
          <w:b/>
          <w:bCs/>
          <w:sz w:val="36"/>
          <w:szCs w:val="36"/>
        </w:rPr>
        <w:t xml:space="preserve"> </w:t>
      </w:r>
      <w:r w:rsidRPr="0021756C">
        <w:rPr>
          <w:rFonts w:ascii="Arial" w:hAnsi="Arial" w:cs="Arial"/>
          <w:b/>
          <w:bCs/>
          <w:sz w:val="36"/>
          <w:szCs w:val="36"/>
          <w:vertAlign w:val="subscript"/>
        </w:rPr>
        <w:t>29</w:t>
      </w:r>
    </w:p>
    <w:p w14:paraId="5384EDEC" w14:textId="0E5CF6CD"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The third thing you see through the eyes of Christ is </w:t>
      </w:r>
      <w:r w:rsidR="0021756C">
        <w:rPr>
          <w:rFonts w:ascii="Arial" w:hAnsi="Arial" w:cs="Arial"/>
          <w:b/>
          <w:bCs/>
          <w:sz w:val="36"/>
          <w:szCs w:val="36"/>
        </w:rPr>
        <w:t>...</w:t>
      </w:r>
    </w:p>
    <w:p w14:paraId="2DA860E9" w14:textId="77777777" w:rsidR="000806D3" w:rsidRPr="0021756C" w:rsidRDefault="000806D3" w:rsidP="000806D3">
      <w:pPr>
        <w:spacing w:line="360" w:lineRule="auto"/>
        <w:jc w:val="center"/>
        <w:rPr>
          <w:rFonts w:ascii="Arial" w:hAnsi="Arial" w:cs="Arial"/>
          <w:b/>
          <w:bCs/>
          <w:sz w:val="44"/>
          <w:szCs w:val="44"/>
        </w:rPr>
      </w:pPr>
      <w:r w:rsidRPr="0021756C">
        <w:rPr>
          <w:rFonts w:ascii="Arial" w:hAnsi="Arial" w:cs="Arial"/>
          <w:b/>
          <w:bCs/>
          <w:sz w:val="44"/>
          <w:szCs w:val="44"/>
        </w:rPr>
        <w:t xml:space="preserve">III. When You Look at Your Future </w:t>
      </w:r>
      <w:r w:rsidRPr="00122C72">
        <w:rPr>
          <w:rFonts w:ascii="Arial" w:hAnsi="Arial" w:cs="Arial"/>
          <w:b/>
          <w:bCs/>
          <w:sz w:val="32"/>
          <w:szCs w:val="32"/>
        </w:rPr>
        <w:t>– v9-11</w:t>
      </w:r>
    </w:p>
    <w:p w14:paraId="2F9A8CE2"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When you look at your future. </w:t>
      </w:r>
      <w:r w:rsidRPr="0021756C">
        <w:rPr>
          <w:rFonts w:ascii="Arial" w:hAnsi="Arial" w:cs="Arial"/>
          <w:b/>
          <w:bCs/>
          <w:sz w:val="36"/>
          <w:szCs w:val="36"/>
          <w:vertAlign w:val="subscript"/>
        </w:rPr>
        <w:t>30</w:t>
      </w:r>
      <w:r w:rsidRPr="0021756C">
        <w:rPr>
          <w:rFonts w:ascii="Arial" w:hAnsi="Arial" w:cs="Arial"/>
          <w:b/>
          <w:bCs/>
          <w:sz w:val="36"/>
          <w:szCs w:val="36"/>
        </w:rPr>
        <w:t xml:space="preserve"> </w:t>
      </w:r>
    </w:p>
    <w:p w14:paraId="571B8375"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When you look at your future you will see a glorious Lord! He is coming again in all His former glory. </w:t>
      </w:r>
      <w:r w:rsidRPr="0021756C">
        <w:rPr>
          <w:rFonts w:ascii="Arial" w:hAnsi="Arial" w:cs="Arial"/>
          <w:b/>
          <w:bCs/>
          <w:sz w:val="36"/>
          <w:szCs w:val="36"/>
          <w:vertAlign w:val="subscript"/>
        </w:rPr>
        <w:t>31</w:t>
      </w:r>
    </w:p>
    <w:p w14:paraId="558EF2AC"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Matthew, chapter 24, verse 30, </w:t>
      </w:r>
      <w:r w:rsidRPr="0021756C">
        <w:rPr>
          <w:rFonts w:ascii="Arial" w:hAnsi="Arial" w:cs="Arial"/>
          <w:b/>
          <w:bCs/>
          <w:color w:val="943634" w:themeColor="accent2" w:themeShade="BF"/>
          <w:sz w:val="36"/>
          <w:szCs w:val="36"/>
        </w:rPr>
        <w:t xml:space="preserve">At that time the sign of the Son of Man will appear in the sky, and all the nations of the earth will mourn. They will see the Son of Man coming on the clouds of the sky, </w:t>
      </w:r>
      <w:r w:rsidRPr="0021756C">
        <w:rPr>
          <w:rFonts w:ascii="Arial" w:hAnsi="Arial" w:cs="Arial"/>
          <w:b/>
          <w:bCs/>
          <w:color w:val="943634" w:themeColor="accent2" w:themeShade="BF"/>
          <w:sz w:val="36"/>
          <w:szCs w:val="36"/>
          <w:u w:val="single"/>
        </w:rPr>
        <w:t>with power and great glory</w:t>
      </w:r>
      <w:r w:rsidRPr="0021756C">
        <w:rPr>
          <w:rFonts w:ascii="Arial" w:hAnsi="Arial" w:cs="Arial"/>
          <w:b/>
          <w:bCs/>
          <w:sz w:val="36"/>
          <w:szCs w:val="36"/>
        </w:rPr>
        <w:t>.</w:t>
      </w:r>
    </w:p>
    <w:p w14:paraId="6800A226"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lastRenderedPageBreak/>
        <w:t xml:space="preserve">Titus, chapter 2, verse 13, </w:t>
      </w:r>
      <w:r w:rsidRPr="0021756C">
        <w:rPr>
          <w:rFonts w:ascii="Arial" w:hAnsi="Arial" w:cs="Arial"/>
          <w:b/>
          <w:bCs/>
          <w:color w:val="943634" w:themeColor="accent2" w:themeShade="BF"/>
          <w:sz w:val="36"/>
          <w:szCs w:val="36"/>
        </w:rPr>
        <w:t xml:space="preserve">. . . while we wait for the blessed hope — </w:t>
      </w:r>
      <w:r w:rsidRPr="0021756C">
        <w:rPr>
          <w:rFonts w:ascii="Arial" w:hAnsi="Arial" w:cs="Arial"/>
          <w:b/>
          <w:bCs/>
          <w:color w:val="943634" w:themeColor="accent2" w:themeShade="BF"/>
          <w:sz w:val="36"/>
          <w:szCs w:val="36"/>
          <w:u w:val="single"/>
        </w:rPr>
        <w:t>the glorious appearing of our great God and Savior, Jesus Christ</w:t>
      </w:r>
      <w:r w:rsidRPr="0021756C">
        <w:rPr>
          <w:rFonts w:ascii="Arial" w:hAnsi="Arial" w:cs="Arial"/>
          <w:b/>
          <w:bCs/>
          <w:color w:val="943634" w:themeColor="accent2" w:themeShade="BF"/>
          <w:sz w:val="36"/>
          <w:szCs w:val="36"/>
        </w:rPr>
        <w:t xml:space="preserve"> . . .</w:t>
      </w:r>
    </w:p>
    <w:p w14:paraId="7B597AB2"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Acts, chapter 1, verse 11, </w:t>
      </w:r>
      <w:r w:rsidRPr="0021756C">
        <w:rPr>
          <w:rFonts w:ascii="Arial" w:hAnsi="Arial" w:cs="Arial"/>
          <w:b/>
          <w:bCs/>
          <w:color w:val="943634" w:themeColor="accent2" w:themeShade="BF"/>
          <w:sz w:val="36"/>
          <w:szCs w:val="36"/>
        </w:rPr>
        <w:t xml:space="preserve">“Men of Galilee,” they said, “why do you stand here looking into the sky? This same Jesus, who has been taken from you into heaven, </w:t>
      </w:r>
      <w:r w:rsidRPr="0021756C">
        <w:rPr>
          <w:rFonts w:ascii="Arial" w:hAnsi="Arial" w:cs="Arial"/>
          <w:b/>
          <w:bCs/>
          <w:color w:val="943634" w:themeColor="accent2" w:themeShade="BF"/>
          <w:sz w:val="36"/>
          <w:szCs w:val="36"/>
          <w:u w:val="single"/>
        </w:rPr>
        <w:t>will come back in the same way you have seen him go into heaven</w:t>
      </w:r>
      <w:r w:rsidRPr="0021756C">
        <w:rPr>
          <w:rFonts w:ascii="Arial" w:hAnsi="Arial" w:cs="Arial"/>
          <w:b/>
          <w:bCs/>
          <w:color w:val="943634" w:themeColor="accent2" w:themeShade="BF"/>
          <w:sz w:val="36"/>
          <w:szCs w:val="36"/>
        </w:rPr>
        <w:t>.”</w:t>
      </w:r>
    </w:p>
    <w:p w14:paraId="32C4F846"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Hebrews, chapter 9, verse 28, </w:t>
      </w:r>
      <w:r w:rsidRPr="0021756C">
        <w:rPr>
          <w:rFonts w:ascii="Arial" w:hAnsi="Arial" w:cs="Arial"/>
          <w:b/>
          <w:bCs/>
          <w:color w:val="943634" w:themeColor="accent2" w:themeShade="BF"/>
          <w:sz w:val="36"/>
          <w:szCs w:val="36"/>
        </w:rPr>
        <w:t xml:space="preserve">. . . so Christ was sacrificed once to take away the sins of many people; and </w:t>
      </w:r>
      <w:r w:rsidRPr="0021756C">
        <w:rPr>
          <w:rFonts w:ascii="Arial" w:hAnsi="Arial" w:cs="Arial"/>
          <w:b/>
          <w:bCs/>
          <w:color w:val="943634" w:themeColor="accent2" w:themeShade="BF"/>
          <w:sz w:val="36"/>
          <w:szCs w:val="36"/>
          <w:u w:val="single"/>
        </w:rPr>
        <w:t>he will appear a second time</w:t>
      </w:r>
      <w:r w:rsidRPr="0021756C">
        <w:rPr>
          <w:rFonts w:ascii="Arial" w:hAnsi="Arial" w:cs="Arial"/>
          <w:b/>
          <w:bCs/>
          <w:color w:val="943634" w:themeColor="accent2" w:themeShade="BF"/>
          <w:sz w:val="36"/>
          <w:szCs w:val="36"/>
        </w:rPr>
        <w:t xml:space="preserve">, not to bear sin, but </w:t>
      </w:r>
      <w:r w:rsidRPr="0021756C">
        <w:rPr>
          <w:rFonts w:ascii="Arial" w:hAnsi="Arial" w:cs="Arial"/>
          <w:b/>
          <w:bCs/>
          <w:color w:val="943634" w:themeColor="accent2" w:themeShade="BF"/>
          <w:sz w:val="36"/>
          <w:szCs w:val="36"/>
          <w:u w:val="single"/>
        </w:rPr>
        <w:t>to bring salvation to those who are waiting for him</w:t>
      </w:r>
      <w:r w:rsidRPr="0021756C">
        <w:rPr>
          <w:rFonts w:ascii="Arial" w:hAnsi="Arial" w:cs="Arial"/>
          <w:b/>
          <w:bCs/>
          <w:sz w:val="36"/>
          <w:szCs w:val="36"/>
        </w:rPr>
        <w:t xml:space="preserve">. </w:t>
      </w:r>
      <w:r w:rsidRPr="0021756C">
        <w:rPr>
          <w:rFonts w:ascii="Arial" w:hAnsi="Arial" w:cs="Arial"/>
          <w:b/>
          <w:bCs/>
          <w:sz w:val="36"/>
          <w:szCs w:val="36"/>
          <w:vertAlign w:val="subscript"/>
        </w:rPr>
        <w:t>32</w:t>
      </w:r>
    </w:p>
    <w:p w14:paraId="497567C7" w14:textId="77777777" w:rsidR="000806D3" w:rsidRPr="0021756C" w:rsidRDefault="000806D3" w:rsidP="000806D3">
      <w:pPr>
        <w:spacing w:line="360" w:lineRule="auto"/>
        <w:jc w:val="both"/>
        <w:rPr>
          <w:rFonts w:ascii="Arial" w:hAnsi="Arial" w:cs="Arial"/>
          <w:b/>
          <w:bCs/>
          <w:sz w:val="36"/>
          <w:szCs w:val="36"/>
        </w:rPr>
      </w:pPr>
      <w:r w:rsidRPr="0021756C">
        <w:rPr>
          <w:rFonts w:ascii="Arial" w:hAnsi="Arial" w:cs="Arial"/>
          <w:b/>
          <w:bCs/>
          <w:sz w:val="36"/>
          <w:szCs w:val="36"/>
        </w:rPr>
        <w:t xml:space="preserve">The rapture will happen! </w:t>
      </w:r>
      <w:r w:rsidR="00947CB6" w:rsidRPr="0021756C">
        <w:rPr>
          <w:rFonts w:ascii="Arial" w:hAnsi="Arial" w:cs="Arial"/>
          <w:b/>
          <w:bCs/>
          <w:sz w:val="36"/>
          <w:szCs w:val="36"/>
        </w:rPr>
        <w:t>The judgment will take place! At that point everyone who has ever lived will recognize the Master of the universe – Lord Jesus.</w:t>
      </w:r>
    </w:p>
    <w:p w14:paraId="381B08AC" w14:textId="77777777" w:rsidR="00947CB6" w:rsidRPr="0021756C" w:rsidRDefault="00947CB6" w:rsidP="00947CB6">
      <w:pPr>
        <w:spacing w:line="360" w:lineRule="auto"/>
        <w:jc w:val="both"/>
        <w:rPr>
          <w:rFonts w:ascii="Arial" w:hAnsi="Arial" w:cs="Arial"/>
          <w:b/>
          <w:bCs/>
          <w:sz w:val="36"/>
          <w:szCs w:val="36"/>
        </w:rPr>
      </w:pPr>
      <w:r w:rsidRPr="0021756C">
        <w:rPr>
          <w:rFonts w:ascii="Arial" w:hAnsi="Arial" w:cs="Arial"/>
          <w:b/>
          <w:bCs/>
          <w:sz w:val="36"/>
          <w:szCs w:val="36"/>
        </w:rPr>
        <w:t xml:space="preserve">Verses 9 through 11, </w:t>
      </w:r>
      <w:r w:rsidRPr="0021756C">
        <w:rPr>
          <w:rFonts w:ascii="Arial" w:hAnsi="Arial" w:cs="Arial"/>
          <w:b/>
          <w:bCs/>
          <w:color w:val="943634" w:themeColor="accent2" w:themeShade="BF"/>
          <w:sz w:val="36"/>
          <w:szCs w:val="36"/>
        </w:rPr>
        <w:t xml:space="preserve">Therefore God exalted him to the highest place and gave him the name that is above every name, that </w:t>
      </w:r>
      <w:r w:rsidRPr="0021756C">
        <w:rPr>
          <w:rFonts w:ascii="Arial" w:hAnsi="Arial" w:cs="Arial"/>
          <w:b/>
          <w:bCs/>
          <w:color w:val="943634" w:themeColor="accent2" w:themeShade="BF"/>
          <w:sz w:val="36"/>
          <w:szCs w:val="36"/>
          <w:u w:val="single"/>
        </w:rPr>
        <w:t>at the name of Jesus every knee should bow</w:t>
      </w:r>
      <w:r w:rsidRPr="0021756C">
        <w:rPr>
          <w:rFonts w:ascii="Arial" w:hAnsi="Arial" w:cs="Arial"/>
          <w:b/>
          <w:bCs/>
          <w:color w:val="943634" w:themeColor="accent2" w:themeShade="BF"/>
          <w:sz w:val="36"/>
          <w:szCs w:val="36"/>
        </w:rPr>
        <w:t xml:space="preserve">, in heaven and on earth and under the </w:t>
      </w:r>
      <w:r w:rsidRPr="0021756C">
        <w:rPr>
          <w:rFonts w:ascii="Arial" w:hAnsi="Arial" w:cs="Arial"/>
          <w:b/>
          <w:bCs/>
          <w:color w:val="943634" w:themeColor="accent2" w:themeShade="BF"/>
          <w:sz w:val="36"/>
          <w:szCs w:val="36"/>
        </w:rPr>
        <w:lastRenderedPageBreak/>
        <w:t xml:space="preserve">earth, and </w:t>
      </w:r>
      <w:r w:rsidRPr="0021756C">
        <w:rPr>
          <w:rFonts w:ascii="Arial" w:hAnsi="Arial" w:cs="Arial"/>
          <w:b/>
          <w:bCs/>
          <w:color w:val="943634" w:themeColor="accent2" w:themeShade="BF"/>
          <w:sz w:val="36"/>
          <w:szCs w:val="36"/>
          <w:u w:val="single"/>
        </w:rPr>
        <w:t>every tongue confess that Jesus Christ is Lord</w:t>
      </w:r>
      <w:r w:rsidRPr="0021756C">
        <w:rPr>
          <w:rFonts w:ascii="Arial" w:hAnsi="Arial" w:cs="Arial"/>
          <w:b/>
          <w:bCs/>
          <w:color w:val="943634" w:themeColor="accent2" w:themeShade="BF"/>
          <w:sz w:val="36"/>
          <w:szCs w:val="36"/>
        </w:rPr>
        <w:t>, to the glory of God the Father</w:t>
      </w:r>
      <w:r w:rsidRPr="0021756C">
        <w:rPr>
          <w:rFonts w:ascii="Arial" w:hAnsi="Arial" w:cs="Arial"/>
          <w:b/>
          <w:bCs/>
          <w:sz w:val="36"/>
          <w:szCs w:val="36"/>
        </w:rPr>
        <w:t xml:space="preserve">. </w:t>
      </w:r>
      <w:r w:rsidRPr="0021756C">
        <w:rPr>
          <w:rFonts w:ascii="Arial" w:hAnsi="Arial" w:cs="Arial"/>
          <w:b/>
          <w:bCs/>
          <w:sz w:val="36"/>
          <w:szCs w:val="36"/>
          <w:vertAlign w:val="subscript"/>
        </w:rPr>
        <w:t>33</w:t>
      </w:r>
    </w:p>
    <w:p w14:paraId="00287DFD" w14:textId="77777777" w:rsidR="00947CB6" w:rsidRPr="0021756C" w:rsidRDefault="00947CB6" w:rsidP="00947CB6">
      <w:pPr>
        <w:spacing w:line="360" w:lineRule="auto"/>
        <w:jc w:val="both"/>
        <w:rPr>
          <w:rFonts w:ascii="Arial" w:hAnsi="Arial" w:cs="Arial"/>
          <w:b/>
          <w:bCs/>
          <w:sz w:val="36"/>
          <w:szCs w:val="36"/>
        </w:rPr>
      </w:pPr>
      <w:r w:rsidRPr="0021756C">
        <w:rPr>
          <w:rFonts w:ascii="Arial" w:hAnsi="Arial" w:cs="Arial"/>
          <w:b/>
          <w:bCs/>
          <w:sz w:val="36"/>
          <w:szCs w:val="36"/>
        </w:rPr>
        <w:t xml:space="preserve">When you follow His example of humbleness, He has promised to exalt you! </w:t>
      </w:r>
      <w:r w:rsidRPr="0021756C">
        <w:rPr>
          <w:rFonts w:ascii="Arial" w:hAnsi="Arial" w:cs="Arial"/>
          <w:b/>
          <w:bCs/>
          <w:color w:val="943634" w:themeColor="accent2" w:themeShade="BF"/>
          <w:sz w:val="36"/>
          <w:szCs w:val="36"/>
        </w:rPr>
        <w:t xml:space="preserve">For whoever exalts himself will be humbled, and </w:t>
      </w:r>
      <w:r w:rsidRPr="0021756C">
        <w:rPr>
          <w:rFonts w:ascii="Arial" w:hAnsi="Arial" w:cs="Arial"/>
          <w:b/>
          <w:bCs/>
          <w:color w:val="943634" w:themeColor="accent2" w:themeShade="BF"/>
          <w:sz w:val="36"/>
          <w:szCs w:val="36"/>
          <w:u w:val="single"/>
        </w:rPr>
        <w:t>whoever humbles himself will be exalted</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17"/>
      </w:r>
      <w:r w:rsidRPr="0021756C">
        <w:rPr>
          <w:rFonts w:ascii="Arial" w:hAnsi="Arial" w:cs="Arial"/>
          <w:b/>
          <w:bCs/>
          <w:sz w:val="36"/>
          <w:szCs w:val="36"/>
        </w:rPr>
        <w:t xml:space="preserve"> </w:t>
      </w:r>
      <w:r w:rsidRPr="0021756C">
        <w:rPr>
          <w:rFonts w:ascii="Arial" w:hAnsi="Arial" w:cs="Arial"/>
          <w:b/>
          <w:bCs/>
          <w:sz w:val="36"/>
          <w:szCs w:val="36"/>
          <w:vertAlign w:val="subscript"/>
        </w:rPr>
        <w:t>34</w:t>
      </w:r>
    </w:p>
    <w:p w14:paraId="2C75FBAC" w14:textId="77777777" w:rsidR="00947CB6" w:rsidRPr="0021756C" w:rsidRDefault="00947CB6" w:rsidP="00947CB6">
      <w:pPr>
        <w:spacing w:line="360" w:lineRule="auto"/>
        <w:jc w:val="both"/>
        <w:rPr>
          <w:rFonts w:ascii="Arial" w:hAnsi="Arial" w:cs="Arial"/>
          <w:b/>
          <w:bCs/>
          <w:sz w:val="36"/>
          <w:szCs w:val="36"/>
        </w:rPr>
      </w:pPr>
      <w:r w:rsidRPr="0021756C">
        <w:rPr>
          <w:rFonts w:ascii="Arial" w:hAnsi="Arial" w:cs="Arial"/>
          <w:b/>
          <w:bCs/>
          <w:sz w:val="36"/>
          <w:szCs w:val="36"/>
        </w:rPr>
        <w:t>The Lord told a couple of stories to emphasize this point.</w:t>
      </w:r>
      <w:r w:rsidR="00D049C8" w:rsidRPr="0021756C">
        <w:rPr>
          <w:rFonts w:ascii="Arial" w:hAnsi="Arial" w:cs="Arial"/>
          <w:b/>
          <w:bCs/>
          <w:sz w:val="36"/>
          <w:szCs w:val="36"/>
        </w:rPr>
        <w:t xml:space="preserve"> In both of these stories, The Parable of the Pounds </w:t>
      </w:r>
      <w:r w:rsidR="00D049C8" w:rsidRPr="0021756C">
        <w:rPr>
          <w:rStyle w:val="FootnoteReference"/>
          <w:rFonts w:ascii="Arial" w:hAnsi="Arial" w:cs="Arial"/>
          <w:b/>
          <w:bCs/>
          <w:sz w:val="36"/>
          <w:szCs w:val="36"/>
        </w:rPr>
        <w:footnoteReference w:id="18"/>
      </w:r>
      <w:r w:rsidR="00D049C8" w:rsidRPr="0021756C">
        <w:rPr>
          <w:rFonts w:ascii="Arial" w:hAnsi="Arial" w:cs="Arial"/>
          <w:b/>
          <w:bCs/>
          <w:sz w:val="36"/>
          <w:szCs w:val="36"/>
        </w:rPr>
        <w:t xml:space="preserve"> and The Parable of the Talents </w:t>
      </w:r>
      <w:r w:rsidR="00D049C8" w:rsidRPr="0021756C">
        <w:rPr>
          <w:rStyle w:val="FootnoteReference"/>
          <w:rFonts w:ascii="Arial" w:hAnsi="Arial" w:cs="Arial"/>
          <w:b/>
          <w:bCs/>
          <w:sz w:val="36"/>
          <w:szCs w:val="36"/>
        </w:rPr>
        <w:footnoteReference w:id="19"/>
      </w:r>
      <w:r w:rsidR="00D049C8" w:rsidRPr="0021756C">
        <w:rPr>
          <w:rFonts w:ascii="Arial" w:hAnsi="Arial" w:cs="Arial"/>
          <w:b/>
          <w:bCs/>
          <w:sz w:val="36"/>
          <w:szCs w:val="36"/>
        </w:rPr>
        <w:t xml:space="preserve"> a man of authority entrusted his servants with differing sums of money to invest while he was gone.</w:t>
      </w:r>
    </w:p>
    <w:p w14:paraId="4544C822" w14:textId="77777777" w:rsidR="00D049C8" w:rsidRPr="0021756C" w:rsidRDefault="00D049C8" w:rsidP="00947CB6">
      <w:pPr>
        <w:spacing w:line="360" w:lineRule="auto"/>
        <w:jc w:val="both"/>
        <w:rPr>
          <w:rFonts w:ascii="Arial" w:hAnsi="Arial" w:cs="Arial"/>
          <w:b/>
          <w:bCs/>
          <w:sz w:val="36"/>
          <w:szCs w:val="36"/>
        </w:rPr>
      </w:pPr>
      <w:r w:rsidRPr="0021756C">
        <w:rPr>
          <w:rFonts w:ascii="Arial" w:hAnsi="Arial" w:cs="Arial"/>
          <w:b/>
          <w:bCs/>
          <w:sz w:val="36"/>
          <w:szCs w:val="36"/>
        </w:rPr>
        <w:t xml:space="preserve">In the Parable of the Pounds the king not only rewarded the fruitful servants with money but also entrusted them with added responsibility and authority. </w:t>
      </w:r>
      <w:r w:rsidRPr="0021756C">
        <w:rPr>
          <w:rFonts w:ascii="Arial" w:hAnsi="Arial" w:cs="Arial"/>
          <w:b/>
          <w:bCs/>
          <w:sz w:val="36"/>
          <w:szCs w:val="36"/>
          <w:vertAlign w:val="subscript"/>
        </w:rPr>
        <w:t>35</w:t>
      </w:r>
    </w:p>
    <w:p w14:paraId="7ABE8F9F" w14:textId="77777777" w:rsidR="00D049C8" w:rsidRPr="0021756C" w:rsidRDefault="00D049C8" w:rsidP="00D049C8">
      <w:pPr>
        <w:spacing w:line="360" w:lineRule="auto"/>
        <w:jc w:val="both"/>
        <w:rPr>
          <w:rFonts w:ascii="Arial" w:hAnsi="Arial" w:cs="Arial"/>
          <w:b/>
          <w:bCs/>
          <w:sz w:val="36"/>
          <w:szCs w:val="36"/>
        </w:rPr>
      </w:pPr>
      <w:r w:rsidRPr="0021756C">
        <w:rPr>
          <w:rFonts w:ascii="Arial" w:hAnsi="Arial" w:cs="Arial"/>
          <w:b/>
          <w:bCs/>
          <w:sz w:val="36"/>
          <w:szCs w:val="36"/>
        </w:rPr>
        <w:t xml:space="preserve">In the Parable of the Talents the man told the fruitful servants, </w:t>
      </w:r>
      <w:r w:rsidRPr="0021756C">
        <w:rPr>
          <w:rFonts w:ascii="Arial" w:hAnsi="Arial" w:cs="Arial"/>
          <w:b/>
          <w:bCs/>
          <w:color w:val="943634" w:themeColor="accent2" w:themeShade="BF"/>
          <w:sz w:val="36"/>
          <w:szCs w:val="36"/>
        </w:rPr>
        <w:t xml:space="preserve">Well done, good and faithful servant! You </w:t>
      </w:r>
      <w:r w:rsidRPr="0021756C">
        <w:rPr>
          <w:rFonts w:ascii="Arial" w:hAnsi="Arial" w:cs="Arial"/>
          <w:b/>
          <w:bCs/>
          <w:color w:val="943634" w:themeColor="accent2" w:themeShade="BF"/>
          <w:sz w:val="36"/>
          <w:szCs w:val="36"/>
        </w:rPr>
        <w:lastRenderedPageBreak/>
        <w:t>have been faithful with a few things; I will put you in charge of many things. Come and share your master’s happiness!</w:t>
      </w:r>
      <w:r w:rsidRPr="0021756C">
        <w:rPr>
          <w:rFonts w:ascii="Arial" w:hAnsi="Arial" w:cs="Arial"/>
          <w:b/>
          <w:bCs/>
          <w:sz w:val="36"/>
          <w:szCs w:val="36"/>
        </w:rPr>
        <w:t xml:space="preserve"> </w:t>
      </w:r>
      <w:r w:rsidRPr="0021756C">
        <w:rPr>
          <w:rStyle w:val="FootnoteReference"/>
          <w:rFonts w:ascii="Arial" w:hAnsi="Arial" w:cs="Arial"/>
          <w:b/>
          <w:bCs/>
          <w:sz w:val="36"/>
          <w:szCs w:val="36"/>
        </w:rPr>
        <w:footnoteReference w:id="20"/>
      </w:r>
      <w:r w:rsidRPr="0021756C">
        <w:rPr>
          <w:rFonts w:ascii="Arial" w:hAnsi="Arial" w:cs="Arial"/>
          <w:b/>
          <w:bCs/>
          <w:sz w:val="36"/>
          <w:szCs w:val="36"/>
        </w:rPr>
        <w:t xml:space="preserve"> </w:t>
      </w:r>
      <w:r w:rsidRPr="0021756C">
        <w:rPr>
          <w:rFonts w:ascii="Arial" w:hAnsi="Arial" w:cs="Arial"/>
          <w:b/>
          <w:bCs/>
          <w:sz w:val="36"/>
          <w:szCs w:val="36"/>
          <w:vertAlign w:val="subscript"/>
        </w:rPr>
        <w:t>36</w:t>
      </w:r>
    </w:p>
    <w:p w14:paraId="7B98CDB4" w14:textId="1F74BF29" w:rsidR="00D049C8" w:rsidRDefault="00584E61" w:rsidP="00D049C8">
      <w:pPr>
        <w:spacing w:line="360" w:lineRule="auto"/>
        <w:jc w:val="both"/>
        <w:rPr>
          <w:rFonts w:ascii="Arial" w:hAnsi="Arial" w:cs="Arial"/>
          <w:b/>
          <w:bCs/>
          <w:sz w:val="36"/>
          <w:szCs w:val="36"/>
        </w:rPr>
      </w:pPr>
      <w:r w:rsidRPr="0021756C">
        <w:rPr>
          <w:rFonts w:ascii="Arial" w:hAnsi="Arial" w:cs="Arial"/>
          <w:b/>
          <w:bCs/>
          <w:sz w:val="36"/>
          <w:szCs w:val="36"/>
        </w:rPr>
        <w:t>Look at your church, yourself and your future realistically through the eyes of Christ.</w:t>
      </w:r>
      <w:r w:rsidR="00FA2710" w:rsidRPr="0021756C">
        <w:rPr>
          <w:rFonts w:ascii="Arial" w:hAnsi="Arial" w:cs="Arial"/>
          <w:b/>
          <w:bCs/>
          <w:sz w:val="36"/>
          <w:szCs w:val="36"/>
        </w:rPr>
        <w:t xml:space="preserve"> See how important the church is. See how special you are. See your glorious future He is preparing for you!</w:t>
      </w:r>
    </w:p>
    <w:p w14:paraId="5CD65392" w14:textId="2550F36A" w:rsidR="0021756C" w:rsidRDefault="0021756C" w:rsidP="00D049C8">
      <w:pPr>
        <w:spacing w:line="360" w:lineRule="auto"/>
        <w:jc w:val="both"/>
        <w:rPr>
          <w:rFonts w:ascii="Arial" w:hAnsi="Arial" w:cs="Arial"/>
          <w:b/>
          <w:bCs/>
          <w:sz w:val="36"/>
          <w:szCs w:val="36"/>
        </w:rPr>
      </w:pPr>
    </w:p>
    <w:p w14:paraId="2D96E826" w14:textId="77777777" w:rsidR="0021756C" w:rsidRPr="0021756C" w:rsidRDefault="0021756C" w:rsidP="00D049C8">
      <w:pPr>
        <w:spacing w:line="360" w:lineRule="auto"/>
        <w:jc w:val="both"/>
        <w:rPr>
          <w:rFonts w:ascii="Arial" w:hAnsi="Arial" w:cs="Arial"/>
          <w:b/>
          <w:bCs/>
          <w:sz w:val="36"/>
          <w:szCs w:val="36"/>
        </w:rPr>
      </w:pPr>
    </w:p>
    <w:p w14:paraId="301877D7" w14:textId="77777777" w:rsidR="00D049C8" w:rsidRPr="009956C0" w:rsidRDefault="00D049C8" w:rsidP="00D049C8">
      <w:pPr>
        <w:spacing w:line="360" w:lineRule="auto"/>
        <w:jc w:val="both"/>
        <w:rPr>
          <w:rFonts w:ascii="Arial" w:hAnsi="Arial" w:cs="Arial"/>
          <w:b/>
          <w:bCs/>
          <w:sz w:val="32"/>
          <w:szCs w:val="32"/>
        </w:rPr>
      </w:pPr>
    </w:p>
    <w:p w14:paraId="35BA39EA" w14:textId="77777777" w:rsidR="009A33BB" w:rsidRPr="00A2013D" w:rsidRDefault="0027744F" w:rsidP="006D446A">
      <w:pPr>
        <w:spacing w:line="360" w:lineRule="auto"/>
        <w:jc w:val="both"/>
        <w:rPr>
          <w:rFonts w:ascii="Arial" w:hAnsi="Arial" w:cs="Arial"/>
          <w:b/>
          <w:bCs/>
          <w:sz w:val="28"/>
          <w:szCs w:val="28"/>
        </w:rPr>
      </w:pPr>
      <w:r>
        <w:rPr>
          <w:rFonts w:ascii="Arial" w:hAnsi="Arial" w:cs="Arial"/>
          <w:b/>
          <w:bCs/>
          <w:sz w:val="32"/>
          <w:szCs w:val="32"/>
        </w:rPr>
        <w:t xml:space="preserve"> </w:t>
      </w:r>
    </w:p>
    <w:p w14:paraId="444C926F"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4C4CD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BBC05" w14:textId="77777777" w:rsidR="0076567B" w:rsidRDefault="0076567B" w:rsidP="003679B0">
      <w:pPr>
        <w:spacing w:after="0" w:line="240" w:lineRule="auto"/>
      </w:pPr>
      <w:r>
        <w:separator/>
      </w:r>
    </w:p>
  </w:endnote>
  <w:endnote w:type="continuationSeparator" w:id="0">
    <w:p w14:paraId="79A33609" w14:textId="77777777" w:rsidR="0076567B" w:rsidRDefault="0076567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D327F" w14:textId="77777777" w:rsidR="0076567B" w:rsidRDefault="0076567B" w:rsidP="003679B0">
      <w:pPr>
        <w:spacing w:after="0" w:line="240" w:lineRule="auto"/>
      </w:pPr>
      <w:r>
        <w:separator/>
      </w:r>
    </w:p>
  </w:footnote>
  <w:footnote w:type="continuationSeparator" w:id="0">
    <w:p w14:paraId="562FCC09" w14:textId="77777777" w:rsidR="0076567B" w:rsidRDefault="0076567B" w:rsidP="003679B0">
      <w:pPr>
        <w:spacing w:after="0" w:line="240" w:lineRule="auto"/>
      </w:pPr>
      <w:r>
        <w:continuationSeparator/>
      </w:r>
    </w:p>
  </w:footnote>
  <w:footnote w:id="1">
    <w:p w14:paraId="276413FE" w14:textId="77777777" w:rsidR="0059034B" w:rsidRPr="0021756C" w:rsidRDefault="0059034B">
      <w:pPr>
        <w:pStyle w:val="FootnoteText"/>
        <w:rPr>
          <w:b/>
          <w:bCs/>
          <w:sz w:val="28"/>
          <w:szCs w:val="28"/>
          <w:lang w:val="el-GR"/>
        </w:rPr>
      </w:pPr>
      <w:r w:rsidRPr="0021756C">
        <w:rPr>
          <w:rStyle w:val="FootnoteReference"/>
          <w:b/>
          <w:bCs/>
          <w:sz w:val="28"/>
          <w:szCs w:val="28"/>
        </w:rPr>
        <w:footnoteRef/>
      </w:r>
      <w:r w:rsidRPr="0021756C">
        <w:rPr>
          <w:b/>
          <w:bCs/>
          <w:sz w:val="28"/>
          <w:szCs w:val="28"/>
          <w:lang w:val="el-GR"/>
        </w:rPr>
        <w:t xml:space="preserve"> </w:t>
      </w:r>
      <w:r w:rsidRPr="0021756C">
        <w:rPr>
          <w:b/>
          <w:bCs/>
          <w:sz w:val="28"/>
          <w:szCs w:val="28"/>
        </w:rPr>
        <w:t>v</w:t>
      </w:r>
      <w:r w:rsidRPr="0021756C">
        <w:rPr>
          <w:b/>
          <w:bCs/>
          <w:sz w:val="28"/>
          <w:szCs w:val="28"/>
          <w:lang w:val="el-GR"/>
        </w:rPr>
        <w:t>1-4.</w:t>
      </w:r>
    </w:p>
  </w:footnote>
  <w:footnote w:id="2">
    <w:p w14:paraId="455FB16B" w14:textId="77777777" w:rsidR="0059034B" w:rsidRPr="0021756C" w:rsidRDefault="0059034B">
      <w:pPr>
        <w:pStyle w:val="FootnoteText"/>
        <w:rPr>
          <w:b/>
          <w:bCs/>
          <w:sz w:val="28"/>
          <w:szCs w:val="28"/>
          <w:lang w:val="el-GR"/>
        </w:rPr>
      </w:pPr>
      <w:r w:rsidRPr="0021756C">
        <w:rPr>
          <w:rStyle w:val="FootnoteReference"/>
          <w:b/>
          <w:bCs/>
          <w:sz w:val="28"/>
          <w:szCs w:val="28"/>
        </w:rPr>
        <w:footnoteRef/>
      </w:r>
      <w:r w:rsidRPr="0021756C">
        <w:rPr>
          <w:b/>
          <w:bCs/>
          <w:sz w:val="28"/>
          <w:szCs w:val="28"/>
          <w:lang w:val="el-GR"/>
        </w:rPr>
        <w:t xml:space="preserve"> </w:t>
      </w:r>
      <w:r w:rsidRPr="0021756C">
        <w:rPr>
          <w:b/>
          <w:bCs/>
          <w:sz w:val="28"/>
          <w:szCs w:val="28"/>
        </w:rPr>
        <w:t>v</w:t>
      </w:r>
      <w:r w:rsidRPr="0021756C">
        <w:rPr>
          <w:b/>
          <w:bCs/>
          <w:sz w:val="28"/>
          <w:szCs w:val="28"/>
          <w:lang w:val="el-GR"/>
        </w:rPr>
        <w:t>5-8.</w:t>
      </w:r>
    </w:p>
  </w:footnote>
  <w:footnote w:id="3">
    <w:p w14:paraId="03262DEA" w14:textId="77777777" w:rsidR="0059034B" w:rsidRPr="0021756C" w:rsidRDefault="0059034B">
      <w:pPr>
        <w:pStyle w:val="FootnoteText"/>
        <w:rPr>
          <w:b/>
          <w:bCs/>
          <w:sz w:val="28"/>
          <w:szCs w:val="28"/>
          <w:lang w:val="el-GR"/>
        </w:rPr>
      </w:pPr>
      <w:r w:rsidRPr="0021756C">
        <w:rPr>
          <w:rStyle w:val="FootnoteReference"/>
          <w:b/>
          <w:bCs/>
          <w:sz w:val="28"/>
          <w:szCs w:val="28"/>
        </w:rPr>
        <w:footnoteRef/>
      </w:r>
      <w:r w:rsidRPr="0021756C">
        <w:rPr>
          <w:b/>
          <w:bCs/>
          <w:sz w:val="28"/>
          <w:szCs w:val="28"/>
          <w:lang w:val="el-GR"/>
        </w:rPr>
        <w:t xml:space="preserve"> </w:t>
      </w:r>
      <w:r w:rsidRPr="0021756C">
        <w:rPr>
          <w:b/>
          <w:bCs/>
          <w:sz w:val="28"/>
          <w:szCs w:val="28"/>
        </w:rPr>
        <w:t>v</w:t>
      </w:r>
      <w:r w:rsidRPr="0021756C">
        <w:rPr>
          <w:b/>
          <w:bCs/>
          <w:sz w:val="28"/>
          <w:szCs w:val="28"/>
          <w:lang w:val="el-GR"/>
        </w:rPr>
        <w:t>9-11.</w:t>
      </w:r>
    </w:p>
  </w:footnote>
  <w:footnote w:id="4">
    <w:p w14:paraId="6ABC2DE4" w14:textId="77777777" w:rsidR="00040A10" w:rsidRPr="0021756C" w:rsidRDefault="00040A10" w:rsidP="00040A10">
      <w:pPr>
        <w:pStyle w:val="FootnoteText"/>
        <w:rPr>
          <w:rFonts w:ascii="Segoe UI Symbol" w:hAnsi="Segoe UI Symbol"/>
          <w:b/>
          <w:bCs/>
          <w:sz w:val="28"/>
          <w:szCs w:val="28"/>
          <w:lang w:val="el-GR"/>
        </w:rPr>
      </w:pPr>
      <w:r w:rsidRPr="0021756C">
        <w:rPr>
          <w:rStyle w:val="FootnoteReference"/>
          <w:rFonts w:ascii="Segoe UI Symbol" w:hAnsi="Segoe UI Symbol"/>
          <w:b/>
          <w:bCs/>
          <w:sz w:val="28"/>
          <w:szCs w:val="28"/>
        </w:rPr>
        <w:footnoteRef/>
      </w:r>
      <w:r w:rsidRPr="0021756C">
        <w:rPr>
          <w:rFonts w:ascii="Segoe UI Symbol" w:hAnsi="Segoe UI Symbol"/>
          <w:b/>
          <w:bCs/>
          <w:sz w:val="28"/>
          <w:szCs w:val="28"/>
          <w:lang w:val="el-GR"/>
        </w:rPr>
        <w:t xml:space="preserve"> </w:t>
      </w:r>
      <w:r w:rsidRPr="0021756C">
        <w:rPr>
          <w:rFonts w:ascii="Arial" w:hAnsi="Arial" w:cs="Arial"/>
          <w:b/>
          <w:bCs/>
          <w:sz w:val="28"/>
          <w:szCs w:val="28"/>
          <w:lang w:val="el-GR"/>
        </w:rPr>
        <w:t>ἐ</w:t>
      </w:r>
      <w:r w:rsidRPr="0021756C">
        <w:rPr>
          <w:rFonts w:ascii="Segoe UI Symbol" w:hAnsi="Segoe UI Symbol"/>
          <w:b/>
          <w:bCs/>
          <w:sz w:val="28"/>
          <w:szCs w:val="28"/>
          <w:lang w:val="el-GR"/>
        </w:rPr>
        <w:t>ριθείαν.</w:t>
      </w:r>
    </w:p>
  </w:footnote>
  <w:footnote w:id="5">
    <w:p w14:paraId="50397366" w14:textId="77777777" w:rsidR="000C16DE" w:rsidRPr="0021756C" w:rsidRDefault="000C16DE" w:rsidP="000C16DE">
      <w:pPr>
        <w:pStyle w:val="FootnoteText"/>
        <w:rPr>
          <w:rFonts w:ascii="Segoe UI Symbol" w:hAnsi="Segoe UI Symbol"/>
          <w:b/>
          <w:bCs/>
          <w:sz w:val="28"/>
          <w:szCs w:val="28"/>
          <w:lang w:val="el-GR"/>
        </w:rPr>
      </w:pPr>
      <w:r w:rsidRPr="0021756C">
        <w:rPr>
          <w:rStyle w:val="FootnoteReference"/>
          <w:rFonts w:ascii="Segoe UI Symbol" w:hAnsi="Segoe UI Symbol"/>
          <w:b/>
          <w:bCs/>
          <w:sz w:val="28"/>
          <w:szCs w:val="28"/>
        </w:rPr>
        <w:footnoteRef/>
      </w:r>
      <w:r w:rsidRPr="0021756C">
        <w:rPr>
          <w:rFonts w:ascii="Segoe UI Symbol" w:hAnsi="Segoe UI Symbol"/>
          <w:b/>
          <w:bCs/>
          <w:sz w:val="28"/>
          <w:szCs w:val="28"/>
          <w:lang w:val="el-GR"/>
        </w:rPr>
        <w:t xml:space="preserve"> κενοδοξίαν.</w:t>
      </w:r>
    </w:p>
  </w:footnote>
  <w:footnote w:id="6">
    <w:p w14:paraId="470CEC4B" w14:textId="77777777" w:rsidR="00A21867" w:rsidRPr="0021756C" w:rsidRDefault="00A21867" w:rsidP="00A21867">
      <w:pPr>
        <w:pStyle w:val="FootnoteText"/>
        <w:rPr>
          <w:rFonts w:ascii="Segoe UI Symbol" w:hAnsi="Segoe UI Symbol"/>
          <w:b/>
          <w:bCs/>
          <w:sz w:val="28"/>
          <w:szCs w:val="28"/>
        </w:rPr>
      </w:pPr>
      <w:r w:rsidRPr="0021756C">
        <w:rPr>
          <w:rStyle w:val="FootnoteReference"/>
          <w:rFonts w:ascii="Segoe UI Symbol" w:hAnsi="Segoe UI Symbol"/>
          <w:b/>
          <w:bCs/>
          <w:sz w:val="28"/>
          <w:szCs w:val="28"/>
        </w:rPr>
        <w:footnoteRef/>
      </w:r>
      <w:r w:rsidRPr="0021756C">
        <w:rPr>
          <w:rFonts w:ascii="Segoe UI Symbol" w:hAnsi="Segoe UI Symbol"/>
          <w:b/>
          <w:bCs/>
          <w:sz w:val="28"/>
          <w:szCs w:val="28"/>
        </w:rPr>
        <w:t xml:space="preserve"> </w:t>
      </w:r>
      <w:r w:rsidRPr="0021756C">
        <w:rPr>
          <w:rFonts w:ascii="Segoe UI Symbol" w:hAnsi="Segoe UI Symbol"/>
          <w:b/>
          <w:bCs/>
          <w:sz w:val="28"/>
          <w:szCs w:val="28"/>
          <w:lang w:val="el-GR"/>
        </w:rPr>
        <w:t>ταπεινοφροσύν</w:t>
      </w:r>
      <w:r w:rsidRPr="0021756C">
        <w:rPr>
          <w:rFonts w:ascii="Arial" w:hAnsi="Arial" w:cs="Arial"/>
          <w:b/>
          <w:bCs/>
          <w:sz w:val="28"/>
          <w:szCs w:val="28"/>
          <w:lang w:val="el-GR"/>
        </w:rPr>
        <w:t>ῃ</w:t>
      </w:r>
      <w:r w:rsidRPr="0021756C">
        <w:rPr>
          <w:rFonts w:ascii="Segoe UI Symbol" w:hAnsi="Segoe UI Symbol"/>
          <w:b/>
          <w:bCs/>
          <w:sz w:val="28"/>
          <w:szCs w:val="28"/>
        </w:rPr>
        <w:t>.</w:t>
      </w:r>
    </w:p>
  </w:footnote>
  <w:footnote w:id="7">
    <w:p w14:paraId="55D1C3B9" w14:textId="77777777" w:rsidR="006F08D9" w:rsidRPr="0021756C" w:rsidRDefault="006F08D9">
      <w:pPr>
        <w:pStyle w:val="FootnoteText"/>
        <w:rPr>
          <w:b/>
          <w:bCs/>
          <w:sz w:val="28"/>
          <w:szCs w:val="28"/>
        </w:rPr>
      </w:pPr>
      <w:r w:rsidRPr="0021756C">
        <w:rPr>
          <w:rStyle w:val="FootnoteReference"/>
          <w:b/>
          <w:bCs/>
          <w:sz w:val="28"/>
          <w:szCs w:val="28"/>
        </w:rPr>
        <w:footnoteRef/>
      </w:r>
      <w:r w:rsidRPr="0021756C">
        <w:rPr>
          <w:b/>
          <w:bCs/>
          <w:sz w:val="28"/>
          <w:szCs w:val="28"/>
        </w:rPr>
        <w:t xml:space="preserve"> Ephesians 5:21.</w:t>
      </w:r>
    </w:p>
  </w:footnote>
  <w:footnote w:id="8">
    <w:p w14:paraId="6B4E7F2C" w14:textId="77777777" w:rsidR="006F08D9" w:rsidRPr="0021756C" w:rsidRDefault="006F08D9">
      <w:pPr>
        <w:pStyle w:val="FootnoteText"/>
        <w:rPr>
          <w:b/>
          <w:bCs/>
          <w:sz w:val="28"/>
          <w:szCs w:val="28"/>
        </w:rPr>
      </w:pPr>
      <w:r w:rsidRPr="0021756C">
        <w:rPr>
          <w:rStyle w:val="FootnoteReference"/>
          <w:b/>
          <w:bCs/>
          <w:sz w:val="28"/>
          <w:szCs w:val="28"/>
        </w:rPr>
        <w:footnoteRef/>
      </w:r>
      <w:r w:rsidRPr="0021756C">
        <w:rPr>
          <w:b/>
          <w:bCs/>
          <w:sz w:val="28"/>
          <w:szCs w:val="28"/>
        </w:rPr>
        <w:t xml:space="preserve"> Galatians 6:2.</w:t>
      </w:r>
    </w:p>
  </w:footnote>
  <w:footnote w:id="9">
    <w:p w14:paraId="3D71BB90" w14:textId="77777777" w:rsidR="00533F37" w:rsidRPr="0021756C" w:rsidRDefault="00533F37">
      <w:pPr>
        <w:pStyle w:val="FootnoteText"/>
        <w:rPr>
          <w:b/>
          <w:bCs/>
          <w:sz w:val="28"/>
          <w:szCs w:val="28"/>
        </w:rPr>
      </w:pPr>
      <w:r w:rsidRPr="0021756C">
        <w:rPr>
          <w:rStyle w:val="FootnoteReference"/>
          <w:b/>
          <w:bCs/>
          <w:sz w:val="28"/>
          <w:szCs w:val="28"/>
        </w:rPr>
        <w:footnoteRef/>
      </w:r>
      <w:r w:rsidRPr="0021756C">
        <w:rPr>
          <w:b/>
          <w:bCs/>
          <w:sz w:val="28"/>
          <w:szCs w:val="28"/>
        </w:rPr>
        <w:t xml:space="preserve"> I John 2:6.</w:t>
      </w:r>
    </w:p>
  </w:footnote>
  <w:footnote w:id="10">
    <w:p w14:paraId="4F355176" w14:textId="77777777" w:rsidR="00533F37" w:rsidRPr="0021756C" w:rsidRDefault="00533F37">
      <w:pPr>
        <w:pStyle w:val="FootnoteText"/>
        <w:rPr>
          <w:b/>
          <w:bCs/>
          <w:sz w:val="28"/>
          <w:szCs w:val="28"/>
        </w:rPr>
      </w:pPr>
      <w:r w:rsidRPr="0021756C">
        <w:rPr>
          <w:rStyle w:val="FootnoteReference"/>
          <w:b/>
          <w:bCs/>
          <w:sz w:val="28"/>
          <w:szCs w:val="28"/>
        </w:rPr>
        <w:footnoteRef/>
      </w:r>
      <w:r w:rsidRPr="0021756C">
        <w:rPr>
          <w:b/>
          <w:bCs/>
          <w:sz w:val="28"/>
          <w:szCs w:val="28"/>
        </w:rPr>
        <w:t xml:space="preserve"> Philippians 2:8.</w:t>
      </w:r>
    </w:p>
  </w:footnote>
  <w:footnote w:id="11">
    <w:p w14:paraId="4B830704" w14:textId="77777777" w:rsidR="009956C0" w:rsidRPr="0021756C" w:rsidRDefault="009956C0">
      <w:pPr>
        <w:pStyle w:val="FootnoteText"/>
        <w:rPr>
          <w:b/>
          <w:bCs/>
          <w:sz w:val="28"/>
          <w:szCs w:val="28"/>
        </w:rPr>
      </w:pPr>
      <w:r w:rsidRPr="0021756C">
        <w:rPr>
          <w:rStyle w:val="FootnoteReference"/>
          <w:b/>
          <w:bCs/>
          <w:sz w:val="28"/>
          <w:szCs w:val="28"/>
        </w:rPr>
        <w:footnoteRef/>
      </w:r>
      <w:r w:rsidRPr="0021756C">
        <w:rPr>
          <w:b/>
          <w:bCs/>
          <w:sz w:val="28"/>
          <w:szCs w:val="28"/>
        </w:rPr>
        <w:t xml:space="preserve"> Matthew 11:29-30.</w:t>
      </w:r>
    </w:p>
  </w:footnote>
  <w:footnote w:id="12">
    <w:p w14:paraId="7CB0F48C" w14:textId="77777777" w:rsidR="009956C0" w:rsidRPr="0021756C" w:rsidRDefault="009956C0" w:rsidP="00AB6CE9">
      <w:pPr>
        <w:pStyle w:val="FootnoteText"/>
        <w:jc w:val="both"/>
        <w:rPr>
          <w:b/>
          <w:bCs/>
          <w:sz w:val="28"/>
          <w:szCs w:val="28"/>
        </w:rPr>
      </w:pPr>
      <w:r w:rsidRPr="0021756C">
        <w:rPr>
          <w:rStyle w:val="FootnoteReference"/>
          <w:b/>
          <w:bCs/>
          <w:sz w:val="28"/>
          <w:szCs w:val="28"/>
        </w:rPr>
        <w:footnoteRef/>
      </w:r>
      <w:r w:rsidRPr="0021756C">
        <w:rPr>
          <w:b/>
          <w:bCs/>
          <w:sz w:val="28"/>
          <w:szCs w:val="28"/>
        </w:rPr>
        <w:t xml:space="preserve"> v6-7 - Who, </w:t>
      </w:r>
      <w:r w:rsidRPr="0021756C">
        <w:rPr>
          <w:b/>
          <w:bCs/>
          <w:sz w:val="28"/>
          <w:szCs w:val="28"/>
          <w:u w:val="single"/>
        </w:rPr>
        <w:t>being in very nature God</w:t>
      </w:r>
      <w:r w:rsidRPr="0021756C">
        <w:rPr>
          <w:b/>
          <w:bCs/>
          <w:sz w:val="28"/>
          <w:szCs w:val="28"/>
        </w:rPr>
        <w:t>, did not consider equality with God something to be grasped, but made himself nothing, taking the very nature of a servant, being made in human likeness.</w:t>
      </w:r>
    </w:p>
  </w:footnote>
  <w:footnote w:id="13">
    <w:p w14:paraId="2BA2A5BB" w14:textId="77777777" w:rsidR="00D1248F" w:rsidRPr="0021756C" w:rsidRDefault="00D1248F" w:rsidP="00AB6CE9">
      <w:pPr>
        <w:pStyle w:val="FootnoteText"/>
        <w:jc w:val="both"/>
        <w:rPr>
          <w:b/>
          <w:bCs/>
          <w:sz w:val="28"/>
          <w:szCs w:val="28"/>
        </w:rPr>
      </w:pPr>
      <w:r w:rsidRPr="0021756C">
        <w:rPr>
          <w:rStyle w:val="FootnoteReference"/>
          <w:b/>
          <w:bCs/>
          <w:sz w:val="28"/>
          <w:szCs w:val="28"/>
        </w:rPr>
        <w:footnoteRef/>
      </w:r>
      <w:r w:rsidRPr="0021756C">
        <w:rPr>
          <w:b/>
          <w:bCs/>
          <w:sz w:val="28"/>
          <w:szCs w:val="28"/>
        </w:rPr>
        <w:t xml:space="preserve"> v7 - . . . taking the very nature of a servant . . .</w:t>
      </w:r>
    </w:p>
  </w:footnote>
  <w:footnote w:id="14">
    <w:p w14:paraId="19BCCEFA" w14:textId="77777777" w:rsidR="00D1248F" w:rsidRPr="0021756C" w:rsidRDefault="00D1248F" w:rsidP="00AB6CE9">
      <w:pPr>
        <w:pStyle w:val="FootnoteText"/>
        <w:jc w:val="both"/>
        <w:rPr>
          <w:b/>
          <w:bCs/>
          <w:sz w:val="28"/>
          <w:szCs w:val="28"/>
        </w:rPr>
      </w:pPr>
      <w:r w:rsidRPr="0021756C">
        <w:rPr>
          <w:rStyle w:val="FootnoteReference"/>
          <w:b/>
          <w:bCs/>
          <w:sz w:val="28"/>
          <w:szCs w:val="28"/>
        </w:rPr>
        <w:footnoteRef/>
      </w:r>
      <w:r w:rsidRPr="0021756C">
        <w:rPr>
          <w:b/>
          <w:bCs/>
          <w:sz w:val="28"/>
          <w:szCs w:val="28"/>
        </w:rPr>
        <w:t xml:space="preserve"> v8 - . . . he humbled himself and </w:t>
      </w:r>
      <w:r w:rsidRPr="0021756C">
        <w:rPr>
          <w:b/>
          <w:bCs/>
          <w:sz w:val="28"/>
          <w:szCs w:val="28"/>
          <w:u w:val="single"/>
        </w:rPr>
        <w:t>became obedient</w:t>
      </w:r>
      <w:r w:rsidRPr="0021756C">
        <w:rPr>
          <w:b/>
          <w:bCs/>
          <w:sz w:val="28"/>
          <w:szCs w:val="28"/>
        </w:rPr>
        <w:t xml:space="preserve"> to death . . .</w:t>
      </w:r>
    </w:p>
  </w:footnote>
  <w:footnote w:id="15">
    <w:p w14:paraId="7B5D10B4" w14:textId="77777777" w:rsidR="00D1248F" w:rsidRPr="0021756C" w:rsidRDefault="00D1248F" w:rsidP="00AB6CE9">
      <w:pPr>
        <w:pStyle w:val="FootnoteText"/>
        <w:jc w:val="both"/>
        <w:rPr>
          <w:b/>
          <w:bCs/>
          <w:sz w:val="28"/>
          <w:szCs w:val="28"/>
        </w:rPr>
      </w:pPr>
      <w:r w:rsidRPr="0021756C">
        <w:rPr>
          <w:rStyle w:val="FootnoteReference"/>
          <w:b/>
          <w:bCs/>
          <w:sz w:val="28"/>
          <w:szCs w:val="28"/>
        </w:rPr>
        <w:footnoteRef/>
      </w:r>
      <w:r w:rsidRPr="0021756C">
        <w:rPr>
          <w:b/>
          <w:bCs/>
          <w:sz w:val="28"/>
          <w:szCs w:val="28"/>
        </w:rPr>
        <w:t xml:space="preserve"> Matthew 26:53 - Do you think I cannot call on my Father, and he will at once put at my disposal more than </w:t>
      </w:r>
      <w:r w:rsidRPr="0021756C">
        <w:rPr>
          <w:b/>
          <w:bCs/>
          <w:sz w:val="28"/>
          <w:szCs w:val="28"/>
          <w:u w:val="single"/>
        </w:rPr>
        <w:t>twelve legions of angels</w:t>
      </w:r>
      <w:r w:rsidRPr="0021756C">
        <w:rPr>
          <w:b/>
          <w:bCs/>
          <w:sz w:val="28"/>
          <w:szCs w:val="28"/>
        </w:rPr>
        <w:t>?</w:t>
      </w:r>
    </w:p>
  </w:footnote>
  <w:footnote w:id="16">
    <w:p w14:paraId="3C56B8F6" w14:textId="77777777" w:rsidR="000806D3" w:rsidRPr="0021756C" w:rsidRDefault="000806D3" w:rsidP="00AB6CE9">
      <w:pPr>
        <w:pStyle w:val="FootnoteText"/>
        <w:jc w:val="both"/>
        <w:rPr>
          <w:b/>
          <w:bCs/>
          <w:sz w:val="28"/>
          <w:szCs w:val="28"/>
        </w:rPr>
      </w:pPr>
      <w:r w:rsidRPr="0021756C">
        <w:rPr>
          <w:rStyle w:val="FootnoteReference"/>
          <w:b/>
          <w:bCs/>
          <w:sz w:val="28"/>
          <w:szCs w:val="28"/>
        </w:rPr>
        <w:footnoteRef/>
      </w:r>
      <w:r w:rsidRPr="0021756C">
        <w:rPr>
          <w:b/>
          <w:bCs/>
          <w:sz w:val="28"/>
          <w:szCs w:val="28"/>
        </w:rPr>
        <w:t xml:space="preserve"> Matthew 16:24.</w:t>
      </w:r>
    </w:p>
  </w:footnote>
  <w:footnote w:id="17">
    <w:p w14:paraId="66027AAD" w14:textId="77777777" w:rsidR="00947CB6" w:rsidRPr="0021756C" w:rsidRDefault="00947CB6">
      <w:pPr>
        <w:pStyle w:val="FootnoteText"/>
        <w:rPr>
          <w:b/>
          <w:bCs/>
          <w:sz w:val="28"/>
          <w:szCs w:val="28"/>
        </w:rPr>
      </w:pPr>
      <w:r w:rsidRPr="0021756C">
        <w:rPr>
          <w:rStyle w:val="FootnoteReference"/>
          <w:b/>
          <w:bCs/>
          <w:sz w:val="28"/>
          <w:szCs w:val="28"/>
        </w:rPr>
        <w:footnoteRef/>
      </w:r>
      <w:r w:rsidRPr="0021756C">
        <w:rPr>
          <w:b/>
          <w:bCs/>
          <w:sz w:val="28"/>
          <w:szCs w:val="28"/>
        </w:rPr>
        <w:t xml:space="preserve"> Matthew 23:12.</w:t>
      </w:r>
    </w:p>
  </w:footnote>
  <w:footnote w:id="18">
    <w:p w14:paraId="0829195D" w14:textId="77777777" w:rsidR="00D049C8" w:rsidRPr="0021756C" w:rsidRDefault="00D049C8">
      <w:pPr>
        <w:pStyle w:val="FootnoteText"/>
        <w:rPr>
          <w:b/>
          <w:bCs/>
          <w:sz w:val="28"/>
          <w:szCs w:val="28"/>
        </w:rPr>
      </w:pPr>
      <w:r w:rsidRPr="0021756C">
        <w:rPr>
          <w:rStyle w:val="FootnoteReference"/>
          <w:b/>
          <w:bCs/>
          <w:sz w:val="28"/>
          <w:szCs w:val="28"/>
        </w:rPr>
        <w:footnoteRef/>
      </w:r>
      <w:r w:rsidRPr="0021756C">
        <w:rPr>
          <w:b/>
          <w:bCs/>
          <w:sz w:val="28"/>
          <w:szCs w:val="28"/>
        </w:rPr>
        <w:t xml:space="preserve"> Luke 19:11-27.</w:t>
      </w:r>
    </w:p>
  </w:footnote>
  <w:footnote w:id="19">
    <w:p w14:paraId="2BBEC872" w14:textId="77777777" w:rsidR="00D049C8" w:rsidRPr="0021756C" w:rsidRDefault="00D049C8">
      <w:pPr>
        <w:pStyle w:val="FootnoteText"/>
        <w:rPr>
          <w:b/>
          <w:bCs/>
          <w:sz w:val="28"/>
          <w:szCs w:val="28"/>
        </w:rPr>
      </w:pPr>
      <w:r w:rsidRPr="0021756C">
        <w:rPr>
          <w:rStyle w:val="FootnoteReference"/>
          <w:b/>
          <w:bCs/>
          <w:sz w:val="28"/>
          <w:szCs w:val="28"/>
        </w:rPr>
        <w:footnoteRef/>
      </w:r>
      <w:r w:rsidRPr="0021756C">
        <w:rPr>
          <w:b/>
          <w:bCs/>
          <w:sz w:val="28"/>
          <w:szCs w:val="28"/>
        </w:rPr>
        <w:t xml:space="preserve"> Matthew 25:14-30.</w:t>
      </w:r>
    </w:p>
  </w:footnote>
  <w:footnote w:id="20">
    <w:p w14:paraId="511C9814" w14:textId="77777777" w:rsidR="00D049C8" w:rsidRPr="0021756C" w:rsidRDefault="00D049C8">
      <w:pPr>
        <w:pStyle w:val="FootnoteText"/>
        <w:rPr>
          <w:b/>
          <w:bCs/>
          <w:sz w:val="28"/>
          <w:szCs w:val="28"/>
        </w:rPr>
      </w:pPr>
      <w:r w:rsidRPr="0021756C">
        <w:rPr>
          <w:rStyle w:val="FootnoteReference"/>
          <w:b/>
          <w:bCs/>
          <w:sz w:val="28"/>
          <w:szCs w:val="28"/>
        </w:rPr>
        <w:footnoteRef/>
      </w:r>
      <w:r w:rsidRPr="0021756C">
        <w:rPr>
          <w:b/>
          <w:bCs/>
          <w:sz w:val="28"/>
          <w:szCs w:val="28"/>
        </w:rPr>
        <w:t xml:space="preserve"> Matthew 25:23.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082492">
    <w:abstractNumId w:val="0"/>
  </w:num>
  <w:num w:numId="2" w16cid:durableId="1452747083">
    <w:abstractNumId w:val="2"/>
  </w:num>
  <w:num w:numId="3" w16cid:durableId="1669554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40A10"/>
    <w:rsid w:val="00050610"/>
    <w:rsid w:val="00052CF6"/>
    <w:rsid w:val="00054726"/>
    <w:rsid w:val="00063360"/>
    <w:rsid w:val="00067079"/>
    <w:rsid w:val="000705E6"/>
    <w:rsid w:val="00073F1C"/>
    <w:rsid w:val="00074391"/>
    <w:rsid w:val="000806D3"/>
    <w:rsid w:val="000931EA"/>
    <w:rsid w:val="000A32D0"/>
    <w:rsid w:val="000C16DE"/>
    <w:rsid w:val="000C4589"/>
    <w:rsid w:val="000D164A"/>
    <w:rsid w:val="00107553"/>
    <w:rsid w:val="00122C72"/>
    <w:rsid w:val="001248BB"/>
    <w:rsid w:val="001341E0"/>
    <w:rsid w:val="001377D3"/>
    <w:rsid w:val="00156DB2"/>
    <w:rsid w:val="00165264"/>
    <w:rsid w:val="00177CDB"/>
    <w:rsid w:val="001874D6"/>
    <w:rsid w:val="001B5A8A"/>
    <w:rsid w:val="001C2872"/>
    <w:rsid w:val="001F35A9"/>
    <w:rsid w:val="00211B73"/>
    <w:rsid w:val="0021756C"/>
    <w:rsid w:val="00236373"/>
    <w:rsid w:val="00236998"/>
    <w:rsid w:val="00270A7D"/>
    <w:rsid w:val="0027488E"/>
    <w:rsid w:val="0027744F"/>
    <w:rsid w:val="002A3520"/>
    <w:rsid w:val="002B0378"/>
    <w:rsid w:val="002B073C"/>
    <w:rsid w:val="002B56A9"/>
    <w:rsid w:val="002C6FF5"/>
    <w:rsid w:val="0030203E"/>
    <w:rsid w:val="00327E24"/>
    <w:rsid w:val="00337570"/>
    <w:rsid w:val="00337C6C"/>
    <w:rsid w:val="003425DD"/>
    <w:rsid w:val="00342775"/>
    <w:rsid w:val="003438EB"/>
    <w:rsid w:val="00352EC6"/>
    <w:rsid w:val="0035709C"/>
    <w:rsid w:val="00360CC4"/>
    <w:rsid w:val="003679B0"/>
    <w:rsid w:val="0038342E"/>
    <w:rsid w:val="00395D1A"/>
    <w:rsid w:val="00396D7B"/>
    <w:rsid w:val="003C203C"/>
    <w:rsid w:val="003E4DD4"/>
    <w:rsid w:val="003F3AAA"/>
    <w:rsid w:val="00444413"/>
    <w:rsid w:val="00461165"/>
    <w:rsid w:val="00493F18"/>
    <w:rsid w:val="004A084F"/>
    <w:rsid w:val="004B75FC"/>
    <w:rsid w:val="004C2A69"/>
    <w:rsid w:val="004C4CD4"/>
    <w:rsid w:val="004D0D66"/>
    <w:rsid w:val="004D64CA"/>
    <w:rsid w:val="004F1306"/>
    <w:rsid w:val="00501630"/>
    <w:rsid w:val="00511F11"/>
    <w:rsid w:val="00516FB7"/>
    <w:rsid w:val="005222D0"/>
    <w:rsid w:val="005244E7"/>
    <w:rsid w:val="00531353"/>
    <w:rsid w:val="00533F37"/>
    <w:rsid w:val="00546A52"/>
    <w:rsid w:val="005608BC"/>
    <w:rsid w:val="005616A2"/>
    <w:rsid w:val="00561ACE"/>
    <w:rsid w:val="00584E61"/>
    <w:rsid w:val="0059034B"/>
    <w:rsid w:val="0059648D"/>
    <w:rsid w:val="005B25CB"/>
    <w:rsid w:val="005C1909"/>
    <w:rsid w:val="005C1E20"/>
    <w:rsid w:val="005C4579"/>
    <w:rsid w:val="005C546E"/>
    <w:rsid w:val="005D14F3"/>
    <w:rsid w:val="005E29C7"/>
    <w:rsid w:val="00610D3C"/>
    <w:rsid w:val="00610DAE"/>
    <w:rsid w:val="00617254"/>
    <w:rsid w:val="00624581"/>
    <w:rsid w:val="0062609B"/>
    <w:rsid w:val="00632178"/>
    <w:rsid w:val="00641770"/>
    <w:rsid w:val="00652FCE"/>
    <w:rsid w:val="00660DDE"/>
    <w:rsid w:val="00674C2A"/>
    <w:rsid w:val="0068532B"/>
    <w:rsid w:val="006B6870"/>
    <w:rsid w:val="006B7D94"/>
    <w:rsid w:val="006D114D"/>
    <w:rsid w:val="006D446A"/>
    <w:rsid w:val="006F08D9"/>
    <w:rsid w:val="00737BFC"/>
    <w:rsid w:val="00750C99"/>
    <w:rsid w:val="00762B82"/>
    <w:rsid w:val="007642A3"/>
    <w:rsid w:val="0076567B"/>
    <w:rsid w:val="0076799D"/>
    <w:rsid w:val="0077247D"/>
    <w:rsid w:val="00775427"/>
    <w:rsid w:val="0078599F"/>
    <w:rsid w:val="00791A11"/>
    <w:rsid w:val="00792CDB"/>
    <w:rsid w:val="007A1C27"/>
    <w:rsid w:val="007A5299"/>
    <w:rsid w:val="007A6238"/>
    <w:rsid w:val="007B3AF3"/>
    <w:rsid w:val="007B7C1E"/>
    <w:rsid w:val="007D0B4A"/>
    <w:rsid w:val="007E2D1B"/>
    <w:rsid w:val="007E3374"/>
    <w:rsid w:val="0080190F"/>
    <w:rsid w:val="008029FD"/>
    <w:rsid w:val="0080365D"/>
    <w:rsid w:val="00823276"/>
    <w:rsid w:val="00825927"/>
    <w:rsid w:val="00826818"/>
    <w:rsid w:val="00834FAD"/>
    <w:rsid w:val="00882D16"/>
    <w:rsid w:val="00895DA8"/>
    <w:rsid w:val="008A4BCF"/>
    <w:rsid w:val="008B524A"/>
    <w:rsid w:val="008C10DA"/>
    <w:rsid w:val="008C52CC"/>
    <w:rsid w:val="008E1118"/>
    <w:rsid w:val="008F6559"/>
    <w:rsid w:val="008F74F0"/>
    <w:rsid w:val="00905A68"/>
    <w:rsid w:val="00923971"/>
    <w:rsid w:val="0092738E"/>
    <w:rsid w:val="009362C2"/>
    <w:rsid w:val="00947CB6"/>
    <w:rsid w:val="009579DF"/>
    <w:rsid w:val="0097537C"/>
    <w:rsid w:val="00980E3C"/>
    <w:rsid w:val="0099157F"/>
    <w:rsid w:val="00992853"/>
    <w:rsid w:val="00994591"/>
    <w:rsid w:val="009956C0"/>
    <w:rsid w:val="009A1141"/>
    <w:rsid w:val="009A33BB"/>
    <w:rsid w:val="009B7985"/>
    <w:rsid w:val="009C0CEE"/>
    <w:rsid w:val="009C1BB1"/>
    <w:rsid w:val="009E0F71"/>
    <w:rsid w:val="009E4B30"/>
    <w:rsid w:val="00A06164"/>
    <w:rsid w:val="00A16C69"/>
    <w:rsid w:val="00A2013D"/>
    <w:rsid w:val="00A21867"/>
    <w:rsid w:val="00A56312"/>
    <w:rsid w:val="00A731EB"/>
    <w:rsid w:val="00A73234"/>
    <w:rsid w:val="00A85F26"/>
    <w:rsid w:val="00A90850"/>
    <w:rsid w:val="00A91C2A"/>
    <w:rsid w:val="00A93386"/>
    <w:rsid w:val="00A93C28"/>
    <w:rsid w:val="00A945B7"/>
    <w:rsid w:val="00AA65D3"/>
    <w:rsid w:val="00AB2316"/>
    <w:rsid w:val="00AB6CE9"/>
    <w:rsid w:val="00AC1EB1"/>
    <w:rsid w:val="00AC4EEA"/>
    <w:rsid w:val="00AD0E5D"/>
    <w:rsid w:val="00AD7072"/>
    <w:rsid w:val="00B01763"/>
    <w:rsid w:val="00B40323"/>
    <w:rsid w:val="00B42C55"/>
    <w:rsid w:val="00B7038A"/>
    <w:rsid w:val="00B72E17"/>
    <w:rsid w:val="00B80516"/>
    <w:rsid w:val="00BA2404"/>
    <w:rsid w:val="00BD056D"/>
    <w:rsid w:val="00BE6D15"/>
    <w:rsid w:val="00C00110"/>
    <w:rsid w:val="00C003DA"/>
    <w:rsid w:val="00C04230"/>
    <w:rsid w:val="00C163BF"/>
    <w:rsid w:val="00C3360B"/>
    <w:rsid w:val="00C346C9"/>
    <w:rsid w:val="00C34D55"/>
    <w:rsid w:val="00C75341"/>
    <w:rsid w:val="00C8175C"/>
    <w:rsid w:val="00C86122"/>
    <w:rsid w:val="00C919B9"/>
    <w:rsid w:val="00CA6DAF"/>
    <w:rsid w:val="00CC76EE"/>
    <w:rsid w:val="00CD239E"/>
    <w:rsid w:val="00CE2844"/>
    <w:rsid w:val="00CF601A"/>
    <w:rsid w:val="00D0071F"/>
    <w:rsid w:val="00D033E7"/>
    <w:rsid w:val="00D0454C"/>
    <w:rsid w:val="00D049C8"/>
    <w:rsid w:val="00D078E7"/>
    <w:rsid w:val="00D1248F"/>
    <w:rsid w:val="00D3104C"/>
    <w:rsid w:val="00D32CD5"/>
    <w:rsid w:val="00D353DF"/>
    <w:rsid w:val="00D42990"/>
    <w:rsid w:val="00D42D43"/>
    <w:rsid w:val="00D43AD3"/>
    <w:rsid w:val="00D53E24"/>
    <w:rsid w:val="00D61E64"/>
    <w:rsid w:val="00D6337B"/>
    <w:rsid w:val="00DC1D07"/>
    <w:rsid w:val="00DE7C26"/>
    <w:rsid w:val="00E02621"/>
    <w:rsid w:val="00E0358A"/>
    <w:rsid w:val="00E105D8"/>
    <w:rsid w:val="00E2290F"/>
    <w:rsid w:val="00E32D55"/>
    <w:rsid w:val="00E44B4F"/>
    <w:rsid w:val="00E5396F"/>
    <w:rsid w:val="00E848F7"/>
    <w:rsid w:val="00E93EBD"/>
    <w:rsid w:val="00E97C5A"/>
    <w:rsid w:val="00EA0643"/>
    <w:rsid w:val="00EA3EA2"/>
    <w:rsid w:val="00EB1BE2"/>
    <w:rsid w:val="00ED351D"/>
    <w:rsid w:val="00EE0531"/>
    <w:rsid w:val="00EE1272"/>
    <w:rsid w:val="00EE2711"/>
    <w:rsid w:val="00F078F6"/>
    <w:rsid w:val="00F13753"/>
    <w:rsid w:val="00F240AE"/>
    <w:rsid w:val="00F6238A"/>
    <w:rsid w:val="00F65707"/>
    <w:rsid w:val="00F72324"/>
    <w:rsid w:val="00F76B5D"/>
    <w:rsid w:val="00F76B8D"/>
    <w:rsid w:val="00F91EEC"/>
    <w:rsid w:val="00FA2710"/>
    <w:rsid w:val="00FE3EE4"/>
    <w:rsid w:val="00FE706A"/>
    <w:rsid w:val="00FF11BA"/>
    <w:rsid w:val="00FF3D30"/>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16A1A"/>
  <w15:docId w15:val="{14FB4753-7EC1-47FC-B7BE-16347C0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34081672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17376306">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85627889">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158300783">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55812536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C48694-E6F0-4F4D-8735-0DE64E8C7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Looking at Yourself Through the Eyes of Christ</vt:lpstr>
    </vt:vector>
  </TitlesOfParts>
  <Company>Bible  life  messages</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at  Yourself Through  the  Eyes  of Christ</dc:title>
  <dc:subject>Philippians 2:1-11</dc:subject>
  <dc:creator>Stephen H. Thomason</dc:creator>
  <cp:lastModifiedBy>Stephen Thomason</cp:lastModifiedBy>
  <cp:revision>2</cp:revision>
  <dcterms:created xsi:type="dcterms:W3CDTF">2026-04-13T19:55:00Z</dcterms:created>
  <dcterms:modified xsi:type="dcterms:W3CDTF">2026-04-13T19:55:00Z</dcterms:modified>
</cp:coreProperties>
</file>