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7084" w14:textId="77777777" w:rsidR="001B18CD" w:rsidRPr="001B18CD" w:rsidRDefault="001B18CD" w:rsidP="001B18CD">
      <w:pPr>
        <w:pStyle w:val="Title"/>
        <w:widowControl w:val="0"/>
        <w:rPr>
          <w:rFonts w:ascii="Arial" w:hAnsi="Arial" w:cs="Arial"/>
        </w:rPr>
      </w:pPr>
      <w:r w:rsidRPr="001B18CD">
        <w:rPr>
          <w:rFonts w:ascii="Arial" w:hAnsi="Arial" w:cs="Arial"/>
        </w:rPr>
        <w:t>Looking at Yourself through the Eyes of Christ</w:t>
      </w:r>
    </w:p>
    <w:p w14:paraId="3D8352D7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>Intro:</w:t>
      </w:r>
    </w:p>
    <w:p w14:paraId="720DE89B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 xml:space="preserve">1.  </w:t>
      </w:r>
      <w:r w:rsidRPr="001B18CD">
        <w:rPr>
          <w:rFonts w:ascii="Arial Narrow" w:hAnsi="Arial Narrow"/>
          <w:b/>
          <w:color w:val="006600"/>
        </w:rPr>
        <w:t>ILL: A little girl trying to see through her grandmother’s glasses</w:t>
      </w:r>
      <w:r w:rsidRPr="001B18CD">
        <w:rPr>
          <w:rFonts w:ascii="Arial Narrow" w:hAnsi="Arial Narrow"/>
          <w:b/>
          <w:color w:val="008000"/>
        </w:rPr>
        <w:t xml:space="preserve">.  </w:t>
      </w:r>
      <w:r w:rsidRPr="001B18CD">
        <w:rPr>
          <w:rFonts w:ascii="Arial Narrow" w:hAnsi="Arial Narrow"/>
          <w:b/>
        </w:rPr>
        <w:t xml:space="preserve">Everything was blurry because they were </w:t>
      </w:r>
      <w:r w:rsidRPr="001B18CD">
        <w:rPr>
          <w:rFonts w:ascii="Arial Narrow" w:hAnsi="Arial Narrow"/>
          <w:b/>
        </w:rPr>
        <w:tab/>
        <w:t>not her prescription!</w:t>
      </w:r>
    </w:p>
    <w:p w14:paraId="1AA16EBC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>2.  Have you ever watched yourself on a video?</w:t>
      </w:r>
    </w:p>
    <w:p w14:paraId="3E21CF7B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a.  You don’t see yourself like others see you.</w:t>
      </w:r>
    </w:p>
    <w:p w14:paraId="32216977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b.  You should look at yourself from others’ perspectives &amp; you’ll see a different you.</w:t>
      </w:r>
      <w:r w:rsidRPr="001B18CD">
        <w:rPr>
          <w:rFonts w:ascii="Arial Narrow" w:hAnsi="Arial Narrow"/>
          <w:b/>
        </w:rPr>
        <w:tab/>
      </w:r>
    </w:p>
    <w:p w14:paraId="46D7D485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c.  This is why you should be slow to pass judgment until you’ve “walked in the other person’s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>shoes!”</w:t>
      </w:r>
    </w:p>
    <w:p w14:paraId="6100C76F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>3.  As Christians, you need to look at things through the eyes of Lord Jesus!</w:t>
      </w:r>
    </w:p>
    <w:p w14:paraId="75EFD459" w14:textId="77777777" w:rsid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>4.  When you see things through the eyes of the Lord - what do you see?</w:t>
      </w:r>
    </w:p>
    <w:p w14:paraId="0CB2512C" w14:textId="77777777" w:rsidR="00EB5470" w:rsidRDefault="00EB5470" w:rsidP="001B18CD">
      <w:pPr>
        <w:pStyle w:val="Text"/>
        <w:widowControl w:val="0"/>
        <w:jc w:val="both"/>
        <w:rPr>
          <w:rFonts w:ascii="Arial Narrow" w:hAnsi="Arial Narrow"/>
          <w:b/>
        </w:rPr>
      </w:pPr>
    </w:p>
    <w:p w14:paraId="2FE0BBC2" w14:textId="77777777" w:rsidR="00EB5470" w:rsidRPr="00EB5470" w:rsidRDefault="00EB5470" w:rsidP="00EB5470">
      <w:pPr>
        <w:pStyle w:val="Scripture"/>
        <w:widowControl w:val="0"/>
      </w:pPr>
      <w:r>
        <w:t>Philippians 2:1-11</w:t>
      </w:r>
    </w:p>
    <w:p w14:paraId="5B8FD2D9" w14:textId="77777777" w:rsidR="001B18CD" w:rsidRPr="001B18CD" w:rsidRDefault="001B18CD" w:rsidP="001B18CD">
      <w:pPr>
        <w:pStyle w:val="Heading"/>
        <w:widowControl w:val="0"/>
        <w:rPr>
          <w:rFonts w:ascii="Arial" w:hAnsi="Arial" w:cs="Arial"/>
        </w:rPr>
      </w:pPr>
      <w:r w:rsidRPr="001B18CD">
        <w:rPr>
          <w:rFonts w:ascii="Arial" w:hAnsi="Arial" w:cs="Arial"/>
        </w:rPr>
        <w:t>I.  v1-4 - When You Look at the Church?</w:t>
      </w:r>
    </w:p>
    <w:p w14:paraId="3798B2B6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>A.  The church is worth looking at!</w:t>
      </w:r>
    </w:p>
    <w:p w14:paraId="780CCED3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1.  The church consists of all of us - we are the Lord’s family.</w:t>
      </w:r>
    </w:p>
    <w:p w14:paraId="1E676546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6600"/>
        </w:rPr>
      </w:pPr>
      <w:r w:rsidRPr="001B18CD">
        <w:rPr>
          <w:rFonts w:ascii="Arial Narrow" w:hAnsi="Arial Narrow"/>
          <w:b/>
        </w:rPr>
        <w:tab/>
        <w:t xml:space="preserve">2.  Seeing the big picture is going to a convention like the NACC, or the FACC in Seattle.  </w:t>
      </w:r>
      <w:r w:rsidRPr="001B18CD">
        <w:rPr>
          <w:rFonts w:ascii="Arial Narrow" w:hAnsi="Arial Narrow"/>
          <w:b/>
          <w:color w:val="006600"/>
        </w:rPr>
        <w:t xml:space="preserve">ILL: “The </w:t>
      </w:r>
      <w:r w:rsidRPr="001B18CD">
        <w:rPr>
          <w:rFonts w:ascii="Arial Narrow" w:hAnsi="Arial Narrow"/>
          <w:b/>
          <w:color w:val="006600"/>
        </w:rPr>
        <w:tab/>
      </w:r>
      <w:r w:rsidRPr="001B18CD">
        <w:rPr>
          <w:rFonts w:ascii="Arial Narrow" w:hAnsi="Arial Narrow"/>
          <w:b/>
          <w:color w:val="006600"/>
        </w:rPr>
        <w:tab/>
      </w:r>
      <w:r w:rsidRPr="001B18CD">
        <w:rPr>
          <w:rFonts w:ascii="Arial Narrow" w:hAnsi="Arial Narrow"/>
          <w:b/>
          <w:color w:val="006600"/>
        </w:rPr>
        <w:tab/>
        <w:t>Mexican Convention”.</w:t>
      </w:r>
    </w:p>
    <w:p w14:paraId="7FA4E234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ab/>
        <w:t>3.  Where else in the world can you go &amp; enjoy such fellowship?</w:t>
      </w:r>
    </w:p>
    <w:p w14:paraId="7386D26F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 xml:space="preserve">B.  One of the biggest problems the Lord sees is </w:t>
      </w:r>
      <w:r w:rsidRPr="001B18CD">
        <w:rPr>
          <w:rFonts w:ascii="Arial Narrow" w:hAnsi="Arial Narrow"/>
          <w:b/>
          <w:color w:val="006600"/>
        </w:rPr>
        <w:t>disunity</w:t>
      </w:r>
      <w:r w:rsidRPr="001B18CD">
        <w:rPr>
          <w:rFonts w:ascii="Arial Narrow" w:hAnsi="Arial Narrow"/>
          <w:b/>
        </w:rPr>
        <w:t xml:space="preserve">.  What are some of the factors that cause </w:t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>disunity?</w:t>
      </w:r>
    </w:p>
    <w:p w14:paraId="1643DBBF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1.  </w:t>
      </w:r>
      <w:r w:rsidRPr="001B18CD">
        <w:rPr>
          <w:rFonts w:ascii="Arial Narrow" w:hAnsi="Arial Narrow"/>
          <w:b/>
          <w:color w:val="800000"/>
        </w:rPr>
        <w:t>v3</w:t>
      </w:r>
      <w:r w:rsidRPr="001B18CD">
        <w:rPr>
          <w:rFonts w:ascii="Arial Narrow" w:hAnsi="Arial Narrow"/>
          <w:b/>
        </w:rPr>
        <w:t xml:space="preserve"> - </w:t>
      </w:r>
      <w:r w:rsidRPr="001B18CD">
        <w:rPr>
          <w:rFonts w:ascii="Arial Narrow" w:hAnsi="Arial Narrow"/>
          <w:b/>
          <w:color w:val="006600"/>
        </w:rPr>
        <w:t xml:space="preserve">Selfish ambition </w:t>
      </w:r>
      <w:r w:rsidRPr="001B18CD">
        <w:rPr>
          <w:rFonts w:ascii="Arial Narrow" w:hAnsi="Arial Narrow"/>
          <w:b/>
        </w:rPr>
        <w:t>(</w:t>
      </w:r>
      <w:r w:rsidRPr="00A60AA8">
        <w:rPr>
          <w:rFonts w:ascii="BibliaLS" w:hAnsi="BibliaLS"/>
          <w:b/>
          <w:bCs/>
          <w:sz w:val="20"/>
          <w:lang w:val="el-GR"/>
        </w:rPr>
        <w:t>ἐ</w:t>
      </w:r>
      <w:r w:rsidRPr="00A60AA8">
        <w:rPr>
          <w:rFonts w:ascii="Segoe UI Symbol" w:hAnsi="Segoe UI Symbol"/>
          <w:b/>
          <w:bCs/>
          <w:sz w:val="20"/>
          <w:lang w:val="el-GR"/>
        </w:rPr>
        <w:t>ριθείαν</w:t>
      </w:r>
      <w:r w:rsidRPr="001B18CD">
        <w:rPr>
          <w:rFonts w:ascii="Arial Narrow" w:hAnsi="Arial Narrow"/>
          <w:b/>
        </w:rPr>
        <w:t xml:space="preserve">) = Lit. “party making” - planning &amp; striving to get others to agree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 xml:space="preserve">with you.  </w:t>
      </w:r>
    </w:p>
    <w:p w14:paraId="4451E5C2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a.  Gossip is a sign of this.  This attitude of selfishness leads to strife.</w:t>
      </w:r>
    </w:p>
    <w:p w14:paraId="14E8263C" w14:textId="77777777" w:rsidR="001B18CD" w:rsidRPr="001B18CD" w:rsidRDefault="00A81D6D" w:rsidP="00A81D6D">
      <w:pPr>
        <w:pStyle w:val="Text"/>
        <w:widowControl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b.  The goal of it is to </w:t>
      </w:r>
      <w:r w:rsidR="001B18CD" w:rsidRPr="001B18CD">
        <w:rPr>
          <w:rFonts w:ascii="Arial Narrow" w:hAnsi="Arial Narrow"/>
          <w:b/>
        </w:rPr>
        <w:t xml:space="preserve">create a party spirit, a division in the church that always sides with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1B18CD" w:rsidRPr="001B18CD">
        <w:rPr>
          <w:rFonts w:ascii="Arial Narrow" w:hAnsi="Arial Narrow"/>
          <w:b/>
        </w:rPr>
        <w:t xml:space="preserve">you. </w:t>
      </w:r>
      <w:r>
        <w:rPr>
          <w:rFonts w:ascii="Arial Narrow" w:hAnsi="Arial Narrow"/>
          <w:b/>
        </w:rPr>
        <w:t xml:space="preserve">You are </w:t>
      </w:r>
      <w:r w:rsidR="001B18CD" w:rsidRPr="001B18CD">
        <w:rPr>
          <w:rFonts w:ascii="Arial Narrow" w:hAnsi="Arial Narrow"/>
          <w:b/>
        </w:rPr>
        <w:t>boss!</w:t>
      </w:r>
    </w:p>
    <w:p w14:paraId="290F8EB6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c.  When your ambition is selfish, you are putting yourself in the Lord’s place in your life.</w:t>
      </w:r>
    </w:p>
    <w:p w14:paraId="54E29776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  <w:color w:val="800000"/>
        </w:rPr>
        <w:t xml:space="preserve">- Phil 1:15 - It is true that </w:t>
      </w:r>
      <w:r w:rsidRPr="001A3F0A">
        <w:rPr>
          <w:rFonts w:ascii="Arial Narrow" w:hAnsi="Arial Narrow"/>
          <w:b/>
          <w:color w:val="800000"/>
          <w:u w:val="single"/>
        </w:rPr>
        <w:t>some preach</w:t>
      </w:r>
      <w:r w:rsidRPr="001B18CD">
        <w:rPr>
          <w:rFonts w:ascii="Arial Narrow" w:hAnsi="Arial Narrow"/>
          <w:b/>
          <w:color w:val="800000"/>
        </w:rPr>
        <w:t xml:space="preserve"> Christ </w:t>
      </w:r>
      <w:r w:rsidRPr="001A3F0A">
        <w:rPr>
          <w:rFonts w:ascii="Arial Narrow" w:hAnsi="Arial Narrow"/>
          <w:b/>
          <w:color w:val="800000"/>
          <w:u w:val="single"/>
        </w:rPr>
        <w:t>out of envy and rivalry</w:t>
      </w:r>
      <w:r>
        <w:rPr>
          <w:rFonts w:ascii="Arial Narrow" w:hAnsi="Arial Narrow"/>
          <w:b/>
          <w:color w:val="800000"/>
        </w:rPr>
        <w:t xml:space="preserve">, but others out </w:t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  <w:t xml:space="preserve">of </w:t>
      </w:r>
      <w:r w:rsidRPr="001B18CD">
        <w:rPr>
          <w:rFonts w:ascii="Arial Narrow" w:hAnsi="Arial Narrow"/>
          <w:b/>
          <w:color w:val="800000"/>
        </w:rPr>
        <w:t>goodwill.</w:t>
      </w:r>
    </w:p>
    <w:p w14:paraId="13D95E50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d.  The Bible doesn’t condemn ambition, just selfish ambition.  Your </w:t>
      </w:r>
      <w:r>
        <w:rPr>
          <w:rFonts w:ascii="Arial Narrow" w:hAnsi="Arial Narrow"/>
          <w:b/>
        </w:rPr>
        <w:t xml:space="preserve">ambition needs to be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for the </w:t>
      </w:r>
      <w:r w:rsidRPr="001B18CD">
        <w:rPr>
          <w:rFonts w:ascii="Arial Narrow" w:hAnsi="Arial Narrow"/>
          <w:b/>
        </w:rPr>
        <w:t>Lord!</w:t>
      </w:r>
    </w:p>
    <w:p w14:paraId="1503F1BD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2.  </w:t>
      </w:r>
      <w:r w:rsidRPr="001B18CD">
        <w:rPr>
          <w:rFonts w:ascii="Arial Narrow" w:hAnsi="Arial Narrow"/>
          <w:b/>
          <w:color w:val="800000"/>
        </w:rPr>
        <w:t xml:space="preserve">v3 </w:t>
      </w:r>
      <w:r w:rsidRPr="001B18CD">
        <w:rPr>
          <w:rFonts w:ascii="Arial Narrow" w:hAnsi="Arial Narrow"/>
          <w:b/>
        </w:rPr>
        <w:t xml:space="preserve">- </w:t>
      </w:r>
      <w:r w:rsidRPr="001B18CD">
        <w:rPr>
          <w:rFonts w:ascii="Arial Narrow" w:hAnsi="Arial Narrow"/>
          <w:b/>
          <w:color w:val="006600"/>
        </w:rPr>
        <w:t xml:space="preserve">Vain conceit </w:t>
      </w:r>
      <w:r w:rsidRPr="001B18CD">
        <w:rPr>
          <w:rFonts w:ascii="Arial Narrow" w:hAnsi="Arial Narrow"/>
          <w:b/>
        </w:rPr>
        <w:t>(</w:t>
      </w:r>
      <w:r w:rsidRPr="00A60AA8">
        <w:rPr>
          <w:rFonts w:ascii="Segoe UI Symbol" w:hAnsi="Segoe UI Symbol"/>
          <w:b/>
          <w:bCs/>
          <w:sz w:val="20"/>
          <w:lang w:val="el-GR"/>
        </w:rPr>
        <w:t>κενοδοξίαν</w:t>
      </w:r>
      <w:r w:rsidRPr="001B18CD">
        <w:rPr>
          <w:rFonts w:ascii="Arial Narrow" w:hAnsi="Arial Narrow"/>
          <w:b/>
        </w:rPr>
        <w:t>) = lit. “empty glory” - KJV “vainglory” - pride.</w:t>
      </w:r>
    </w:p>
    <w:p w14:paraId="535DAEDC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a.  </w:t>
      </w:r>
      <w:r w:rsidRPr="001B18CD">
        <w:rPr>
          <w:rFonts w:ascii="Arial Narrow" w:hAnsi="Arial Narrow"/>
          <w:b/>
          <w:color w:val="800000"/>
        </w:rPr>
        <w:t xml:space="preserve">Gal 5:26 - Let us not </w:t>
      </w:r>
      <w:r w:rsidRPr="001B18CD">
        <w:rPr>
          <w:rFonts w:ascii="Arial Narrow" w:hAnsi="Arial Narrow"/>
          <w:b/>
          <w:color w:val="800000"/>
          <w:u w:val="single"/>
        </w:rPr>
        <w:t>become conceited</w:t>
      </w:r>
      <w:r w:rsidRPr="001B18CD">
        <w:rPr>
          <w:rFonts w:ascii="Arial Narrow" w:hAnsi="Arial Narrow"/>
          <w:b/>
          <w:color w:val="800000"/>
        </w:rPr>
        <w:t xml:space="preserve">, provoking and envying each other. </w:t>
      </w:r>
    </w:p>
    <w:p w14:paraId="4C0A0789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b.  Pride is Public Enemy # 1 in the church because so many sins are rooted in it!</w:t>
      </w:r>
    </w:p>
    <w:p w14:paraId="37CFF5E7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c.  It’s even a bigger temptation than money &amp; possessions to some people.</w:t>
      </w:r>
    </w:p>
    <w:p w14:paraId="40195E4F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3.  </w:t>
      </w:r>
      <w:r w:rsidRPr="001B18CD">
        <w:rPr>
          <w:rFonts w:ascii="Arial Narrow" w:hAnsi="Arial Narrow"/>
          <w:b/>
          <w:color w:val="800000"/>
        </w:rPr>
        <w:t>v3</w:t>
      </w:r>
      <w:r w:rsidRPr="001B18CD">
        <w:rPr>
          <w:rFonts w:ascii="Arial Narrow" w:hAnsi="Arial Narrow"/>
          <w:b/>
        </w:rPr>
        <w:t xml:space="preserve"> - Not having </w:t>
      </w:r>
      <w:r w:rsidRPr="001B18CD">
        <w:rPr>
          <w:rFonts w:ascii="Arial Narrow" w:hAnsi="Arial Narrow"/>
          <w:b/>
          <w:color w:val="006600"/>
        </w:rPr>
        <w:t>humility</w:t>
      </w:r>
      <w:r w:rsidRPr="001B18CD">
        <w:rPr>
          <w:rFonts w:ascii="Arial Narrow" w:hAnsi="Arial Narrow"/>
          <w:b/>
        </w:rPr>
        <w:t xml:space="preserve"> (</w:t>
      </w:r>
      <w:r w:rsidRPr="00A60AA8">
        <w:rPr>
          <w:rFonts w:ascii="Segoe UI Symbol" w:hAnsi="Segoe UI Symbol"/>
          <w:b/>
          <w:bCs/>
          <w:sz w:val="20"/>
          <w:lang w:val="el-GR"/>
        </w:rPr>
        <w:t>ταπεινοφροσύν</w:t>
      </w:r>
      <w:r w:rsidRPr="00A60AA8">
        <w:rPr>
          <w:rFonts w:ascii="BibliaLS" w:hAnsi="BibliaLS"/>
          <w:b/>
          <w:bCs/>
          <w:sz w:val="20"/>
          <w:lang w:val="el-GR"/>
        </w:rPr>
        <w:t>ῃ</w:t>
      </w:r>
      <w:r w:rsidRPr="001B18CD">
        <w:rPr>
          <w:rFonts w:ascii="Arial Narrow" w:hAnsi="Arial Narrow"/>
          <w:b/>
        </w:rPr>
        <w:t xml:space="preserve">) = humbleness of mind.  NAS says “regard one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>another as more important than yourself”.</w:t>
      </w:r>
    </w:p>
    <w:p w14:paraId="2843C9CD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66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a.  If you always have your mind on your own interests, you’re bound to collide with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 xml:space="preserve">someone else’s interests - the result: division.  </w:t>
      </w:r>
      <w:r w:rsidRPr="001B18CD">
        <w:rPr>
          <w:rFonts w:ascii="Arial Narrow" w:hAnsi="Arial Narrow"/>
          <w:b/>
          <w:color w:val="006600"/>
        </w:rPr>
        <w:t>ILL: “The Driving Lesson”</w:t>
      </w:r>
    </w:p>
    <w:p w14:paraId="4BA193CA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b.  Who is more important in your thinking?</w:t>
      </w:r>
    </w:p>
    <w:p w14:paraId="10AF8FD1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c.  </w:t>
      </w:r>
      <w:r w:rsidRPr="001B18CD">
        <w:rPr>
          <w:rFonts w:ascii="Arial Narrow" w:hAnsi="Arial Narrow"/>
          <w:b/>
          <w:color w:val="800000"/>
        </w:rPr>
        <w:t xml:space="preserve">Eph 5:21 - </w:t>
      </w:r>
      <w:r w:rsidRPr="001B18CD">
        <w:rPr>
          <w:rFonts w:ascii="Arial Narrow" w:hAnsi="Arial Narrow"/>
          <w:b/>
          <w:color w:val="800000"/>
          <w:u w:val="single"/>
        </w:rPr>
        <w:t>Submit to one another</w:t>
      </w:r>
      <w:r w:rsidRPr="001B18CD">
        <w:rPr>
          <w:rFonts w:ascii="Arial Narrow" w:hAnsi="Arial Narrow"/>
          <w:b/>
          <w:color w:val="800000"/>
        </w:rPr>
        <w:t xml:space="preserve"> out of reverence for Christ.</w:t>
      </w:r>
    </w:p>
    <w:p w14:paraId="3A2CF9D3" w14:textId="77777777" w:rsid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d.  </w:t>
      </w:r>
      <w:r w:rsidRPr="001B18CD">
        <w:rPr>
          <w:rFonts w:ascii="Arial Narrow" w:hAnsi="Arial Narrow"/>
          <w:b/>
          <w:color w:val="800000"/>
        </w:rPr>
        <w:t xml:space="preserve">Gal 6:2 - </w:t>
      </w:r>
      <w:r w:rsidRPr="001B18CD">
        <w:rPr>
          <w:rFonts w:ascii="Arial Narrow" w:hAnsi="Arial Narrow"/>
          <w:b/>
          <w:color w:val="800000"/>
          <w:u w:val="single"/>
        </w:rPr>
        <w:t>Carry each other’s burdens</w:t>
      </w:r>
      <w:r w:rsidRPr="001B18CD">
        <w:rPr>
          <w:rFonts w:ascii="Arial Narrow" w:hAnsi="Arial Narrow"/>
          <w:b/>
          <w:color w:val="800000"/>
        </w:rPr>
        <w:t>, and in this way you will fulfill the law of Christ.</w:t>
      </w:r>
    </w:p>
    <w:p w14:paraId="6A78F6A1" w14:textId="77777777" w:rsidR="00A837D1" w:rsidRPr="001B18CD" w:rsidRDefault="00A837D1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</w:p>
    <w:p w14:paraId="3D9A7CAB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lastRenderedPageBreak/>
        <w:t xml:space="preserve">C.  </w:t>
      </w:r>
      <w:r w:rsidRPr="001B18CD">
        <w:rPr>
          <w:rFonts w:ascii="Arial Narrow" w:hAnsi="Arial Narrow"/>
          <w:b/>
          <w:color w:val="800000"/>
        </w:rPr>
        <w:t xml:space="preserve">v2 </w:t>
      </w:r>
      <w:r w:rsidRPr="001B18CD">
        <w:rPr>
          <w:rFonts w:ascii="Arial Narrow" w:hAnsi="Arial Narrow"/>
          <w:b/>
        </w:rPr>
        <w:t xml:space="preserve">- The first priority in our church needs to be </w:t>
      </w:r>
      <w:r w:rsidRPr="001B18CD">
        <w:rPr>
          <w:rFonts w:ascii="Arial Narrow" w:hAnsi="Arial Narrow"/>
          <w:b/>
          <w:color w:val="006600"/>
        </w:rPr>
        <w:t>unity</w:t>
      </w:r>
      <w:r w:rsidRPr="001B18CD">
        <w:rPr>
          <w:rFonts w:ascii="Arial Narrow" w:hAnsi="Arial Narrow"/>
          <w:b/>
        </w:rPr>
        <w:t xml:space="preserve"> - being of one accord, in agreement.</w:t>
      </w:r>
    </w:p>
    <w:p w14:paraId="6AAD8176" w14:textId="77777777" w:rsidR="001B18CD" w:rsidRPr="001B18CD" w:rsidRDefault="001B18CD" w:rsidP="001B18CD">
      <w:pPr>
        <w:pStyle w:val="Text"/>
        <w:widowControl w:val="0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1.  We shouldn’t be arguing over petty differences.  This church has only one head - the Lord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>Jesus!</w:t>
      </w:r>
    </w:p>
    <w:p w14:paraId="1D4C87CD" w14:textId="77777777" w:rsidR="001B18CD" w:rsidRPr="001B18CD" w:rsidRDefault="001B18CD" w:rsidP="001B18CD">
      <w:pPr>
        <w:pStyle w:val="Text"/>
        <w:widowControl w:val="0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2.  </w:t>
      </w:r>
      <w:r w:rsidRPr="001B18CD">
        <w:rPr>
          <w:rFonts w:ascii="Arial Narrow" w:hAnsi="Arial Narrow"/>
          <w:b/>
          <w:color w:val="800000"/>
        </w:rPr>
        <w:t>v1</w:t>
      </w:r>
      <w:r w:rsidRPr="001B18CD">
        <w:rPr>
          <w:rFonts w:ascii="Arial Narrow" w:hAnsi="Arial Narrow"/>
          <w:b/>
        </w:rPr>
        <w:t xml:space="preserve"> - Because of our relationship to Christ - we are to be united.</w:t>
      </w:r>
    </w:p>
    <w:p w14:paraId="1C028796" w14:textId="77777777" w:rsidR="001B18CD" w:rsidRPr="001B18CD" w:rsidRDefault="001B18CD" w:rsidP="001B18CD">
      <w:pPr>
        <w:pStyle w:val="Text"/>
        <w:widowControl w:val="0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3.  </w:t>
      </w:r>
      <w:r w:rsidRPr="001B18CD">
        <w:rPr>
          <w:rFonts w:ascii="Arial Narrow" w:hAnsi="Arial Narrow"/>
          <w:b/>
          <w:color w:val="800000"/>
        </w:rPr>
        <w:t>v1</w:t>
      </w:r>
      <w:r w:rsidRPr="001B18CD">
        <w:rPr>
          <w:rFonts w:ascii="Arial Narrow" w:hAnsi="Arial Narrow"/>
          <w:b/>
        </w:rPr>
        <w:t xml:space="preserve"> - Because of His love for us - we are to comfort one another.</w:t>
      </w:r>
    </w:p>
    <w:p w14:paraId="28183D3E" w14:textId="77777777" w:rsidR="001B18CD" w:rsidRPr="001B18CD" w:rsidRDefault="001B18CD" w:rsidP="001B18CD">
      <w:pPr>
        <w:pStyle w:val="Text"/>
        <w:widowControl w:val="0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4.  </w:t>
      </w:r>
      <w:r w:rsidRPr="001B18CD">
        <w:rPr>
          <w:rFonts w:ascii="Arial Narrow" w:hAnsi="Arial Narrow"/>
          <w:b/>
          <w:color w:val="800000"/>
        </w:rPr>
        <w:t>v1</w:t>
      </w:r>
      <w:r w:rsidRPr="001B18CD">
        <w:rPr>
          <w:rFonts w:ascii="Arial Narrow" w:hAnsi="Arial Narrow"/>
          <w:b/>
        </w:rPr>
        <w:t xml:space="preserve"> - Because of His Holy Spirit - we are to share (have fellowship) with one another.</w:t>
      </w:r>
    </w:p>
    <w:p w14:paraId="44F22C65" w14:textId="77777777" w:rsidR="001B18CD" w:rsidRPr="001B18CD" w:rsidRDefault="001B18CD" w:rsidP="001B18CD">
      <w:pPr>
        <w:pStyle w:val="Heading"/>
        <w:widowControl w:val="0"/>
        <w:rPr>
          <w:rFonts w:ascii="Arial" w:hAnsi="Arial" w:cs="Arial"/>
        </w:rPr>
      </w:pPr>
      <w:r w:rsidRPr="001B18CD">
        <w:rPr>
          <w:rFonts w:ascii="Arial" w:hAnsi="Arial" w:cs="Arial"/>
        </w:rPr>
        <w:t>II.  v5-8 - When You Look at Yourself</w:t>
      </w:r>
    </w:p>
    <w:p w14:paraId="199DF35D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 xml:space="preserve">A.  Your goal is to follow the Lord’s example.  </w:t>
      </w:r>
      <w:r w:rsidRPr="001B18CD">
        <w:rPr>
          <w:rFonts w:ascii="Arial Narrow" w:hAnsi="Arial Narrow"/>
          <w:b/>
          <w:color w:val="800000"/>
        </w:rPr>
        <w:t xml:space="preserve">I Jn 2:6 - Whoever claims to live in him must walk as Jesus </w:t>
      </w:r>
      <w:r>
        <w:rPr>
          <w:rFonts w:ascii="Arial Narrow" w:hAnsi="Arial Narrow"/>
          <w:b/>
          <w:color w:val="800000"/>
        </w:rPr>
        <w:tab/>
      </w:r>
      <w:r w:rsidRPr="001B18CD">
        <w:rPr>
          <w:rFonts w:ascii="Arial Narrow" w:hAnsi="Arial Narrow"/>
          <w:b/>
          <w:color w:val="800000"/>
        </w:rPr>
        <w:t>did.</w:t>
      </w:r>
    </w:p>
    <w:p w14:paraId="5B8DF400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 xml:space="preserve">B.  </w:t>
      </w:r>
      <w:r w:rsidRPr="001B18CD">
        <w:rPr>
          <w:rFonts w:ascii="Arial Narrow" w:hAnsi="Arial Narrow"/>
          <w:b/>
          <w:color w:val="800000"/>
        </w:rPr>
        <w:t>v8</w:t>
      </w:r>
      <w:r w:rsidRPr="001B18CD">
        <w:rPr>
          <w:rFonts w:ascii="Arial Narrow" w:hAnsi="Arial Narrow"/>
          <w:b/>
        </w:rPr>
        <w:t xml:space="preserve"> - In following Christ - you need to strive to be </w:t>
      </w:r>
      <w:r w:rsidRPr="001B18CD">
        <w:rPr>
          <w:rFonts w:ascii="Arial Narrow" w:hAnsi="Arial Narrow"/>
          <w:b/>
          <w:color w:val="006600"/>
        </w:rPr>
        <w:t>humble!</w:t>
      </w:r>
    </w:p>
    <w:p w14:paraId="6FD68D32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993300"/>
        </w:rPr>
      </w:pPr>
      <w:r w:rsidRPr="001B18CD">
        <w:rPr>
          <w:rFonts w:ascii="Arial Narrow" w:hAnsi="Arial Narrow"/>
          <w:b/>
          <w:color w:val="993300"/>
        </w:rPr>
        <w:tab/>
      </w:r>
      <w:r w:rsidRPr="001B18CD">
        <w:rPr>
          <w:rFonts w:ascii="Arial Narrow" w:hAnsi="Arial Narrow"/>
          <w:b/>
        </w:rPr>
        <w:t xml:space="preserve">1.  </w:t>
      </w:r>
      <w:r w:rsidRPr="001B18CD">
        <w:rPr>
          <w:rFonts w:ascii="Arial Narrow" w:hAnsi="Arial Narrow"/>
          <w:b/>
          <w:color w:val="800000"/>
        </w:rPr>
        <w:t xml:space="preserve">Matt 11:29-30 - Take my yoke upon you and learn from me, for I am gentle and </w:t>
      </w:r>
      <w:r w:rsidRPr="001B18CD">
        <w:rPr>
          <w:rFonts w:ascii="Arial Narrow" w:hAnsi="Arial Narrow"/>
          <w:b/>
          <w:color w:val="800000"/>
          <w:u w:val="single"/>
        </w:rPr>
        <w:t>humble in heart</w:t>
      </w:r>
      <w:r w:rsidRPr="001B18CD">
        <w:rPr>
          <w:rFonts w:ascii="Arial Narrow" w:hAnsi="Arial Narrow"/>
          <w:b/>
          <w:color w:val="800000"/>
        </w:rPr>
        <w:t xml:space="preserve">, </w:t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 w:rsidRPr="001B18CD">
        <w:rPr>
          <w:rFonts w:ascii="Arial Narrow" w:hAnsi="Arial Narrow"/>
          <w:b/>
          <w:color w:val="800000"/>
        </w:rPr>
        <w:t xml:space="preserve">and you will find rest for your souls. </w:t>
      </w:r>
      <w:r w:rsidRPr="001B18CD">
        <w:rPr>
          <w:rFonts w:ascii="Arial Narrow" w:hAnsi="Arial Narrow"/>
          <w:b/>
          <w:color w:val="800000"/>
          <w:vertAlign w:val="superscript"/>
        </w:rPr>
        <w:t xml:space="preserve"> </w:t>
      </w:r>
      <w:r w:rsidRPr="001B18CD">
        <w:rPr>
          <w:rFonts w:ascii="Tahoma" w:hAnsi="Tahoma" w:cs="Tahoma"/>
          <w:b/>
          <w:color w:val="800000"/>
          <w:vertAlign w:val="superscript"/>
        </w:rPr>
        <w:t>﻿</w:t>
      </w:r>
      <w:r w:rsidRPr="001B18CD">
        <w:rPr>
          <w:rFonts w:ascii="Arial Narrow" w:hAnsi="Arial Narrow"/>
          <w:b/>
          <w:color w:val="800000"/>
        </w:rPr>
        <w:t xml:space="preserve">For my yoke is easy and my burden is light.” </w:t>
      </w:r>
    </w:p>
    <w:p w14:paraId="14F3B845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ab/>
        <w:t xml:space="preserve">2.  </w:t>
      </w:r>
      <w:r w:rsidRPr="001B18CD">
        <w:rPr>
          <w:rFonts w:ascii="Arial Narrow" w:hAnsi="Arial Narrow"/>
          <w:b/>
          <w:color w:val="800000"/>
        </w:rPr>
        <w:t xml:space="preserve">v6 </w:t>
      </w:r>
      <w:r w:rsidRPr="001B18CD">
        <w:rPr>
          <w:rFonts w:ascii="Arial Narrow" w:hAnsi="Arial Narrow"/>
          <w:b/>
        </w:rPr>
        <w:t xml:space="preserve">- The Lord was </w:t>
      </w:r>
      <w:r w:rsidRPr="001B18CD">
        <w:rPr>
          <w:rFonts w:ascii="Arial Narrow" w:hAnsi="Arial Narrow"/>
          <w:b/>
          <w:color w:val="800000"/>
        </w:rPr>
        <w:t>being in very nature God</w:t>
      </w:r>
      <w:r w:rsidRPr="001B18CD">
        <w:rPr>
          <w:rFonts w:ascii="Arial Narrow" w:hAnsi="Arial Narrow"/>
          <w:b/>
        </w:rPr>
        <w:t>.</w:t>
      </w:r>
    </w:p>
    <w:p w14:paraId="64F0E157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a.  Lord Jesus was God Himself in a human life!</w:t>
      </w:r>
    </w:p>
    <w:p w14:paraId="0801C23E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>b.  He was willing to give up His divine attributes to become a man.</w:t>
      </w:r>
    </w:p>
    <w:p w14:paraId="46856CC3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3.  </w:t>
      </w:r>
      <w:r w:rsidRPr="001B18CD">
        <w:rPr>
          <w:rFonts w:ascii="Arial Narrow" w:hAnsi="Arial Narrow"/>
          <w:b/>
          <w:color w:val="800000"/>
        </w:rPr>
        <w:t xml:space="preserve">v7 </w:t>
      </w:r>
      <w:r w:rsidRPr="001B18CD">
        <w:rPr>
          <w:rFonts w:ascii="Arial Narrow" w:hAnsi="Arial Narrow"/>
          <w:b/>
        </w:rPr>
        <w:t>- He not only humbled Himself to become a man - He was willing to become a slave!</w:t>
      </w:r>
    </w:p>
    <w:p w14:paraId="07AA3D13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 xml:space="preserve">C.  </w:t>
      </w:r>
      <w:r w:rsidRPr="001B18CD">
        <w:rPr>
          <w:rFonts w:ascii="Arial Narrow" w:hAnsi="Arial Narrow"/>
          <w:b/>
          <w:color w:val="800000"/>
        </w:rPr>
        <w:t>v8</w:t>
      </w:r>
      <w:r w:rsidRPr="001B18CD">
        <w:rPr>
          <w:rFonts w:ascii="Arial Narrow" w:hAnsi="Arial Narrow"/>
          <w:b/>
        </w:rPr>
        <w:t xml:space="preserve"> - In following Christ - you need to strive to be </w:t>
      </w:r>
      <w:r w:rsidRPr="001B18CD">
        <w:rPr>
          <w:rFonts w:ascii="Arial Narrow" w:hAnsi="Arial Narrow"/>
          <w:b/>
          <w:color w:val="006600"/>
        </w:rPr>
        <w:t>obedient!</w:t>
      </w:r>
    </w:p>
    <w:p w14:paraId="28F5B947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1.  Lord Jesus became obedient to a death on a cross - a common criminal’s execution.</w:t>
      </w:r>
    </w:p>
    <w:p w14:paraId="75D1952F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2.  He could have called 10,000 angels to His rescue, but He didn’t (</w:t>
      </w:r>
      <w:r w:rsidRPr="001B18CD">
        <w:rPr>
          <w:rFonts w:ascii="Arial Narrow" w:hAnsi="Arial Narrow"/>
          <w:b/>
          <w:color w:val="800000"/>
        </w:rPr>
        <w:t>Matt 26:53</w:t>
      </w:r>
      <w:r w:rsidRPr="001B18CD">
        <w:rPr>
          <w:rFonts w:ascii="Arial Narrow" w:hAnsi="Arial Narrow"/>
          <w:b/>
        </w:rPr>
        <w:t>).</w:t>
      </w:r>
    </w:p>
    <w:p w14:paraId="0455155A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3.  He was willing to do this for you!</w:t>
      </w:r>
    </w:p>
    <w:p w14:paraId="4F20D91D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4.  How has your obedience been lately?</w:t>
      </w:r>
    </w:p>
    <w:p w14:paraId="3A3608F3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a.  </w:t>
      </w:r>
      <w:r w:rsidRPr="001B18CD">
        <w:rPr>
          <w:rFonts w:ascii="Arial Narrow" w:hAnsi="Arial Narrow"/>
          <w:b/>
          <w:color w:val="800000"/>
        </w:rPr>
        <w:t xml:space="preserve">I Pet 2:21 - To this you were called, because Christ suffered for </w:t>
      </w:r>
      <w:r>
        <w:rPr>
          <w:rFonts w:ascii="Arial Narrow" w:hAnsi="Arial Narrow"/>
          <w:b/>
          <w:color w:val="800000"/>
        </w:rPr>
        <w:t xml:space="preserve">you, leaving you an </w:t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  <w:t xml:space="preserve">example, </w:t>
      </w:r>
      <w:r w:rsidRPr="001B18CD">
        <w:rPr>
          <w:rFonts w:ascii="Arial Narrow" w:hAnsi="Arial Narrow"/>
          <w:b/>
          <w:color w:val="800000"/>
        </w:rPr>
        <w:t>that you should follow in his steps.</w:t>
      </w:r>
    </w:p>
    <w:p w14:paraId="46021CD5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ab/>
        <w:t xml:space="preserve">b.  </w:t>
      </w:r>
      <w:r w:rsidRPr="001B18CD">
        <w:rPr>
          <w:rFonts w:ascii="Arial Narrow" w:hAnsi="Arial Narrow"/>
          <w:b/>
          <w:color w:val="800000"/>
        </w:rPr>
        <w:t xml:space="preserve">Matt 16:24 - If anyone would come after me, he must deny himself and take up his cross </w:t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 w:rsidRPr="001B18CD">
        <w:rPr>
          <w:rFonts w:ascii="Arial Narrow" w:hAnsi="Arial Narrow"/>
          <w:b/>
          <w:color w:val="800000"/>
        </w:rPr>
        <w:t>and follow me</w:t>
      </w:r>
    </w:p>
    <w:p w14:paraId="5A18E6F4" w14:textId="77777777" w:rsidR="001B18CD" w:rsidRPr="001B18CD" w:rsidRDefault="001B18CD" w:rsidP="001B18CD">
      <w:pPr>
        <w:pStyle w:val="Heading"/>
        <w:widowControl w:val="0"/>
        <w:rPr>
          <w:rFonts w:ascii="Arial" w:hAnsi="Arial" w:cs="Arial"/>
        </w:rPr>
      </w:pPr>
      <w:r w:rsidRPr="001B18CD">
        <w:rPr>
          <w:rFonts w:ascii="Arial" w:hAnsi="Arial" w:cs="Arial"/>
        </w:rPr>
        <w:t>III.  v9-11 - When You Look at Your Future</w:t>
      </w:r>
    </w:p>
    <w:p w14:paraId="0860F4BD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>A.  You will see a glorious Lord.</w:t>
      </w:r>
    </w:p>
    <w:p w14:paraId="0A999ED3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1.  He is coming again in all His former glory (</w:t>
      </w:r>
      <w:r w:rsidRPr="001B18CD">
        <w:rPr>
          <w:rFonts w:ascii="Arial Narrow" w:hAnsi="Arial Narrow"/>
          <w:b/>
          <w:color w:val="800000"/>
        </w:rPr>
        <w:t>Matt 24:30; Tit 2:13; Act 1:11; Heb 9:28</w:t>
      </w:r>
      <w:r w:rsidRPr="001B18CD">
        <w:rPr>
          <w:rFonts w:ascii="Arial Narrow" w:hAnsi="Arial Narrow"/>
          <w:b/>
        </w:rPr>
        <w:t>).</w:t>
      </w:r>
    </w:p>
    <w:p w14:paraId="426EC5EA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>2.  The rapture will happen - the judgment will take place.</w:t>
      </w:r>
    </w:p>
    <w:p w14:paraId="2EAB83DE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</w:rPr>
      </w:pPr>
      <w:r w:rsidRPr="001B18CD">
        <w:rPr>
          <w:rFonts w:ascii="Arial Narrow" w:hAnsi="Arial Narrow"/>
          <w:b/>
        </w:rPr>
        <w:tab/>
        <w:t xml:space="preserve">3.  </w:t>
      </w:r>
      <w:r w:rsidRPr="001B18CD">
        <w:rPr>
          <w:rFonts w:ascii="Arial Narrow" w:hAnsi="Arial Narrow"/>
          <w:b/>
          <w:color w:val="800000"/>
        </w:rPr>
        <w:t>v11</w:t>
      </w:r>
      <w:r w:rsidRPr="001B18CD">
        <w:rPr>
          <w:rFonts w:ascii="Arial Narrow" w:hAnsi="Arial Narrow"/>
          <w:b/>
        </w:rPr>
        <w:t xml:space="preserve"> - At that point everyone who has ever lived will recognize the Master of the Universe - Lord </w:t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>Jesus!</w:t>
      </w:r>
    </w:p>
    <w:p w14:paraId="04EE97AC" w14:textId="77777777" w:rsidR="001B18CD" w:rsidRPr="001B18CD" w:rsidRDefault="001B18CD" w:rsidP="00A60AA8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 xml:space="preserve">B.  When you follow His example of humbleness - He has promised to exalt you.  </w:t>
      </w:r>
      <w:r w:rsidRPr="001B18CD">
        <w:rPr>
          <w:rFonts w:ascii="Arial Narrow" w:hAnsi="Arial Narrow"/>
          <w:b/>
          <w:color w:val="800000"/>
        </w:rPr>
        <w:t xml:space="preserve">Matt 23:12 - For whoever </w:t>
      </w:r>
      <w:r w:rsidR="00A60AA8">
        <w:rPr>
          <w:rFonts w:ascii="Arial Narrow" w:hAnsi="Arial Narrow"/>
          <w:b/>
          <w:color w:val="800000"/>
        </w:rPr>
        <w:tab/>
      </w:r>
      <w:r w:rsidRPr="001B18CD">
        <w:rPr>
          <w:rFonts w:ascii="Arial Narrow" w:hAnsi="Arial Narrow"/>
          <w:b/>
          <w:color w:val="800000"/>
        </w:rPr>
        <w:t xml:space="preserve">exalts himself will be humbled, and whoever humbles himself will be exalted. </w:t>
      </w:r>
    </w:p>
    <w:p w14:paraId="503D418E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000000"/>
        </w:rPr>
      </w:pPr>
      <w:r w:rsidRPr="001B18CD">
        <w:rPr>
          <w:rFonts w:ascii="Arial Narrow" w:hAnsi="Arial Narrow"/>
          <w:b/>
        </w:rPr>
        <w:tab/>
        <w:t xml:space="preserve">1.  </w:t>
      </w:r>
      <w:r w:rsidRPr="001B18CD">
        <w:rPr>
          <w:rFonts w:ascii="Arial Narrow" w:hAnsi="Arial Narrow"/>
          <w:b/>
          <w:color w:val="006600"/>
        </w:rPr>
        <w:t xml:space="preserve">ILL: The Parable of the Pounds </w:t>
      </w:r>
      <w:r w:rsidRPr="001B18CD">
        <w:rPr>
          <w:rFonts w:ascii="Arial Narrow" w:hAnsi="Arial Narrow"/>
          <w:b/>
        </w:rPr>
        <w:t>(</w:t>
      </w:r>
      <w:r w:rsidRPr="001B18CD">
        <w:rPr>
          <w:rFonts w:ascii="Arial Narrow" w:hAnsi="Arial Narrow"/>
          <w:b/>
          <w:color w:val="800000"/>
        </w:rPr>
        <w:t>Lk 19:11-27</w:t>
      </w:r>
      <w:r w:rsidRPr="001B18CD">
        <w:rPr>
          <w:rFonts w:ascii="Arial Narrow" w:hAnsi="Arial Narrow"/>
          <w:b/>
        </w:rPr>
        <w:t xml:space="preserve">).  The king not only gave the fruitful servants money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B18CD">
        <w:rPr>
          <w:rFonts w:ascii="Arial Narrow" w:hAnsi="Arial Narrow"/>
          <w:b/>
        </w:rPr>
        <w:t>- but also responsibility &amp; authority.</w:t>
      </w:r>
    </w:p>
    <w:p w14:paraId="5908B489" w14:textId="77777777" w:rsidR="001B18CD" w:rsidRPr="001B18CD" w:rsidRDefault="001B18CD" w:rsidP="001B18CD">
      <w:pPr>
        <w:pStyle w:val="Text"/>
        <w:widowControl w:val="0"/>
        <w:jc w:val="both"/>
        <w:rPr>
          <w:rFonts w:ascii="Arial Narrow" w:hAnsi="Arial Narrow"/>
          <w:b/>
          <w:color w:val="800000"/>
        </w:rPr>
      </w:pPr>
      <w:r w:rsidRPr="001B18CD">
        <w:rPr>
          <w:rFonts w:ascii="Arial Narrow" w:hAnsi="Arial Narrow"/>
          <w:b/>
        </w:rPr>
        <w:tab/>
        <w:t xml:space="preserve">2.  </w:t>
      </w:r>
      <w:r w:rsidRPr="001B18CD">
        <w:rPr>
          <w:rFonts w:ascii="Arial Narrow" w:hAnsi="Arial Narrow"/>
          <w:b/>
          <w:color w:val="006600"/>
        </w:rPr>
        <w:t xml:space="preserve">ILL: The Parable of the Talents </w:t>
      </w:r>
      <w:r w:rsidRPr="001B18CD">
        <w:rPr>
          <w:rFonts w:ascii="Arial Narrow" w:hAnsi="Arial Narrow"/>
          <w:b/>
        </w:rPr>
        <w:t>(</w:t>
      </w:r>
      <w:r w:rsidRPr="001B18CD">
        <w:rPr>
          <w:rFonts w:ascii="Arial Narrow" w:hAnsi="Arial Narrow"/>
          <w:b/>
          <w:color w:val="800000"/>
        </w:rPr>
        <w:t>Matt 25:14-30</w:t>
      </w:r>
      <w:r w:rsidRPr="001B18CD">
        <w:rPr>
          <w:rFonts w:ascii="Arial Narrow" w:hAnsi="Arial Narrow"/>
          <w:b/>
        </w:rPr>
        <w:t xml:space="preserve">).  The man told the fruitful servants </w:t>
      </w:r>
      <w:r w:rsidRPr="001B18CD">
        <w:rPr>
          <w:rFonts w:ascii="Arial Narrow" w:hAnsi="Arial Narrow"/>
          <w:b/>
          <w:color w:val="800000"/>
        </w:rPr>
        <w:t xml:space="preserve">Well done, </w:t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 w:rsidRPr="001B18CD">
        <w:rPr>
          <w:rFonts w:ascii="Arial Narrow" w:hAnsi="Arial Narrow"/>
          <w:b/>
          <w:color w:val="800000"/>
        </w:rPr>
        <w:t xml:space="preserve">good and faithful servant! You have been faithful with a few things; I will put </w:t>
      </w:r>
      <w:r>
        <w:rPr>
          <w:rFonts w:ascii="Arial Narrow" w:hAnsi="Arial Narrow"/>
          <w:b/>
          <w:color w:val="800000"/>
        </w:rPr>
        <w:t xml:space="preserve">you in charge </w:t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</w:r>
      <w:r>
        <w:rPr>
          <w:rFonts w:ascii="Arial Narrow" w:hAnsi="Arial Narrow"/>
          <w:b/>
          <w:color w:val="800000"/>
        </w:rPr>
        <w:tab/>
        <w:t xml:space="preserve">of many things. </w:t>
      </w:r>
      <w:r w:rsidRPr="001B18CD">
        <w:rPr>
          <w:rFonts w:ascii="Arial Narrow" w:hAnsi="Arial Narrow"/>
          <w:b/>
          <w:color w:val="800000"/>
        </w:rPr>
        <w:t>Come and share your master’s happiness! - Matt 25:23.</w:t>
      </w:r>
    </w:p>
    <w:p w14:paraId="3E02BE57" w14:textId="77777777" w:rsidR="001B18CD" w:rsidRDefault="001B18CD" w:rsidP="001B18CD">
      <w:pPr>
        <w:pStyle w:val="Heading"/>
        <w:widowControl w:val="0"/>
        <w:jc w:val="both"/>
        <w:rPr>
          <w:rFonts w:ascii="Arial" w:hAnsi="Arial" w:cs="Arial"/>
        </w:rPr>
      </w:pPr>
      <w:r w:rsidRPr="001B18CD">
        <w:rPr>
          <w:rFonts w:ascii="Arial" w:hAnsi="Arial" w:cs="Arial"/>
        </w:rPr>
        <w:t>Look at our church, yourselves &amp; your future realistically through the eyes of Christ.  See how important His church is.  See how special you are.  See your glorious future He is preparing!</w:t>
      </w:r>
    </w:p>
    <w:p w14:paraId="0A4CEFE4" w14:textId="77777777" w:rsidR="00A837D1" w:rsidRPr="001B18CD" w:rsidRDefault="00A837D1" w:rsidP="00A837D1">
      <w:pPr>
        <w:jc w:val="center"/>
        <w:rPr>
          <w:rFonts w:ascii="Arial" w:hAnsi="Arial" w:cs="Arial"/>
          <w:color w:val="00000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Cs w:val="24"/>
          </w:rPr>
          <w:t>https://www.biblelifemessages.org</w:t>
        </w:r>
      </w:hyperlink>
    </w:p>
    <w:sectPr w:rsidR="00A837D1" w:rsidRPr="001B18CD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bliaLS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285"/>
    <w:rsid w:val="001A3F0A"/>
    <w:rsid w:val="001B18CD"/>
    <w:rsid w:val="002476F3"/>
    <w:rsid w:val="00894285"/>
    <w:rsid w:val="00A60AA8"/>
    <w:rsid w:val="00A81D6D"/>
    <w:rsid w:val="00A837D1"/>
    <w:rsid w:val="00E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41C80"/>
  <w15:chartTrackingRefBased/>
  <w15:docId w15:val="{EF7BBC68-3503-40E9-80CA-E08977F2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right="-144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</w:pPr>
    <w:rPr>
      <w:b/>
      <w:kern w:val="28"/>
      <w:sz w:val="40"/>
    </w:rPr>
  </w:style>
  <w:style w:type="paragraph" w:customStyle="1" w:styleId="Heading">
    <w:name w:val="Heading"/>
    <w:basedOn w:val="Title"/>
    <w:rPr>
      <w:b w:val="0"/>
      <w:sz w:val="32"/>
    </w:rPr>
  </w:style>
  <w:style w:type="paragraph" w:customStyle="1" w:styleId="Text">
    <w:name w:val="Text"/>
    <w:basedOn w:val="Normal"/>
  </w:style>
  <w:style w:type="character" w:customStyle="1" w:styleId="TitleChar">
    <w:name w:val="Title Char"/>
    <w:link w:val="Title"/>
    <w:uiPriority w:val="10"/>
    <w:rsid w:val="001B18CD"/>
    <w:rPr>
      <w:b/>
      <w:kern w:val="28"/>
      <w:sz w:val="40"/>
    </w:rPr>
  </w:style>
  <w:style w:type="paragraph" w:customStyle="1" w:styleId="Scripture">
    <w:name w:val="Scripture"/>
    <w:rsid w:val="001B18CD"/>
    <w:pPr>
      <w:jc w:val="center"/>
    </w:pPr>
    <w:rPr>
      <w:rFonts w:ascii="Arial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uiPriority w:val="99"/>
    <w:semiHidden/>
    <w:unhideWhenUsed/>
    <w:rsid w:val="00A837D1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the Gospel is and Why It’s Important</vt:lpstr>
    </vt:vector>
  </TitlesOfParts>
  <Company/>
  <LinksUpToDate>false</LinksUpToDate>
  <CharactersWithSpaces>5447</CharactersWithSpaces>
  <SharedDoc>false</SharedDoc>
  <HLinks>
    <vt:vector size="6" baseType="variant">
      <vt:variant>
        <vt:i4>3014691</vt:i4>
      </vt:variant>
      <vt:variant>
        <vt:i4>0</vt:i4>
      </vt:variant>
      <vt:variant>
        <vt:i4>0</vt:i4>
      </vt:variant>
      <vt:variant>
        <vt:i4>5</vt:i4>
      </vt:variant>
      <vt:variant>
        <vt:lpwstr>https://www.biblelifemessages.org/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Gospel is and Why It’s Important</dc:title>
  <dc:subject/>
  <dc:creator>Stephen H. Thomason</dc:creator>
  <cp:keywords/>
  <cp:lastModifiedBy>Stephen Thomason</cp:lastModifiedBy>
  <cp:revision>2</cp:revision>
  <dcterms:created xsi:type="dcterms:W3CDTF">2026-04-13T19:56:00Z</dcterms:created>
  <dcterms:modified xsi:type="dcterms:W3CDTF">2026-04-13T19:56:00Z</dcterms:modified>
</cp:coreProperties>
</file>