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79CF2DD"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36011E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2E64966"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1DD7A2" w14:textId="551B2D88" w:rsidR="0092738E" w:rsidRDefault="00A15D99"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722228">
                      <w:rPr>
                        <w:rFonts w:ascii="Arial" w:eastAsiaTheme="majorEastAsia" w:hAnsi="Arial" w:cs="Arial"/>
                        <w:sz w:val="80"/>
                        <w:szCs w:val="80"/>
                      </w:rPr>
                      <w:t xml:space="preserve"> </w:t>
                    </w:r>
                    <w:r>
                      <w:rPr>
                        <w:rFonts w:ascii="Arial" w:eastAsiaTheme="majorEastAsia" w:hAnsi="Arial" w:cs="Arial"/>
                        <w:sz w:val="80"/>
                        <w:szCs w:val="80"/>
                      </w:rPr>
                      <w:t xml:space="preserve">a </w:t>
                    </w:r>
                    <w:r w:rsidR="00722228">
                      <w:rPr>
                        <w:rFonts w:ascii="Arial" w:eastAsiaTheme="majorEastAsia" w:hAnsi="Arial" w:cs="Arial"/>
                        <w:sz w:val="80"/>
                        <w:szCs w:val="80"/>
                      </w:rPr>
                      <w:t xml:space="preserve"> </w:t>
                    </w:r>
                    <w:r>
                      <w:rPr>
                        <w:rFonts w:ascii="Arial" w:eastAsiaTheme="majorEastAsia" w:hAnsi="Arial" w:cs="Arial"/>
                        <w:sz w:val="80"/>
                        <w:szCs w:val="80"/>
                      </w:rPr>
                      <w:t>Soldier</w:t>
                    </w:r>
                    <w:r w:rsidR="00722228">
                      <w:rPr>
                        <w:rFonts w:ascii="Arial" w:eastAsiaTheme="majorEastAsia" w:hAnsi="Arial" w:cs="Arial"/>
                        <w:sz w:val="80"/>
                        <w:szCs w:val="80"/>
                      </w:rPr>
                      <w:t xml:space="preserve"> </w:t>
                    </w:r>
                    <w:r>
                      <w:rPr>
                        <w:rFonts w:ascii="Arial" w:eastAsiaTheme="majorEastAsia" w:hAnsi="Arial" w:cs="Arial"/>
                        <w:sz w:val="80"/>
                        <w:szCs w:val="80"/>
                      </w:rPr>
                      <w:t xml:space="preserve"> of </w:t>
                    </w:r>
                    <w:r w:rsidR="00722228">
                      <w:rPr>
                        <w:rFonts w:ascii="Arial" w:eastAsiaTheme="majorEastAsia" w:hAnsi="Arial" w:cs="Arial"/>
                        <w:sz w:val="80"/>
                        <w:szCs w:val="80"/>
                      </w:rPr>
                      <w:t xml:space="preserve"> </w:t>
                    </w:r>
                    <w:r>
                      <w:rPr>
                        <w:rFonts w:ascii="Arial" w:eastAsiaTheme="majorEastAsia" w:hAnsi="Arial" w:cs="Arial"/>
                        <w:sz w:val="80"/>
                        <w:szCs w:val="80"/>
                      </w:rPr>
                      <w:t>Christ Needs</w:t>
                    </w:r>
                    <w:r w:rsidR="00722228">
                      <w:rPr>
                        <w:rFonts w:ascii="Arial" w:eastAsiaTheme="majorEastAsia" w:hAnsi="Arial" w:cs="Arial"/>
                        <w:sz w:val="80"/>
                        <w:szCs w:val="80"/>
                      </w:rPr>
                      <w:t xml:space="preserve"> </w:t>
                    </w:r>
                    <w:r>
                      <w:rPr>
                        <w:rFonts w:ascii="Arial" w:eastAsiaTheme="majorEastAsia" w:hAnsi="Arial" w:cs="Arial"/>
                        <w:sz w:val="80"/>
                        <w:szCs w:val="80"/>
                      </w:rPr>
                      <w:t xml:space="preserve"> to </w:t>
                    </w:r>
                    <w:r w:rsidR="00722228">
                      <w:rPr>
                        <w:rFonts w:ascii="Arial" w:eastAsiaTheme="majorEastAsia" w:hAnsi="Arial" w:cs="Arial"/>
                        <w:sz w:val="80"/>
                        <w:szCs w:val="80"/>
                      </w:rPr>
                      <w:t xml:space="preserve"> </w:t>
                    </w:r>
                    <w:r>
                      <w:rPr>
                        <w:rFonts w:ascii="Arial" w:eastAsiaTheme="majorEastAsia" w:hAnsi="Arial" w:cs="Arial"/>
                        <w:sz w:val="80"/>
                        <w:szCs w:val="80"/>
                      </w:rPr>
                      <w:t>Know</w:t>
                    </w:r>
                  </w:p>
                </w:tc>
              </w:sdtContent>
            </w:sdt>
          </w:tr>
          <w:tr w:rsidR="0092738E" w14:paraId="591589A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79ACF76" w14:textId="702D8EBB" w:rsidR="0092738E" w:rsidRDefault="00212A4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A15D99">
                      <w:rPr>
                        <w:rFonts w:ascii="Arial" w:eastAsiaTheme="majorEastAsia" w:hAnsi="Arial" w:cs="Arial"/>
                        <w:sz w:val="44"/>
                        <w:szCs w:val="44"/>
                      </w:rPr>
                      <w:t>6</w:t>
                    </w:r>
                    <w:r>
                      <w:rPr>
                        <w:rFonts w:ascii="Arial" w:eastAsiaTheme="majorEastAsia" w:hAnsi="Arial" w:cs="Arial"/>
                        <w:sz w:val="44"/>
                        <w:szCs w:val="44"/>
                      </w:rPr>
                      <w:t>:</w:t>
                    </w:r>
                    <w:r w:rsidR="00A15D99">
                      <w:rPr>
                        <w:rFonts w:ascii="Arial" w:eastAsiaTheme="majorEastAsia" w:hAnsi="Arial" w:cs="Arial"/>
                        <w:sz w:val="44"/>
                        <w:szCs w:val="44"/>
                      </w:rPr>
                      <w:t>10-20</w:t>
                    </w:r>
                  </w:p>
                </w:tc>
              </w:sdtContent>
            </w:sdt>
          </w:tr>
          <w:tr w:rsidR="0092738E" w14:paraId="28C84007" w14:textId="77777777">
            <w:trPr>
              <w:trHeight w:val="360"/>
              <w:jc w:val="center"/>
            </w:trPr>
            <w:tc>
              <w:tcPr>
                <w:tcW w:w="5000" w:type="pct"/>
                <w:vAlign w:val="center"/>
              </w:tcPr>
              <w:p w14:paraId="2A4EB6D1" w14:textId="77777777" w:rsidR="0092738E" w:rsidRDefault="0092738E">
                <w:pPr>
                  <w:pStyle w:val="NoSpacing"/>
                  <w:jc w:val="center"/>
                </w:pPr>
              </w:p>
            </w:tc>
          </w:tr>
          <w:tr w:rsidR="0092738E" w14:paraId="170665FB" w14:textId="77777777">
            <w:trPr>
              <w:trHeight w:val="360"/>
              <w:jc w:val="center"/>
            </w:trPr>
            <w:tc>
              <w:tcPr>
                <w:tcW w:w="5000" w:type="pct"/>
                <w:vAlign w:val="center"/>
              </w:tcPr>
              <w:p w14:paraId="254D06B0" w14:textId="77777777" w:rsidR="0092738E" w:rsidRDefault="0092738E" w:rsidP="0024146A">
                <w:pPr>
                  <w:pStyle w:val="NoSpacing"/>
                  <w:rPr>
                    <w:b/>
                    <w:bCs/>
                  </w:rPr>
                </w:pPr>
              </w:p>
            </w:tc>
          </w:tr>
          <w:tr w:rsidR="0092738E" w14:paraId="1E5905BF" w14:textId="77777777">
            <w:trPr>
              <w:trHeight w:val="360"/>
              <w:jc w:val="center"/>
            </w:trPr>
            <w:tc>
              <w:tcPr>
                <w:tcW w:w="5000" w:type="pct"/>
                <w:vAlign w:val="center"/>
              </w:tcPr>
              <w:p w14:paraId="6B831211" w14:textId="77777777" w:rsidR="0092738E" w:rsidRDefault="0092738E" w:rsidP="0024146A">
                <w:pPr>
                  <w:pStyle w:val="NoSpacing"/>
                  <w:rPr>
                    <w:b/>
                    <w:bCs/>
                  </w:rPr>
                </w:pPr>
              </w:p>
            </w:tc>
          </w:tr>
        </w:tbl>
        <w:p w14:paraId="583E35B2" w14:textId="77777777" w:rsidR="0092738E" w:rsidRDefault="0092738E"/>
        <w:p w14:paraId="659EC82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782272E" w14:textId="77777777">
            <w:tc>
              <w:tcPr>
                <w:tcW w:w="5000" w:type="pct"/>
              </w:tcPr>
              <w:p w14:paraId="17725060" w14:textId="77777777" w:rsidR="0092738E" w:rsidRDefault="0092738E">
                <w:pPr>
                  <w:pStyle w:val="NoSpacing"/>
                </w:pPr>
              </w:p>
            </w:tc>
          </w:tr>
        </w:tbl>
        <w:p w14:paraId="7725BAF1" w14:textId="77777777" w:rsidR="0092738E" w:rsidRDefault="0092738E"/>
        <w:p w14:paraId="7D81A855" w14:textId="77777777" w:rsidR="0092738E" w:rsidRDefault="0092738E">
          <w:r>
            <w:br w:type="page"/>
          </w:r>
        </w:p>
      </w:sdtContent>
    </w:sdt>
    <w:p w14:paraId="7CD1BB1B" w14:textId="53D8F514" w:rsidR="005A21E8" w:rsidRPr="00045797" w:rsidRDefault="00F554ED" w:rsidP="00FE2DE2">
      <w:pPr>
        <w:spacing w:line="360" w:lineRule="auto"/>
        <w:jc w:val="both"/>
        <w:rPr>
          <w:rFonts w:ascii="Arial" w:hAnsi="Arial" w:cs="Arial"/>
          <w:b/>
          <w:sz w:val="36"/>
          <w:szCs w:val="36"/>
        </w:rPr>
      </w:pPr>
      <w:r w:rsidRPr="00045797">
        <w:rPr>
          <w:rFonts w:ascii="Arial" w:hAnsi="Arial" w:cs="Arial"/>
          <w:b/>
          <w:sz w:val="36"/>
          <w:szCs w:val="36"/>
          <w:vertAlign w:val="subscript"/>
        </w:rPr>
        <w:lastRenderedPageBreak/>
        <w:t>1</w:t>
      </w:r>
      <w:r w:rsidRPr="00045797">
        <w:rPr>
          <w:rFonts w:ascii="Arial" w:hAnsi="Arial" w:cs="Arial"/>
          <w:b/>
          <w:sz w:val="36"/>
          <w:szCs w:val="36"/>
        </w:rPr>
        <w:t xml:space="preserve"> </w:t>
      </w:r>
      <w:r w:rsidR="005D62AF" w:rsidRPr="00045797">
        <w:rPr>
          <w:rFonts w:ascii="Arial" w:hAnsi="Arial" w:cs="Arial"/>
          <w:b/>
          <w:sz w:val="36"/>
          <w:szCs w:val="36"/>
        </w:rPr>
        <w:t>What does a soldier of Christ need to know?</w:t>
      </w:r>
    </w:p>
    <w:p w14:paraId="453EEB30" w14:textId="4B7CD6E4" w:rsidR="005D62AF" w:rsidRPr="00045797" w:rsidRDefault="005D62AF" w:rsidP="00FE2DE2">
      <w:pPr>
        <w:spacing w:line="360" w:lineRule="auto"/>
        <w:jc w:val="both"/>
        <w:rPr>
          <w:rFonts w:ascii="Arial" w:hAnsi="Arial" w:cs="Arial"/>
          <w:b/>
          <w:sz w:val="36"/>
          <w:szCs w:val="36"/>
        </w:rPr>
      </w:pPr>
      <w:r w:rsidRPr="00045797">
        <w:rPr>
          <w:rFonts w:ascii="Arial" w:hAnsi="Arial" w:cs="Arial"/>
          <w:b/>
          <w:sz w:val="36"/>
          <w:szCs w:val="36"/>
        </w:rPr>
        <w:t>In the late 1980’s an author by the name of Frank Pere</w:t>
      </w:r>
      <w:r w:rsidR="001E6DC1" w:rsidRPr="00045797">
        <w:rPr>
          <w:rFonts w:ascii="Arial" w:hAnsi="Arial" w:cs="Arial"/>
          <w:b/>
          <w:sz w:val="36"/>
          <w:szCs w:val="36"/>
        </w:rPr>
        <w:t>tt</w:t>
      </w:r>
      <w:r w:rsidRPr="00045797">
        <w:rPr>
          <w:rFonts w:ascii="Arial" w:hAnsi="Arial" w:cs="Arial"/>
          <w:b/>
          <w:sz w:val="36"/>
          <w:szCs w:val="36"/>
        </w:rPr>
        <w:t xml:space="preserve">i published a couple of </w:t>
      </w:r>
      <w:r w:rsidR="00F86E73" w:rsidRPr="00045797">
        <w:rPr>
          <w:rFonts w:ascii="Arial" w:hAnsi="Arial" w:cs="Arial"/>
          <w:b/>
          <w:sz w:val="36"/>
          <w:szCs w:val="36"/>
        </w:rPr>
        <w:t>books</w:t>
      </w:r>
      <w:r w:rsidRPr="00045797">
        <w:rPr>
          <w:rFonts w:ascii="Arial" w:hAnsi="Arial" w:cs="Arial"/>
          <w:b/>
          <w:sz w:val="36"/>
          <w:szCs w:val="36"/>
        </w:rPr>
        <w:t xml:space="preserve">. </w:t>
      </w:r>
      <w:r w:rsidRPr="00045797">
        <w:rPr>
          <w:rFonts w:ascii="Arial" w:hAnsi="Arial" w:cs="Arial"/>
          <w:b/>
          <w:sz w:val="36"/>
          <w:szCs w:val="36"/>
          <w:u w:val="single"/>
        </w:rPr>
        <w:t>This Present Darkness</w:t>
      </w:r>
      <w:r w:rsidRPr="00045797">
        <w:rPr>
          <w:rFonts w:ascii="Arial" w:hAnsi="Arial" w:cs="Arial"/>
          <w:b/>
          <w:sz w:val="36"/>
          <w:szCs w:val="36"/>
        </w:rPr>
        <w:t xml:space="preserve"> was published in 1988 and </w:t>
      </w:r>
      <w:r w:rsidRPr="00045797">
        <w:rPr>
          <w:rFonts w:ascii="Arial" w:hAnsi="Arial" w:cs="Arial"/>
          <w:b/>
          <w:sz w:val="36"/>
          <w:szCs w:val="36"/>
          <w:u w:val="single"/>
        </w:rPr>
        <w:t>Piercing the Darkness</w:t>
      </w:r>
      <w:r w:rsidR="00F86E73" w:rsidRPr="00045797">
        <w:rPr>
          <w:rFonts w:ascii="Arial" w:hAnsi="Arial" w:cs="Arial"/>
          <w:b/>
          <w:sz w:val="36"/>
          <w:szCs w:val="36"/>
        </w:rPr>
        <w:t xml:space="preserve"> arrived in bookstores in 1989. Even though they were novels they created a renewed interest in the Christian doctrine of Spiritual Warfare.</w:t>
      </w:r>
    </w:p>
    <w:p w14:paraId="251EC3FE" w14:textId="713B6391" w:rsidR="00F86E73" w:rsidRPr="00045797" w:rsidRDefault="00F86E73" w:rsidP="00F86E73">
      <w:pPr>
        <w:spacing w:line="360" w:lineRule="auto"/>
        <w:jc w:val="both"/>
        <w:rPr>
          <w:rFonts w:ascii="Arial" w:hAnsi="Arial" w:cs="Arial"/>
          <w:b/>
          <w:sz w:val="36"/>
          <w:szCs w:val="36"/>
        </w:rPr>
      </w:pPr>
      <w:r w:rsidRPr="00045797">
        <w:rPr>
          <w:rFonts w:ascii="Arial" w:hAnsi="Arial" w:cs="Arial"/>
          <w:b/>
          <w:sz w:val="36"/>
          <w:szCs w:val="36"/>
        </w:rPr>
        <w:t xml:space="preserve">Christian books on the subject began to flourish. Preachers throughout the world began preaching sermons on the topic and Bible studies spread rapidly. Spiritual warfare was a very popular subject across all </w:t>
      </w:r>
      <w:r w:rsidR="001E6DC1" w:rsidRPr="00045797">
        <w:rPr>
          <w:rFonts w:ascii="Arial" w:hAnsi="Arial" w:cs="Arial"/>
          <w:b/>
          <w:sz w:val="36"/>
          <w:szCs w:val="36"/>
        </w:rPr>
        <w:t>denominational</w:t>
      </w:r>
      <w:r w:rsidRPr="00045797">
        <w:rPr>
          <w:rFonts w:ascii="Arial" w:hAnsi="Arial" w:cs="Arial"/>
          <w:b/>
          <w:sz w:val="36"/>
          <w:szCs w:val="36"/>
        </w:rPr>
        <w:t xml:space="preserve"> lines for about ten years. Th</w:t>
      </w:r>
      <w:r w:rsidR="007E0C8A" w:rsidRPr="00045797">
        <w:rPr>
          <w:rFonts w:ascii="Arial" w:hAnsi="Arial" w:cs="Arial"/>
          <w:b/>
          <w:sz w:val="36"/>
          <w:szCs w:val="36"/>
        </w:rPr>
        <w:t>e</w:t>
      </w:r>
      <w:r w:rsidRPr="00045797">
        <w:rPr>
          <w:rFonts w:ascii="Arial" w:hAnsi="Arial" w:cs="Arial"/>
          <w:b/>
          <w:sz w:val="36"/>
          <w:szCs w:val="36"/>
        </w:rPr>
        <w:t xml:space="preserve"> fad died down and we </w:t>
      </w:r>
      <w:r w:rsidR="001E6DC1" w:rsidRPr="00045797">
        <w:rPr>
          <w:rFonts w:ascii="Arial" w:hAnsi="Arial" w:cs="Arial"/>
          <w:b/>
          <w:sz w:val="36"/>
          <w:szCs w:val="36"/>
        </w:rPr>
        <w:t>do not</w:t>
      </w:r>
      <w:r w:rsidRPr="00045797">
        <w:rPr>
          <w:rFonts w:ascii="Arial" w:hAnsi="Arial" w:cs="Arial"/>
          <w:b/>
          <w:sz w:val="36"/>
          <w:szCs w:val="36"/>
        </w:rPr>
        <w:t xml:space="preserve"> hear much about it now except, possibly, in Pentecostal/Holiness churches.</w:t>
      </w:r>
    </w:p>
    <w:p w14:paraId="2C5D455A" w14:textId="6B67AC15" w:rsidR="00F86E73" w:rsidRPr="00045797" w:rsidRDefault="001E6DC1" w:rsidP="00F86E73">
      <w:pPr>
        <w:spacing w:line="360" w:lineRule="auto"/>
        <w:jc w:val="both"/>
        <w:rPr>
          <w:rFonts w:ascii="Arial" w:hAnsi="Arial" w:cs="Arial"/>
          <w:b/>
          <w:sz w:val="36"/>
          <w:szCs w:val="36"/>
        </w:rPr>
      </w:pPr>
      <w:r w:rsidRPr="00045797">
        <w:rPr>
          <w:rFonts w:ascii="Arial" w:hAnsi="Arial" w:cs="Arial"/>
          <w:b/>
          <w:sz w:val="36"/>
          <w:szCs w:val="36"/>
        </w:rPr>
        <w:t>But</w:t>
      </w:r>
      <w:r w:rsidR="00F86E73" w:rsidRPr="00045797">
        <w:rPr>
          <w:rFonts w:ascii="Arial" w:hAnsi="Arial" w:cs="Arial"/>
          <w:b/>
          <w:sz w:val="36"/>
          <w:szCs w:val="36"/>
        </w:rPr>
        <w:t xml:space="preserve"> the teaching is still biblical and true. Christians need to be prepared biblically to go into </w:t>
      </w:r>
      <w:r w:rsidRPr="00045797">
        <w:rPr>
          <w:rFonts w:ascii="Arial" w:hAnsi="Arial" w:cs="Arial"/>
          <w:b/>
          <w:sz w:val="36"/>
          <w:szCs w:val="36"/>
        </w:rPr>
        <w:t>spiritual</w:t>
      </w:r>
      <w:r w:rsidR="00F86E73" w:rsidRPr="00045797">
        <w:rPr>
          <w:rFonts w:ascii="Arial" w:hAnsi="Arial" w:cs="Arial"/>
          <w:b/>
          <w:sz w:val="36"/>
          <w:szCs w:val="36"/>
        </w:rPr>
        <w:t xml:space="preserve"> battle.</w:t>
      </w:r>
    </w:p>
    <w:p w14:paraId="36598A57" w14:textId="14C2C7E4" w:rsidR="00F86E73" w:rsidRPr="00045797" w:rsidRDefault="00C622FB" w:rsidP="00F86E73">
      <w:pPr>
        <w:spacing w:line="360" w:lineRule="auto"/>
        <w:jc w:val="both"/>
        <w:rPr>
          <w:rFonts w:ascii="Arial" w:hAnsi="Arial" w:cs="Arial"/>
          <w:b/>
          <w:sz w:val="36"/>
          <w:szCs w:val="36"/>
        </w:rPr>
      </w:pPr>
      <w:r w:rsidRPr="00045797">
        <w:rPr>
          <w:rFonts w:ascii="Arial" w:hAnsi="Arial" w:cs="Arial"/>
          <w:b/>
          <w:sz w:val="36"/>
          <w:szCs w:val="36"/>
        </w:rPr>
        <w:lastRenderedPageBreak/>
        <w:t xml:space="preserve">In </w:t>
      </w:r>
      <w:r w:rsidR="00083E94" w:rsidRPr="00045797">
        <w:rPr>
          <w:rFonts w:ascii="Arial" w:hAnsi="Arial" w:cs="Arial"/>
          <w:b/>
          <w:sz w:val="36"/>
          <w:szCs w:val="36"/>
        </w:rPr>
        <w:t>2</w:t>
      </w:r>
      <w:r w:rsidRPr="00045797">
        <w:rPr>
          <w:rFonts w:ascii="Arial" w:hAnsi="Arial" w:cs="Arial"/>
          <w:b/>
          <w:sz w:val="36"/>
          <w:szCs w:val="36"/>
        </w:rPr>
        <w:t xml:space="preserve">002 Operation Enduring Freedom occurred. </w:t>
      </w:r>
      <w:r w:rsidR="00F86E73" w:rsidRPr="00045797">
        <w:rPr>
          <w:rFonts w:ascii="Arial" w:hAnsi="Arial" w:cs="Arial"/>
          <w:b/>
          <w:sz w:val="36"/>
          <w:szCs w:val="36"/>
        </w:rPr>
        <w:t xml:space="preserve">In </w:t>
      </w:r>
      <w:r w:rsidR="001E6DC1" w:rsidRPr="00045797">
        <w:rPr>
          <w:rFonts w:ascii="Arial" w:hAnsi="Arial" w:cs="Arial"/>
          <w:b/>
          <w:sz w:val="36"/>
          <w:szCs w:val="36"/>
        </w:rPr>
        <w:t>February 2003,</w:t>
      </w:r>
      <w:r w:rsidR="00F86E73" w:rsidRPr="00045797">
        <w:rPr>
          <w:rFonts w:ascii="Arial" w:hAnsi="Arial" w:cs="Arial"/>
          <w:b/>
          <w:sz w:val="36"/>
          <w:szCs w:val="36"/>
        </w:rPr>
        <w:t xml:space="preserve"> my Army Reserve unit mobilized from San Jose, California to Fort </w:t>
      </w:r>
      <w:r w:rsidRPr="00045797">
        <w:rPr>
          <w:rFonts w:ascii="Arial" w:hAnsi="Arial" w:cs="Arial"/>
          <w:b/>
          <w:sz w:val="36"/>
          <w:szCs w:val="36"/>
        </w:rPr>
        <w:t>Leonard</w:t>
      </w:r>
      <w:r w:rsidR="001E6DC1" w:rsidRPr="00045797">
        <w:rPr>
          <w:rFonts w:ascii="Arial" w:hAnsi="Arial" w:cs="Arial"/>
          <w:b/>
          <w:sz w:val="36"/>
          <w:szCs w:val="36"/>
        </w:rPr>
        <w:t xml:space="preserve"> </w:t>
      </w:r>
      <w:r w:rsidRPr="00045797">
        <w:rPr>
          <w:rFonts w:ascii="Arial" w:hAnsi="Arial" w:cs="Arial"/>
          <w:b/>
          <w:sz w:val="36"/>
          <w:szCs w:val="36"/>
        </w:rPr>
        <w:t xml:space="preserve">Wood, Missouri. Our mission, as an Army Garrison Support Unit, was to turn </w:t>
      </w:r>
      <w:r w:rsidR="001E6DC1" w:rsidRPr="00045797">
        <w:rPr>
          <w:rFonts w:ascii="Arial" w:hAnsi="Arial" w:cs="Arial"/>
          <w:b/>
          <w:sz w:val="36"/>
          <w:szCs w:val="36"/>
        </w:rPr>
        <w:t>the</w:t>
      </w:r>
      <w:r w:rsidRPr="00045797">
        <w:rPr>
          <w:rFonts w:ascii="Arial" w:hAnsi="Arial" w:cs="Arial"/>
          <w:b/>
          <w:sz w:val="36"/>
          <w:szCs w:val="36"/>
        </w:rPr>
        <w:t xml:space="preserve"> major military </w:t>
      </w:r>
      <w:r w:rsidR="001E6DC1" w:rsidRPr="00045797">
        <w:rPr>
          <w:rFonts w:ascii="Arial" w:hAnsi="Arial" w:cs="Arial"/>
          <w:b/>
          <w:sz w:val="36"/>
          <w:szCs w:val="36"/>
        </w:rPr>
        <w:t xml:space="preserve">training </w:t>
      </w:r>
      <w:r w:rsidRPr="00045797">
        <w:rPr>
          <w:rFonts w:ascii="Arial" w:hAnsi="Arial" w:cs="Arial"/>
          <w:b/>
          <w:sz w:val="36"/>
          <w:szCs w:val="36"/>
        </w:rPr>
        <w:t xml:space="preserve">installation into </w:t>
      </w:r>
      <w:r w:rsidR="001E6DC1" w:rsidRPr="00045797">
        <w:rPr>
          <w:rFonts w:ascii="Arial" w:hAnsi="Arial" w:cs="Arial"/>
          <w:b/>
          <w:sz w:val="36"/>
          <w:szCs w:val="36"/>
        </w:rPr>
        <w:t>a</w:t>
      </w:r>
      <w:r w:rsidRPr="00045797">
        <w:rPr>
          <w:rFonts w:ascii="Arial" w:hAnsi="Arial" w:cs="Arial"/>
          <w:b/>
          <w:sz w:val="36"/>
          <w:szCs w:val="36"/>
        </w:rPr>
        <w:t xml:space="preserve"> regional mobilization center.</w:t>
      </w:r>
    </w:p>
    <w:p w14:paraId="562DFAA3" w14:textId="1F802742" w:rsidR="00C622FB" w:rsidRPr="00045797" w:rsidRDefault="00C622FB" w:rsidP="00F86E73">
      <w:pPr>
        <w:spacing w:line="360" w:lineRule="auto"/>
        <w:jc w:val="both"/>
        <w:rPr>
          <w:rFonts w:ascii="Arial" w:hAnsi="Arial" w:cs="Arial"/>
          <w:b/>
          <w:sz w:val="36"/>
          <w:szCs w:val="36"/>
        </w:rPr>
      </w:pPr>
      <w:r w:rsidRPr="00045797">
        <w:rPr>
          <w:rFonts w:ascii="Arial" w:hAnsi="Arial" w:cs="Arial"/>
          <w:b/>
          <w:sz w:val="36"/>
          <w:szCs w:val="36"/>
        </w:rPr>
        <w:t>National Guard units from all over the Midwest converged at Fort Leonard</w:t>
      </w:r>
      <w:r w:rsidR="001E6DC1" w:rsidRPr="00045797">
        <w:rPr>
          <w:rFonts w:ascii="Arial" w:hAnsi="Arial" w:cs="Arial"/>
          <w:b/>
          <w:sz w:val="36"/>
          <w:szCs w:val="36"/>
        </w:rPr>
        <w:t xml:space="preserve"> </w:t>
      </w:r>
      <w:r w:rsidRPr="00045797">
        <w:rPr>
          <w:rFonts w:ascii="Arial" w:hAnsi="Arial" w:cs="Arial"/>
          <w:b/>
          <w:sz w:val="36"/>
          <w:szCs w:val="36"/>
        </w:rPr>
        <w:t xml:space="preserve">Wood. Our unit processed the personnel, equipped </w:t>
      </w:r>
      <w:r w:rsidR="006068D8" w:rsidRPr="00045797">
        <w:rPr>
          <w:rFonts w:ascii="Arial" w:hAnsi="Arial" w:cs="Arial"/>
          <w:b/>
          <w:sz w:val="36"/>
          <w:szCs w:val="36"/>
        </w:rPr>
        <w:t>individuals and their units</w:t>
      </w:r>
      <w:r w:rsidRPr="00045797">
        <w:rPr>
          <w:rFonts w:ascii="Arial" w:hAnsi="Arial" w:cs="Arial"/>
          <w:b/>
          <w:sz w:val="36"/>
          <w:szCs w:val="36"/>
        </w:rPr>
        <w:t xml:space="preserve"> and provided </w:t>
      </w:r>
      <w:r w:rsidR="006068D8" w:rsidRPr="00045797">
        <w:rPr>
          <w:rFonts w:ascii="Arial" w:hAnsi="Arial" w:cs="Arial"/>
          <w:b/>
          <w:sz w:val="36"/>
          <w:szCs w:val="36"/>
        </w:rPr>
        <w:t xml:space="preserve">them </w:t>
      </w:r>
      <w:r w:rsidRPr="00045797">
        <w:rPr>
          <w:rFonts w:ascii="Arial" w:hAnsi="Arial" w:cs="Arial"/>
          <w:b/>
          <w:sz w:val="36"/>
          <w:szCs w:val="36"/>
        </w:rPr>
        <w:t>collective training</w:t>
      </w:r>
      <w:r w:rsidR="006068D8" w:rsidRPr="00045797">
        <w:rPr>
          <w:rFonts w:ascii="Arial" w:hAnsi="Arial" w:cs="Arial"/>
          <w:b/>
          <w:sz w:val="36"/>
          <w:szCs w:val="36"/>
        </w:rPr>
        <w:t>.</w:t>
      </w:r>
      <w:r w:rsidR="002F4B50" w:rsidRPr="00045797">
        <w:rPr>
          <w:rFonts w:ascii="Arial" w:hAnsi="Arial" w:cs="Arial"/>
          <w:b/>
          <w:sz w:val="36"/>
          <w:szCs w:val="36"/>
        </w:rPr>
        <w:t xml:space="preserve"> </w:t>
      </w:r>
      <w:r w:rsidR="002F4B50" w:rsidRPr="00045797">
        <w:rPr>
          <w:rStyle w:val="FootnoteReference"/>
          <w:rFonts w:ascii="Arial" w:hAnsi="Arial" w:cs="Arial"/>
          <w:b/>
          <w:sz w:val="36"/>
          <w:szCs w:val="36"/>
        </w:rPr>
        <w:footnoteReference w:id="1"/>
      </w:r>
      <w:r w:rsidR="006068D8" w:rsidRPr="00045797">
        <w:rPr>
          <w:rFonts w:ascii="Arial" w:hAnsi="Arial" w:cs="Arial"/>
          <w:b/>
          <w:sz w:val="36"/>
          <w:szCs w:val="36"/>
        </w:rPr>
        <w:t xml:space="preserve"> By the time they left the installation they had the best equipment and the finest training available</w:t>
      </w:r>
      <w:r w:rsidR="00535443" w:rsidRPr="00045797">
        <w:rPr>
          <w:rFonts w:ascii="Arial" w:hAnsi="Arial" w:cs="Arial"/>
          <w:b/>
          <w:sz w:val="36"/>
          <w:szCs w:val="36"/>
        </w:rPr>
        <w:t xml:space="preserve"> so that they could</w:t>
      </w:r>
      <w:r w:rsidR="006068D8" w:rsidRPr="00045797">
        <w:rPr>
          <w:rFonts w:ascii="Arial" w:hAnsi="Arial" w:cs="Arial"/>
          <w:b/>
          <w:sz w:val="36"/>
          <w:szCs w:val="36"/>
        </w:rPr>
        <w:t xml:space="preserve"> merge with the </w:t>
      </w:r>
      <w:r w:rsidR="001F225F" w:rsidRPr="00045797">
        <w:rPr>
          <w:rFonts w:ascii="Arial" w:hAnsi="Arial" w:cs="Arial"/>
          <w:b/>
          <w:sz w:val="36"/>
          <w:szCs w:val="36"/>
        </w:rPr>
        <w:t>active-duty</w:t>
      </w:r>
      <w:r w:rsidR="006068D8" w:rsidRPr="00045797">
        <w:rPr>
          <w:rFonts w:ascii="Arial" w:hAnsi="Arial" w:cs="Arial"/>
          <w:b/>
          <w:sz w:val="36"/>
          <w:szCs w:val="36"/>
        </w:rPr>
        <w:t xml:space="preserve"> units in theater. Because our troops were the best equipped and trained in the world the victorious invasion of Iraq lasted only 21 days!</w:t>
      </w:r>
    </w:p>
    <w:p w14:paraId="1778CC6F" w14:textId="07826C22" w:rsidR="006068D8" w:rsidRPr="00045797" w:rsidRDefault="006068D8" w:rsidP="00F86E73">
      <w:pPr>
        <w:spacing w:line="360" w:lineRule="auto"/>
        <w:jc w:val="both"/>
        <w:rPr>
          <w:rFonts w:ascii="Arial" w:hAnsi="Arial" w:cs="Arial"/>
          <w:b/>
          <w:sz w:val="36"/>
          <w:szCs w:val="36"/>
        </w:rPr>
      </w:pPr>
      <w:r w:rsidRPr="00045797">
        <w:rPr>
          <w:rFonts w:ascii="Arial" w:hAnsi="Arial" w:cs="Arial"/>
          <w:b/>
          <w:sz w:val="36"/>
          <w:szCs w:val="36"/>
        </w:rPr>
        <w:t>You, as soldiers of the Lord, also need to be equipped and trained for</w:t>
      </w:r>
      <w:r w:rsidR="00050A44" w:rsidRPr="00045797">
        <w:rPr>
          <w:rFonts w:ascii="Arial" w:hAnsi="Arial" w:cs="Arial"/>
          <w:b/>
          <w:sz w:val="36"/>
          <w:szCs w:val="36"/>
        </w:rPr>
        <w:t xml:space="preserve"> the spiritual battles that you face.</w:t>
      </w:r>
      <w:r w:rsidR="00C46668" w:rsidRPr="00045797">
        <w:rPr>
          <w:rFonts w:ascii="Arial" w:hAnsi="Arial" w:cs="Arial"/>
          <w:b/>
          <w:sz w:val="36"/>
          <w:szCs w:val="36"/>
        </w:rPr>
        <w:t xml:space="preserve"> </w:t>
      </w:r>
      <w:r w:rsidR="00C46668" w:rsidRPr="00045797">
        <w:rPr>
          <w:rFonts w:ascii="Arial" w:hAnsi="Arial" w:cs="Arial"/>
          <w:b/>
          <w:sz w:val="36"/>
          <w:szCs w:val="36"/>
          <w:vertAlign w:val="subscript"/>
        </w:rPr>
        <w:t>2</w:t>
      </w:r>
    </w:p>
    <w:p w14:paraId="335611BA" w14:textId="573309D5" w:rsidR="002F4B50" w:rsidRPr="00045797" w:rsidRDefault="002F4B50" w:rsidP="00F86E73">
      <w:pPr>
        <w:spacing w:line="360" w:lineRule="auto"/>
        <w:jc w:val="both"/>
        <w:rPr>
          <w:rFonts w:ascii="Arial" w:hAnsi="Arial" w:cs="Arial"/>
          <w:b/>
          <w:sz w:val="36"/>
          <w:szCs w:val="36"/>
        </w:rPr>
      </w:pPr>
      <w:r w:rsidRPr="00045797">
        <w:rPr>
          <w:rFonts w:ascii="Arial" w:hAnsi="Arial" w:cs="Arial"/>
          <w:b/>
          <w:sz w:val="36"/>
          <w:szCs w:val="36"/>
        </w:rPr>
        <w:lastRenderedPageBreak/>
        <w:t>There are three things an army needs to know to have victory on the battlefield. They need to know the enemy, the location and their own war fighting doctrine.</w:t>
      </w:r>
      <w:r w:rsidR="00C46668" w:rsidRPr="00045797">
        <w:rPr>
          <w:rFonts w:ascii="Arial" w:hAnsi="Arial" w:cs="Arial"/>
          <w:b/>
          <w:sz w:val="36"/>
          <w:szCs w:val="36"/>
        </w:rPr>
        <w:t xml:space="preserve"> </w:t>
      </w:r>
      <w:r w:rsidR="00C46668" w:rsidRPr="00045797">
        <w:rPr>
          <w:rFonts w:ascii="Arial" w:hAnsi="Arial" w:cs="Arial"/>
          <w:b/>
          <w:sz w:val="36"/>
          <w:szCs w:val="36"/>
          <w:vertAlign w:val="subscript"/>
        </w:rPr>
        <w:t>3</w:t>
      </w:r>
    </w:p>
    <w:p w14:paraId="17636AEF" w14:textId="3E910907" w:rsidR="002F4B50" w:rsidRPr="00045797" w:rsidRDefault="002F4B50" w:rsidP="00F86E73">
      <w:pPr>
        <w:spacing w:line="360" w:lineRule="auto"/>
        <w:jc w:val="both"/>
        <w:rPr>
          <w:rFonts w:ascii="Arial" w:hAnsi="Arial" w:cs="Arial"/>
          <w:b/>
          <w:sz w:val="36"/>
          <w:szCs w:val="36"/>
          <w:vertAlign w:val="subscript"/>
        </w:rPr>
      </w:pPr>
      <w:r w:rsidRPr="00045797">
        <w:rPr>
          <w:rFonts w:ascii="Arial" w:hAnsi="Arial" w:cs="Arial"/>
          <w:b/>
          <w:sz w:val="36"/>
          <w:szCs w:val="36"/>
        </w:rPr>
        <w:t xml:space="preserve">They need to know their </w:t>
      </w:r>
      <w:r w:rsidR="001F225F" w:rsidRPr="00045797">
        <w:rPr>
          <w:rFonts w:ascii="Arial" w:hAnsi="Arial" w:cs="Arial"/>
          <w:b/>
          <w:sz w:val="36"/>
          <w:szCs w:val="36"/>
        </w:rPr>
        <w:t>enemy,</w:t>
      </w:r>
      <w:r w:rsidRPr="00045797">
        <w:rPr>
          <w:rFonts w:ascii="Arial" w:hAnsi="Arial" w:cs="Arial"/>
          <w:b/>
          <w:sz w:val="36"/>
          <w:szCs w:val="36"/>
        </w:rPr>
        <w:t xml:space="preserve"> his doctrine, his weaponry and his training.</w:t>
      </w:r>
      <w:r w:rsidR="00C46668" w:rsidRPr="00045797">
        <w:rPr>
          <w:rFonts w:ascii="Arial" w:hAnsi="Arial" w:cs="Arial"/>
          <w:b/>
          <w:sz w:val="36"/>
          <w:szCs w:val="36"/>
        </w:rPr>
        <w:t xml:space="preserve"> </w:t>
      </w:r>
      <w:r w:rsidR="00C46668" w:rsidRPr="00045797">
        <w:rPr>
          <w:rFonts w:ascii="Arial" w:hAnsi="Arial" w:cs="Arial"/>
          <w:b/>
          <w:sz w:val="36"/>
          <w:szCs w:val="36"/>
          <w:vertAlign w:val="subscript"/>
        </w:rPr>
        <w:t>4</w:t>
      </w:r>
    </w:p>
    <w:p w14:paraId="729B6234" w14:textId="69E53F5E" w:rsidR="002F4B50" w:rsidRPr="00045797" w:rsidRDefault="002F4B50" w:rsidP="00F86E73">
      <w:pPr>
        <w:spacing w:line="360" w:lineRule="auto"/>
        <w:jc w:val="both"/>
        <w:rPr>
          <w:rFonts w:ascii="Arial" w:hAnsi="Arial" w:cs="Arial"/>
          <w:b/>
          <w:sz w:val="36"/>
          <w:szCs w:val="36"/>
        </w:rPr>
      </w:pPr>
      <w:r w:rsidRPr="00045797">
        <w:rPr>
          <w:rFonts w:ascii="Arial" w:hAnsi="Arial" w:cs="Arial"/>
          <w:b/>
          <w:sz w:val="36"/>
          <w:szCs w:val="36"/>
        </w:rPr>
        <w:t xml:space="preserve">They need to know the </w:t>
      </w:r>
      <w:r w:rsidR="001F225F" w:rsidRPr="00045797">
        <w:rPr>
          <w:rFonts w:ascii="Arial" w:hAnsi="Arial" w:cs="Arial"/>
          <w:b/>
          <w:sz w:val="36"/>
          <w:szCs w:val="36"/>
        </w:rPr>
        <w:t>location,</w:t>
      </w:r>
      <w:r w:rsidRPr="00045797">
        <w:rPr>
          <w:rFonts w:ascii="Arial" w:hAnsi="Arial" w:cs="Arial"/>
          <w:b/>
          <w:sz w:val="36"/>
          <w:szCs w:val="36"/>
        </w:rPr>
        <w:t xml:space="preserve"> the battlefield and the terrain.</w:t>
      </w:r>
      <w:r w:rsidR="00C46668" w:rsidRPr="00045797">
        <w:rPr>
          <w:rFonts w:ascii="Arial" w:hAnsi="Arial" w:cs="Arial"/>
          <w:b/>
          <w:sz w:val="36"/>
          <w:szCs w:val="36"/>
        </w:rPr>
        <w:t xml:space="preserve"> </w:t>
      </w:r>
      <w:r w:rsidR="00C46668" w:rsidRPr="00045797">
        <w:rPr>
          <w:rFonts w:ascii="Arial" w:hAnsi="Arial" w:cs="Arial"/>
          <w:b/>
          <w:sz w:val="36"/>
          <w:szCs w:val="36"/>
          <w:vertAlign w:val="subscript"/>
        </w:rPr>
        <w:t>5</w:t>
      </w:r>
    </w:p>
    <w:p w14:paraId="0EF0068E" w14:textId="4596AFA4" w:rsidR="002F4B50" w:rsidRPr="00045797" w:rsidRDefault="002F4B50" w:rsidP="00F86E73">
      <w:pPr>
        <w:spacing w:line="360" w:lineRule="auto"/>
        <w:jc w:val="both"/>
        <w:rPr>
          <w:rFonts w:ascii="Arial" w:hAnsi="Arial" w:cs="Arial"/>
          <w:b/>
          <w:sz w:val="36"/>
          <w:szCs w:val="36"/>
        </w:rPr>
      </w:pPr>
      <w:r w:rsidRPr="00045797">
        <w:rPr>
          <w:rFonts w:ascii="Arial" w:hAnsi="Arial" w:cs="Arial"/>
          <w:b/>
          <w:sz w:val="36"/>
          <w:szCs w:val="36"/>
        </w:rPr>
        <w:t>They need to know their own doctrine; how they can effectively fight as a team, what their mission is, their equipment and how to use it.</w:t>
      </w:r>
      <w:r w:rsidR="00C46668" w:rsidRPr="00045797">
        <w:rPr>
          <w:rFonts w:ascii="Arial" w:hAnsi="Arial" w:cs="Arial"/>
          <w:b/>
          <w:sz w:val="36"/>
          <w:szCs w:val="36"/>
        </w:rPr>
        <w:t xml:space="preserve"> </w:t>
      </w:r>
      <w:r w:rsidR="00C46668" w:rsidRPr="00045797">
        <w:rPr>
          <w:rFonts w:ascii="Arial" w:hAnsi="Arial" w:cs="Arial"/>
          <w:b/>
          <w:sz w:val="36"/>
          <w:szCs w:val="36"/>
          <w:vertAlign w:val="subscript"/>
        </w:rPr>
        <w:t>6</w:t>
      </w:r>
    </w:p>
    <w:p w14:paraId="4FDA1C6A" w14:textId="3AF21379" w:rsidR="002F4B50" w:rsidRPr="00045797" w:rsidRDefault="00E77950" w:rsidP="00F86E73">
      <w:pPr>
        <w:spacing w:line="360" w:lineRule="auto"/>
        <w:jc w:val="both"/>
        <w:rPr>
          <w:rFonts w:ascii="Arial" w:hAnsi="Arial" w:cs="Arial"/>
          <w:b/>
          <w:sz w:val="36"/>
          <w:szCs w:val="36"/>
        </w:rPr>
      </w:pPr>
      <w:r w:rsidRPr="00045797">
        <w:rPr>
          <w:rFonts w:ascii="Arial" w:hAnsi="Arial" w:cs="Arial"/>
          <w:b/>
          <w:sz w:val="36"/>
          <w:szCs w:val="36"/>
        </w:rPr>
        <w:t>Our scripture</w:t>
      </w:r>
      <w:r w:rsidR="002F4B50" w:rsidRPr="00045797">
        <w:rPr>
          <w:rFonts w:ascii="Arial" w:hAnsi="Arial" w:cs="Arial"/>
          <w:b/>
          <w:sz w:val="36"/>
          <w:szCs w:val="36"/>
        </w:rPr>
        <w:t xml:space="preserve"> today informs us about our enemy and what we can use to defeat him. </w:t>
      </w:r>
      <w:r w:rsidR="00C46668" w:rsidRPr="00045797">
        <w:rPr>
          <w:rFonts w:ascii="Arial" w:hAnsi="Arial" w:cs="Arial"/>
          <w:b/>
          <w:sz w:val="36"/>
          <w:szCs w:val="36"/>
          <w:vertAlign w:val="subscript"/>
        </w:rPr>
        <w:t>7</w:t>
      </w:r>
    </w:p>
    <w:p w14:paraId="37FF0080" w14:textId="263BAE28" w:rsidR="002F4B50" w:rsidRPr="00045797" w:rsidRDefault="002F4B50" w:rsidP="002F4B50">
      <w:pPr>
        <w:spacing w:line="360" w:lineRule="auto"/>
        <w:jc w:val="both"/>
        <w:rPr>
          <w:rFonts w:ascii="Arial" w:hAnsi="Arial" w:cs="Arial"/>
          <w:b/>
          <w:bCs/>
          <w:sz w:val="36"/>
          <w:szCs w:val="36"/>
        </w:rPr>
      </w:pPr>
      <w:r w:rsidRPr="00045797">
        <w:rPr>
          <w:rFonts w:ascii="Arial" w:hAnsi="Arial" w:cs="Arial"/>
          <w:b/>
          <w:sz w:val="36"/>
          <w:szCs w:val="36"/>
        </w:rPr>
        <w:t xml:space="preserve">Ephesians, chapter 6, verses 10 through 20 say, </w:t>
      </w:r>
      <w:r w:rsidRPr="00045797">
        <w:rPr>
          <w:rFonts w:ascii="Arial" w:hAnsi="Arial" w:cs="Arial"/>
          <w:b/>
          <w:bCs/>
          <w:color w:val="943634" w:themeColor="accent2" w:themeShade="BF"/>
          <w:sz w:val="36"/>
          <w:szCs w:val="36"/>
        </w:rPr>
        <w:t xml:space="preserve">Finally, be strong in the Lord and in his mighty power. Put on the full armor of God so that you can take your stand against the devil’s schemes. For our struggle is not against flesh and blood, but against the rulers, against the authorities, against the powers of this dark </w:t>
      </w:r>
      <w:r w:rsidRPr="00045797">
        <w:rPr>
          <w:rFonts w:ascii="Arial" w:hAnsi="Arial" w:cs="Arial"/>
          <w:b/>
          <w:bCs/>
          <w:color w:val="943634" w:themeColor="accent2" w:themeShade="BF"/>
          <w:sz w:val="36"/>
          <w:szCs w:val="36"/>
        </w:rPr>
        <w:lastRenderedPageBreak/>
        <w:t>world and against the spiritual forces of evil in the heavenly realms</w:t>
      </w:r>
      <w:r w:rsidRPr="00045797">
        <w:rPr>
          <w:rFonts w:ascii="Arial" w:hAnsi="Arial" w:cs="Arial"/>
          <w:b/>
          <w:bCs/>
          <w:sz w:val="36"/>
          <w:szCs w:val="36"/>
        </w:rPr>
        <w:t xml:space="preserve">. </w:t>
      </w:r>
      <w:r w:rsidR="00C46668" w:rsidRPr="00045797">
        <w:rPr>
          <w:rStyle w:val="FootnoteReference"/>
          <w:rFonts w:ascii="Arial" w:hAnsi="Arial" w:cs="Arial"/>
          <w:b/>
          <w:bCs/>
          <w:sz w:val="36"/>
          <w:szCs w:val="36"/>
        </w:rPr>
        <w:footnoteReference w:id="2"/>
      </w:r>
      <w:r w:rsidR="00C46668" w:rsidRPr="00045797">
        <w:rPr>
          <w:rFonts w:ascii="Arial" w:hAnsi="Arial" w:cs="Arial"/>
          <w:b/>
          <w:bCs/>
          <w:sz w:val="36"/>
          <w:szCs w:val="36"/>
        </w:rPr>
        <w:t xml:space="preserve"> </w:t>
      </w:r>
      <w:r w:rsidR="00C46668" w:rsidRPr="00045797">
        <w:rPr>
          <w:rFonts w:ascii="Arial" w:hAnsi="Arial" w:cs="Arial"/>
          <w:b/>
          <w:bCs/>
          <w:sz w:val="36"/>
          <w:szCs w:val="36"/>
          <w:vertAlign w:val="subscript"/>
        </w:rPr>
        <w:t>8</w:t>
      </w:r>
    </w:p>
    <w:p w14:paraId="194FFE57" w14:textId="1EEE56E2" w:rsidR="002F4B50" w:rsidRPr="00045797" w:rsidRDefault="002F4B50" w:rsidP="002F4B50">
      <w:pPr>
        <w:spacing w:line="360" w:lineRule="auto"/>
        <w:jc w:val="both"/>
        <w:rPr>
          <w:rFonts w:ascii="Arial" w:hAnsi="Arial" w:cs="Arial"/>
          <w:b/>
          <w:sz w:val="36"/>
          <w:szCs w:val="36"/>
        </w:rPr>
      </w:pPr>
      <w:r w:rsidRPr="00045797">
        <w:rPr>
          <w:rFonts w:ascii="Arial" w:hAnsi="Arial" w:cs="Arial"/>
          <w:b/>
          <w:bCs/>
          <w:color w:val="943634" w:themeColor="accent2" w:themeShade="BF"/>
          <w:sz w:val="36"/>
          <w:szCs w:val="36"/>
        </w:rPr>
        <w:t>Therefore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w:t>
      </w:r>
      <w:r w:rsidRPr="00045797">
        <w:rPr>
          <w:rFonts w:ascii="Arial" w:hAnsi="Arial" w:cs="Arial"/>
          <w:b/>
          <w:sz w:val="36"/>
          <w:szCs w:val="36"/>
        </w:rPr>
        <w:t xml:space="preserve"> </w:t>
      </w:r>
      <w:r w:rsidR="00C46668" w:rsidRPr="00045797">
        <w:rPr>
          <w:rStyle w:val="FootnoteReference"/>
          <w:rFonts w:ascii="Arial" w:hAnsi="Arial" w:cs="Arial"/>
          <w:b/>
          <w:sz w:val="36"/>
          <w:szCs w:val="36"/>
        </w:rPr>
        <w:footnoteReference w:id="3"/>
      </w:r>
      <w:r w:rsidR="00C46668" w:rsidRPr="00045797">
        <w:rPr>
          <w:rFonts w:ascii="Arial" w:hAnsi="Arial" w:cs="Arial"/>
          <w:b/>
          <w:sz w:val="36"/>
          <w:szCs w:val="36"/>
        </w:rPr>
        <w:t xml:space="preserve"> </w:t>
      </w:r>
      <w:r w:rsidR="00C46668" w:rsidRPr="00045797">
        <w:rPr>
          <w:rFonts w:ascii="Arial" w:hAnsi="Arial" w:cs="Arial"/>
          <w:b/>
          <w:sz w:val="36"/>
          <w:szCs w:val="36"/>
          <w:vertAlign w:val="subscript"/>
        </w:rPr>
        <w:t>9</w:t>
      </w:r>
    </w:p>
    <w:p w14:paraId="0788AF3C" w14:textId="2348E17C" w:rsidR="002F4B50" w:rsidRPr="00045797" w:rsidRDefault="002F4B50" w:rsidP="002F4B50">
      <w:pPr>
        <w:spacing w:line="360" w:lineRule="auto"/>
        <w:jc w:val="both"/>
        <w:rPr>
          <w:rFonts w:ascii="Arial" w:hAnsi="Arial" w:cs="Arial"/>
          <w:b/>
          <w:bCs/>
          <w:sz w:val="36"/>
          <w:szCs w:val="36"/>
        </w:rPr>
      </w:pPr>
      <w:r w:rsidRPr="00045797">
        <w:rPr>
          <w:rFonts w:ascii="Arial" w:hAnsi="Arial" w:cs="Arial"/>
          <w:b/>
          <w:bCs/>
          <w:color w:val="943634" w:themeColor="accent2" w:themeShade="BF"/>
          <w:sz w:val="36"/>
          <w:szCs w:val="36"/>
        </w:rPr>
        <w:t>Take the helmet of salvation and the sword of the Spirit, which is the word of God. And pray in the Spirit on all occasions with all kinds of prayers and requests. With this in mind, be alert and always keep on praying for all the saints.</w:t>
      </w:r>
      <w:r w:rsidRPr="00045797">
        <w:rPr>
          <w:rFonts w:ascii="Arial" w:hAnsi="Arial" w:cs="Arial"/>
          <w:b/>
          <w:bCs/>
          <w:sz w:val="36"/>
          <w:szCs w:val="36"/>
        </w:rPr>
        <w:t xml:space="preserve"> </w:t>
      </w:r>
      <w:r w:rsidRPr="00045797">
        <w:rPr>
          <w:rFonts w:ascii="Arial" w:hAnsi="Arial" w:cs="Arial"/>
          <w:b/>
          <w:bCs/>
          <w:color w:val="943634" w:themeColor="accent2" w:themeShade="BF"/>
          <w:sz w:val="36"/>
          <w:szCs w:val="36"/>
        </w:rPr>
        <w:t xml:space="preserve">Pray also for me, that whenever I open my mouth, words may be given me so that I will fearlessly make known the mystery of the </w:t>
      </w:r>
      <w:r w:rsidRPr="00045797">
        <w:rPr>
          <w:rFonts w:ascii="Arial" w:hAnsi="Arial" w:cs="Arial"/>
          <w:b/>
          <w:bCs/>
          <w:color w:val="943634" w:themeColor="accent2" w:themeShade="BF"/>
          <w:sz w:val="36"/>
          <w:szCs w:val="36"/>
        </w:rPr>
        <w:lastRenderedPageBreak/>
        <w:t>gospel, for which I am an ambassador in chains. Pray that I may declare it fearlessly, as I should</w:t>
      </w:r>
      <w:r w:rsidRPr="00045797">
        <w:rPr>
          <w:rFonts w:ascii="Arial" w:hAnsi="Arial" w:cs="Arial"/>
          <w:b/>
          <w:bCs/>
          <w:sz w:val="36"/>
          <w:szCs w:val="36"/>
        </w:rPr>
        <w:t xml:space="preserve">. </w:t>
      </w:r>
      <w:r w:rsidR="00C46668" w:rsidRPr="00045797">
        <w:rPr>
          <w:rStyle w:val="FootnoteReference"/>
          <w:rFonts w:ascii="Arial" w:hAnsi="Arial" w:cs="Arial"/>
          <w:b/>
          <w:bCs/>
          <w:sz w:val="36"/>
          <w:szCs w:val="36"/>
        </w:rPr>
        <w:footnoteReference w:id="4"/>
      </w:r>
      <w:r w:rsidR="00F376C5" w:rsidRPr="00045797">
        <w:rPr>
          <w:rFonts w:ascii="Arial" w:hAnsi="Arial" w:cs="Arial"/>
          <w:b/>
          <w:bCs/>
          <w:sz w:val="36"/>
          <w:szCs w:val="36"/>
        </w:rPr>
        <w:t xml:space="preserve"> </w:t>
      </w:r>
      <w:r w:rsidR="00F376C5" w:rsidRPr="00045797">
        <w:rPr>
          <w:rFonts w:ascii="Arial" w:hAnsi="Arial" w:cs="Arial"/>
          <w:b/>
          <w:bCs/>
          <w:sz w:val="36"/>
          <w:szCs w:val="36"/>
          <w:vertAlign w:val="subscript"/>
        </w:rPr>
        <w:t>10</w:t>
      </w:r>
    </w:p>
    <w:p w14:paraId="7B17E6AF" w14:textId="14BB8762" w:rsidR="00F376C5" w:rsidRPr="00045797" w:rsidRDefault="00F376C5" w:rsidP="002F4B50">
      <w:pPr>
        <w:spacing w:line="360" w:lineRule="auto"/>
        <w:jc w:val="both"/>
        <w:rPr>
          <w:rFonts w:ascii="Arial" w:hAnsi="Arial" w:cs="Arial"/>
          <w:b/>
          <w:sz w:val="36"/>
          <w:szCs w:val="36"/>
        </w:rPr>
      </w:pPr>
      <w:r w:rsidRPr="00045797">
        <w:rPr>
          <w:rFonts w:ascii="Arial" w:hAnsi="Arial" w:cs="Arial"/>
          <w:b/>
          <w:bCs/>
          <w:sz w:val="36"/>
          <w:szCs w:val="36"/>
        </w:rPr>
        <w:t>In spiritual warfare the first question that needs to be answered is . . .</w:t>
      </w:r>
    </w:p>
    <w:p w14:paraId="4D1B59ED" w14:textId="340618D8" w:rsidR="002F4B50" w:rsidRPr="00045797" w:rsidRDefault="00F376C5" w:rsidP="006C0D0B">
      <w:pPr>
        <w:spacing w:line="360" w:lineRule="auto"/>
        <w:jc w:val="center"/>
        <w:rPr>
          <w:rFonts w:ascii="Arial" w:hAnsi="Arial" w:cs="Arial"/>
          <w:b/>
          <w:sz w:val="44"/>
          <w:szCs w:val="44"/>
        </w:rPr>
      </w:pPr>
      <w:r w:rsidRPr="00045797">
        <w:rPr>
          <w:rFonts w:ascii="Arial" w:hAnsi="Arial" w:cs="Arial"/>
          <w:b/>
          <w:sz w:val="44"/>
          <w:szCs w:val="44"/>
        </w:rPr>
        <w:t xml:space="preserve">I. Who is the Enemy? </w:t>
      </w:r>
      <w:r w:rsidRPr="00D96DCB">
        <w:rPr>
          <w:rFonts w:ascii="Arial" w:hAnsi="Arial" w:cs="Arial"/>
          <w:b/>
          <w:sz w:val="32"/>
          <w:szCs w:val="32"/>
        </w:rPr>
        <w:t>- v11-12</w:t>
      </w:r>
    </w:p>
    <w:p w14:paraId="68F3EF68" w14:textId="1A9285CA" w:rsidR="00F376C5" w:rsidRPr="00045797" w:rsidRDefault="00F376C5" w:rsidP="002F4B50">
      <w:pPr>
        <w:spacing w:line="360" w:lineRule="auto"/>
        <w:jc w:val="both"/>
        <w:rPr>
          <w:rFonts w:ascii="Arial" w:hAnsi="Arial" w:cs="Arial"/>
          <w:b/>
          <w:sz w:val="36"/>
          <w:szCs w:val="36"/>
        </w:rPr>
      </w:pPr>
      <w:r w:rsidRPr="00045797">
        <w:rPr>
          <w:rFonts w:ascii="Arial" w:hAnsi="Arial" w:cs="Arial"/>
          <w:b/>
          <w:sz w:val="36"/>
          <w:szCs w:val="36"/>
        </w:rPr>
        <w:t>Who is the enemy?</w:t>
      </w:r>
      <w:r w:rsidR="004332CA" w:rsidRPr="00045797">
        <w:rPr>
          <w:rFonts w:ascii="Arial" w:hAnsi="Arial" w:cs="Arial"/>
          <w:b/>
          <w:sz w:val="36"/>
          <w:szCs w:val="36"/>
        </w:rPr>
        <w:t xml:space="preserve"> </w:t>
      </w:r>
      <w:r w:rsidR="004332CA" w:rsidRPr="00045797">
        <w:rPr>
          <w:rFonts w:ascii="Arial" w:hAnsi="Arial" w:cs="Arial"/>
          <w:b/>
          <w:sz w:val="36"/>
          <w:szCs w:val="36"/>
          <w:vertAlign w:val="subscript"/>
        </w:rPr>
        <w:t>11</w:t>
      </w:r>
    </w:p>
    <w:p w14:paraId="02234930" w14:textId="77BB85D7" w:rsidR="004332CA" w:rsidRPr="00045797" w:rsidRDefault="004332CA" w:rsidP="002F4B50">
      <w:pPr>
        <w:spacing w:line="360" w:lineRule="auto"/>
        <w:jc w:val="both"/>
        <w:rPr>
          <w:rFonts w:ascii="Arial" w:hAnsi="Arial" w:cs="Arial"/>
          <w:b/>
          <w:sz w:val="36"/>
          <w:szCs w:val="36"/>
        </w:rPr>
      </w:pPr>
      <w:r w:rsidRPr="00045797">
        <w:rPr>
          <w:rFonts w:ascii="Arial" w:hAnsi="Arial" w:cs="Arial"/>
          <w:b/>
          <w:sz w:val="36"/>
          <w:szCs w:val="36"/>
        </w:rPr>
        <w:t>Why is it important to know the enemy? Because you could lose the war if you don’t!</w:t>
      </w:r>
    </w:p>
    <w:p w14:paraId="700A7274" w14:textId="0B534CE6" w:rsidR="004332CA" w:rsidRPr="00045797" w:rsidRDefault="004332CA" w:rsidP="002F4B50">
      <w:pPr>
        <w:spacing w:line="360" w:lineRule="auto"/>
        <w:jc w:val="both"/>
        <w:rPr>
          <w:rFonts w:ascii="Arial" w:hAnsi="Arial" w:cs="Arial"/>
          <w:b/>
          <w:sz w:val="36"/>
          <w:szCs w:val="36"/>
        </w:rPr>
      </w:pPr>
      <w:r w:rsidRPr="00045797">
        <w:rPr>
          <w:rFonts w:ascii="Arial" w:hAnsi="Arial" w:cs="Arial"/>
          <w:b/>
          <w:sz w:val="36"/>
          <w:szCs w:val="36"/>
        </w:rPr>
        <w:t>In the movie “Patton”</w:t>
      </w:r>
      <w:r w:rsidR="00E77950" w:rsidRPr="00045797">
        <w:rPr>
          <w:rFonts w:ascii="Arial" w:hAnsi="Arial" w:cs="Arial"/>
          <w:b/>
          <w:sz w:val="36"/>
          <w:szCs w:val="36"/>
        </w:rPr>
        <w:t>,</w:t>
      </w:r>
      <w:r w:rsidRPr="00045797">
        <w:rPr>
          <w:rFonts w:ascii="Arial" w:hAnsi="Arial" w:cs="Arial"/>
          <w:b/>
          <w:sz w:val="36"/>
          <w:szCs w:val="36"/>
        </w:rPr>
        <w:t xml:space="preserve"> </w:t>
      </w:r>
      <w:r w:rsidR="00E77950" w:rsidRPr="00045797">
        <w:rPr>
          <w:rFonts w:ascii="Arial" w:hAnsi="Arial" w:cs="Arial"/>
          <w:b/>
          <w:sz w:val="36"/>
          <w:szCs w:val="36"/>
        </w:rPr>
        <w:t>i</w:t>
      </w:r>
      <w:r w:rsidRPr="00045797">
        <w:rPr>
          <w:rFonts w:ascii="Arial" w:hAnsi="Arial" w:cs="Arial"/>
          <w:b/>
          <w:sz w:val="36"/>
          <w:szCs w:val="36"/>
        </w:rPr>
        <w:t xml:space="preserve">n North </w:t>
      </w:r>
      <w:r w:rsidR="00DC439E" w:rsidRPr="00045797">
        <w:rPr>
          <w:rFonts w:ascii="Arial" w:hAnsi="Arial" w:cs="Arial"/>
          <w:b/>
          <w:sz w:val="36"/>
          <w:szCs w:val="36"/>
        </w:rPr>
        <w:t>Africa,</w:t>
      </w:r>
      <w:r w:rsidRPr="00045797">
        <w:rPr>
          <w:rFonts w:ascii="Arial" w:hAnsi="Arial" w:cs="Arial"/>
          <w:b/>
          <w:sz w:val="36"/>
          <w:szCs w:val="36"/>
        </w:rPr>
        <w:t xml:space="preserve"> the combatants were General Patton and Field Marshall Rommel. The German high command kept getting briefings about who Patton was and how he operated. Patton kept Field Marshall Rommel’s book of </w:t>
      </w:r>
      <w:r w:rsidR="00DC439E" w:rsidRPr="00045797">
        <w:rPr>
          <w:rFonts w:ascii="Arial" w:hAnsi="Arial" w:cs="Arial"/>
          <w:b/>
          <w:sz w:val="36"/>
          <w:szCs w:val="36"/>
        </w:rPr>
        <w:t>armored</w:t>
      </w:r>
      <w:r w:rsidRPr="00045797">
        <w:rPr>
          <w:rFonts w:ascii="Arial" w:hAnsi="Arial" w:cs="Arial"/>
          <w:b/>
          <w:sz w:val="36"/>
          <w:szCs w:val="36"/>
        </w:rPr>
        <w:t xml:space="preserve"> tactics setting on his </w:t>
      </w:r>
      <w:r w:rsidR="00DC439E" w:rsidRPr="00045797">
        <w:rPr>
          <w:rFonts w:ascii="Arial" w:hAnsi="Arial" w:cs="Arial"/>
          <w:b/>
          <w:sz w:val="36"/>
          <w:szCs w:val="36"/>
        </w:rPr>
        <w:t>nightstand. Each combat leader attempted to know the other as</w:t>
      </w:r>
      <w:r w:rsidR="00421A12" w:rsidRPr="00045797">
        <w:rPr>
          <w:rFonts w:ascii="Arial" w:hAnsi="Arial" w:cs="Arial"/>
          <w:b/>
          <w:sz w:val="36"/>
          <w:szCs w:val="36"/>
        </w:rPr>
        <w:t xml:space="preserve"> thoroughly as he could. </w:t>
      </w:r>
      <w:r w:rsidR="00421A12" w:rsidRPr="00045797">
        <w:rPr>
          <w:rFonts w:ascii="Arial" w:hAnsi="Arial" w:cs="Arial"/>
          <w:b/>
          <w:sz w:val="36"/>
          <w:szCs w:val="36"/>
          <w:vertAlign w:val="subscript"/>
        </w:rPr>
        <w:t>12</w:t>
      </w:r>
    </w:p>
    <w:p w14:paraId="57970DD9" w14:textId="2A5A3754" w:rsidR="00421A12" w:rsidRPr="00045797" w:rsidRDefault="00421A12" w:rsidP="002F4B50">
      <w:pPr>
        <w:spacing w:line="360" w:lineRule="auto"/>
        <w:jc w:val="both"/>
        <w:rPr>
          <w:rFonts w:ascii="Arial" w:hAnsi="Arial" w:cs="Arial"/>
          <w:b/>
          <w:sz w:val="36"/>
          <w:szCs w:val="36"/>
        </w:rPr>
      </w:pPr>
      <w:r w:rsidRPr="00045797">
        <w:rPr>
          <w:rFonts w:ascii="Arial" w:hAnsi="Arial" w:cs="Arial"/>
          <w:b/>
          <w:sz w:val="36"/>
          <w:szCs w:val="36"/>
        </w:rPr>
        <w:t xml:space="preserve">Your spiritual enemy is </w:t>
      </w:r>
      <w:r w:rsidRPr="00045797">
        <w:rPr>
          <w:rFonts w:ascii="Arial" w:hAnsi="Arial" w:cs="Arial"/>
          <w:b/>
          <w:color w:val="008000"/>
          <w:sz w:val="36"/>
          <w:szCs w:val="36"/>
        </w:rPr>
        <w:t>the devil and his demons</w:t>
      </w:r>
      <w:r w:rsidRPr="00045797">
        <w:rPr>
          <w:rFonts w:ascii="Arial" w:hAnsi="Arial" w:cs="Arial"/>
          <w:b/>
          <w:sz w:val="36"/>
          <w:szCs w:val="36"/>
        </w:rPr>
        <w:t xml:space="preserve">. </w:t>
      </w:r>
      <w:r w:rsidRPr="00045797">
        <w:rPr>
          <w:rFonts w:ascii="Arial" w:hAnsi="Arial" w:cs="Arial"/>
          <w:b/>
          <w:sz w:val="36"/>
          <w:szCs w:val="36"/>
          <w:vertAlign w:val="subscript"/>
        </w:rPr>
        <w:t>13</w:t>
      </w:r>
    </w:p>
    <w:p w14:paraId="620969C8" w14:textId="2903E1EB" w:rsidR="00421A12" w:rsidRPr="00045797" w:rsidRDefault="00421A12" w:rsidP="002F4B50">
      <w:pPr>
        <w:spacing w:line="360" w:lineRule="auto"/>
        <w:jc w:val="both"/>
        <w:rPr>
          <w:rFonts w:ascii="Arial" w:hAnsi="Arial" w:cs="Arial"/>
          <w:b/>
          <w:sz w:val="36"/>
          <w:szCs w:val="36"/>
        </w:rPr>
      </w:pPr>
      <w:r w:rsidRPr="00045797">
        <w:rPr>
          <w:rFonts w:ascii="Arial" w:hAnsi="Arial" w:cs="Arial"/>
          <w:b/>
          <w:sz w:val="36"/>
          <w:szCs w:val="36"/>
        </w:rPr>
        <w:lastRenderedPageBreak/>
        <w:t xml:space="preserve">Lord Jesus called the devil </w:t>
      </w:r>
      <w:r w:rsidRPr="00045797">
        <w:rPr>
          <w:rFonts w:ascii="Arial" w:hAnsi="Arial" w:cs="Arial"/>
          <w:b/>
          <w:color w:val="008000"/>
          <w:sz w:val="36"/>
          <w:szCs w:val="36"/>
        </w:rPr>
        <w:t>the enemy</w:t>
      </w:r>
      <w:r w:rsidRPr="00045797">
        <w:rPr>
          <w:rFonts w:ascii="Arial" w:hAnsi="Arial" w:cs="Arial"/>
          <w:b/>
          <w:sz w:val="36"/>
          <w:szCs w:val="36"/>
        </w:rPr>
        <w:t xml:space="preserve">. </w:t>
      </w:r>
      <w:r w:rsidRPr="00045797">
        <w:rPr>
          <w:rStyle w:val="FootnoteReference"/>
          <w:rFonts w:ascii="Arial" w:hAnsi="Arial" w:cs="Arial"/>
          <w:b/>
          <w:sz w:val="36"/>
          <w:szCs w:val="36"/>
        </w:rPr>
        <w:footnoteReference w:id="5"/>
      </w:r>
      <w:r w:rsidRPr="00045797">
        <w:rPr>
          <w:rFonts w:ascii="Arial" w:hAnsi="Arial" w:cs="Arial"/>
          <w:b/>
          <w:sz w:val="36"/>
          <w:szCs w:val="36"/>
        </w:rPr>
        <w:t xml:space="preserve"> He is a fallen angel (</w:t>
      </w:r>
      <w:r w:rsidR="00FA4F6D" w:rsidRPr="00045797">
        <w:rPr>
          <w:rFonts w:ascii="Arial" w:hAnsi="Arial" w:cs="Arial"/>
          <w:b/>
          <w:sz w:val="36"/>
          <w:szCs w:val="36"/>
        </w:rPr>
        <w:t xml:space="preserve">a </w:t>
      </w:r>
      <w:r w:rsidRPr="00045797">
        <w:rPr>
          <w:rFonts w:ascii="Arial" w:hAnsi="Arial" w:cs="Arial"/>
          <w:b/>
          <w:sz w:val="36"/>
          <w:szCs w:val="36"/>
        </w:rPr>
        <w:t xml:space="preserve">spiritual being) with over 6000 years of experience. You are no match for him on your own. He has spiritual power! </w:t>
      </w:r>
      <w:r w:rsidRPr="00045797">
        <w:rPr>
          <w:rFonts w:ascii="Arial" w:hAnsi="Arial" w:cs="Arial"/>
          <w:b/>
          <w:sz w:val="36"/>
          <w:szCs w:val="36"/>
          <w:vertAlign w:val="subscript"/>
        </w:rPr>
        <w:t>14</w:t>
      </w:r>
    </w:p>
    <w:p w14:paraId="22F2E3FE" w14:textId="1E7FFF53" w:rsidR="00B117FD" w:rsidRPr="00045797" w:rsidRDefault="00421A12" w:rsidP="007275F1">
      <w:pPr>
        <w:spacing w:line="360" w:lineRule="auto"/>
        <w:jc w:val="both"/>
        <w:rPr>
          <w:rFonts w:ascii="Arial" w:hAnsi="Arial" w:cs="Arial"/>
          <w:b/>
          <w:sz w:val="36"/>
          <w:szCs w:val="36"/>
        </w:rPr>
      </w:pPr>
      <w:r w:rsidRPr="00045797">
        <w:rPr>
          <w:rFonts w:ascii="Arial" w:hAnsi="Arial" w:cs="Arial"/>
          <w:b/>
          <w:sz w:val="36"/>
          <w:szCs w:val="36"/>
        </w:rPr>
        <w:t xml:space="preserve">The devil, Satan, </w:t>
      </w:r>
      <w:r w:rsidRPr="00045797">
        <w:rPr>
          <w:rFonts w:ascii="Arial" w:hAnsi="Arial" w:cs="Arial"/>
          <w:b/>
          <w:color w:val="008000"/>
          <w:sz w:val="36"/>
          <w:szCs w:val="36"/>
        </w:rPr>
        <w:t>fell from heaven</w:t>
      </w:r>
      <w:r w:rsidR="007275F1" w:rsidRPr="00045797">
        <w:rPr>
          <w:rFonts w:ascii="Arial" w:hAnsi="Arial" w:cs="Arial"/>
          <w:b/>
          <w:sz w:val="36"/>
          <w:szCs w:val="36"/>
        </w:rPr>
        <w:t>,</w:t>
      </w:r>
      <w:r w:rsidRPr="00045797">
        <w:rPr>
          <w:rFonts w:ascii="Arial" w:hAnsi="Arial" w:cs="Arial"/>
          <w:b/>
          <w:sz w:val="36"/>
          <w:szCs w:val="36"/>
        </w:rPr>
        <w:t xml:space="preserve"> </w:t>
      </w:r>
      <w:r w:rsidRPr="00045797">
        <w:rPr>
          <w:rStyle w:val="FootnoteReference"/>
          <w:rFonts w:ascii="Arial" w:hAnsi="Arial" w:cs="Arial"/>
          <w:b/>
          <w:sz w:val="36"/>
          <w:szCs w:val="36"/>
        </w:rPr>
        <w:footnoteReference w:id="6"/>
      </w:r>
      <w:r w:rsidR="00B117FD" w:rsidRPr="00045797">
        <w:rPr>
          <w:rFonts w:ascii="Arial" w:hAnsi="Arial" w:cs="Arial"/>
          <w:b/>
          <w:sz w:val="36"/>
          <w:szCs w:val="36"/>
        </w:rPr>
        <w:t xml:space="preserve"> </w:t>
      </w:r>
      <w:r w:rsidR="00B117FD" w:rsidRPr="00045797">
        <w:rPr>
          <w:rFonts w:ascii="Arial" w:hAnsi="Arial" w:cs="Arial"/>
          <w:b/>
          <w:sz w:val="36"/>
          <w:szCs w:val="36"/>
          <w:vertAlign w:val="subscript"/>
        </w:rPr>
        <w:t>15</w:t>
      </w:r>
      <w:r w:rsidR="00B117FD" w:rsidRPr="00045797">
        <w:rPr>
          <w:rFonts w:ascii="Arial" w:hAnsi="Arial" w:cs="Arial"/>
          <w:b/>
          <w:sz w:val="36"/>
          <w:szCs w:val="36"/>
        </w:rPr>
        <w:t xml:space="preserve"> </w:t>
      </w:r>
      <w:r w:rsidR="007275F1" w:rsidRPr="00045797">
        <w:rPr>
          <w:rFonts w:ascii="Arial" w:hAnsi="Arial" w:cs="Arial"/>
          <w:b/>
          <w:sz w:val="36"/>
          <w:szCs w:val="36"/>
        </w:rPr>
        <w:t xml:space="preserve">and </w:t>
      </w:r>
      <w:r w:rsidR="00B117FD" w:rsidRPr="00045797">
        <w:rPr>
          <w:rFonts w:ascii="Arial" w:hAnsi="Arial" w:cs="Arial"/>
          <w:b/>
          <w:color w:val="008000"/>
          <w:sz w:val="36"/>
          <w:szCs w:val="36"/>
        </w:rPr>
        <w:t>has a kingdom</w:t>
      </w:r>
      <w:r w:rsidR="00B117FD" w:rsidRPr="00045797">
        <w:rPr>
          <w:rFonts w:ascii="Arial" w:hAnsi="Arial" w:cs="Arial"/>
          <w:b/>
          <w:sz w:val="36"/>
          <w:szCs w:val="36"/>
        </w:rPr>
        <w:t xml:space="preserve">. </w:t>
      </w:r>
      <w:r w:rsidR="00B117FD" w:rsidRPr="00045797">
        <w:rPr>
          <w:rStyle w:val="FootnoteReference"/>
          <w:rFonts w:ascii="Arial" w:hAnsi="Arial" w:cs="Arial"/>
          <w:b/>
          <w:sz w:val="36"/>
          <w:szCs w:val="36"/>
        </w:rPr>
        <w:footnoteReference w:id="7"/>
      </w:r>
      <w:r w:rsidR="00B117FD" w:rsidRPr="00045797">
        <w:rPr>
          <w:rFonts w:ascii="Arial" w:hAnsi="Arial" w:cs="Arial"/>
          <w:b/>
          <w:sz w:val="36"/>
          <w:szCs w:val="36"/>
        </w:rPr>
        <w:t xml:space="preserve"> </w:t>
      </w:r>
      <w:r w:rsidR="00B117FD" w:rsidRPr="00045797">
        <w:rPr>
          <w:rFonts w:ascii="Arial" w:hAnsi="Arial" w:cs="Arial"/>
          <w:b/>
          <w:sz w:val="36"/>
          <w:szCs w:val="36"/>
          <w:vertAlign w:val="subscript"/>
        </w:rPr>
        <w:t>16</w:t>
      </w:r>
    </w:p>
    <w:p w14:paraId="558BA0D6" w14:textId="185AA9CE" w:rsidR="00B117FD" w:rsidRPr="00045797" w:rsidRDefault="00B117FD" w:rsidP="00B117FD">
      <w:pPr>
        <w:spacing w:line="360" w:lineRule="auto"/>
        <w:jc w:val="both"/>
        <w:rPr>
          <w:rFonts w:ascii="Arial" w:hAnsi="Arial" w:cs="Arial"/>
          <w:b/>
          <w:bCs/>
          <w:sz w:val="36"/>
          <w:szCs w:val="36"/>
        </w:rPr>
      </w:pPr>
      <w:r w:rsidRPr="00045797">
        <w:rPr>
          <w:rFonts w:ascii="Arial" w:hAnsi="Arial" w:cs="Arial"/>
          <w:b/>
          <w:sz w:val="36"/>
          <w:szCs w:val="36"/>
        </w:rPr>
        <w:t xml:space="preserve">Verse 11 tells us that Satan, also, </w:t>
      </w:r>
      <w:r w:rsidRPr="00045797">
        <w:rPr>
          <w:rFonts w:ascii="Arial" w:hAnsi="Arial" w:cs="Arial"/>
          <w:b/>
          <w:color w:val="008000"/>
          <w:sz w:val="36"/>
          <w:szCs w:val="36"/>
        </w:rPr>
        <w:t>has a mission</w:t>
      </w:r>
      <w:r w:rsidRPr="00045797">
        <w:rPr>
          <w:rFonts w:ascii="Arial" w:hAnsi="Arial" w:cs="Arial"/>
          <w:b/>
          <w:sz w:val="36"/>
          <w:szCs w:val="36"/>
        </w:rPr>
        <w:t xml:space="preserve">. </w:t>
      </w:r>
      <w:r w:rsidRPr="00045797">
        <w:rPr>
          <w:rFonts w:ascii="Arial" w:hAnsi="Arial" w:cs="Arial"/>
          <w:b/>
          <w:bCs/>
          <w:color w:val="943634" w:themeColor="accent2" w:themeShade="BF"/>
          <w:sz w:val="36"/>
          <w:szCs w:val="36"/>
        </w:rPr>
        <w:t>Put on the full armor of God so that you can take your stand against the devil’s schemes</w:t>
      </w:r>
      <w:r w:rsidRPr="00045797">
        <w:rPr>
          <w:rFonts w:ascii="Arial" w:hAnsi="Arial" w:cs="Arial"/>
          <w:b/>
          <w:bCs/>
          <w:sz w:val="36"/>
          <w:szCs w:val="36"/>
        </w:rPr>
        <w:t xml:space="preserve">. </w:t>
      </w:r>
      <w:r w:rsidRPr="00045797">
        <w:rPr>
          <w:rFonts w:ascii="Arial" w:hAnsi="Arial" w:cs="Arial"/>
          <w:b/>
          <w:bCs/>
          <w:sz w:val="36"/>
          <w:szCs w:val="36"/>
          <w:vertAlign w:val="subscript"/>
        </w:rPr>
        <w:t>17</w:t>
      </w:r>
      <w:r w:rsidRPr="00045797">
        <w:rPr>
          <w:rFonts w:ascii="Arial" w:hAnsi="Arial" w:cs="Arial"/>
          <w:b/>
          <w:bCs/>
          <w:sz w:val="36"/>
          <w:szCs w:val="36"/>
        </w:rPr>
        <w:t xml:space="preserve"> His purpose is to enslave you into his kingdom. But his only effective weapon against you is temptation. </w:t>
      </w:r>
      <w:r w:rsidRPr="00045797">
        <w:rPr>
          <w:rFonts w:ascii="Arial" w:hAnsi="Arial" w:cs="Arial"/>
          <w:b/>
          <w:bCs/>
          <w:sz w:val="36"/>
          <w:szCs w:val="36"/>
          <w:vertAlign w:val="subscript"/>
        </w:rPr>
        <w:t>18</w:t>
      </w:r>
    </w:p>
    <w:p w14:paraId="4F48232B" w14:textId="34A93A96" w:rsidR="00B117FD" w:rsidRPr="00045797" w:rsidRDefault="00B117FD" w:rsidP="00D33179">
      <w:pPr>
        <w:spacing w:line="360" w:lineRule="auto"/>
        <w:jc w:val="both"/>
        <w:rPr>
          <w:rFonts w:ascii="Arial" w:hAnsi="Arial" w:cs="Arial"/>
          <w:b/>
          <w:bCs/>
          <w:sz w:val="36"/>
          <w:szCs w:val="36"/>
        </w:rPr>
      </w:pPr>
      <w:r w:rsidRPr="00045797">
        <w:rPr>
          <w:rFonts w:ascii="Arial" w:hAnsi="Arial" w:cs="Arial"/>
          <w:b/>
          <w:bCs/>
          <w:sz w:val="36"/>
          <w:szCs w:val="36"/>
        </w:rPr>
        <w:t xml:space="preserve">He uses </w:t>
      </w:r>
      <w:r w:rsidRPr="00045797">
        <w:rPr>
          <w:rFonts w:ascii="Arial" w:hAnsi="Arial" w:cs="Arial"/>
          <w:b/>
          <w:bCs/>
          <w:color w:val="008000"/>
          <w:sz w:val="36"/>
          <w:szCs w:val="36"/>
        </w:rPr>
        <w:t>schemes</w:t>
      </w:r>
      <w:r w:rsidRPr="00045797">
        <w:rPr>
          <w:rFonts w:ascii="Arial" w:hAnsi="Arial" w:cs="Arial"/>
          <w:b/>
          <w:bCs/>
          <w:sz w:val="36"/>
          <w:szCs w:val="36"/>
        </w:rPr>
        <w:t xml:space="preserve">. </w:t>
      </w:r>
      <w:r w:rsidRPr="00045797">
        <w:rPr>
          <w:rStyle w:val="FootnoteReference"/>
          <w:rFonts w:ascii="Arial" w:hAnsi="Arial" w:cs="Arial"/>
          <w:b/>
          <w:bCs/>
          <w:sz w:val="36"/>
          <w:szCs w:val="36"/>
        </w:rPr>
        <w:footnoteReference w:id="8"/>
      </w:r>
      <w:r w:rsidR="00D33179" w:rsidRPr="00045797">
        <w:rPr>
          <w:rFonts w:ascii="Arial" w:hAnsi="Arial" w:cs="Arial"/>
          <w:b/>
          <w:bCs/>
          <w:sz w:val="36"/>
          <w:szCs w:val="36"/>
        </w:rPr>
        <w:t xml:space="preserve"> In the original language this word means strategies, deceitful methods</w:t>
      </w:r>
      <w:r w:rsidR="00AC0C03" w:rsidRPr="00045797">
        <w:rPr>
          <w:rFonts w:ascii="Arial" w:hAnsi="Arial" w:cs="Arial"/>
          <w:b/>
          <w:bCs/>
          <w:sz w:val="36"/>
          <w:szCs w:val="36"/>
        </w:rPr>
        <w:t>,</w:t>
      </w:r>
      <w:r w:rsidR="00D33179" w:rsidRPr="00045797">
        <w:rPr>
          <w:rFonts w:ascii="Arial" w:hAnsi="Arial" w:cs="Arial"/>
          <w:b/>
          <w:bCs/>
          <w:sz w:val="36"/>
          <w:szCs w:val="36"/>
        </w:rPr>
        <w:t xml:space="preserve"> craftiness. The King James translation calls it “wiles”. The Apostle Paul stated it this way, </w:t>
      </w:r>
      <w:r w:rsidR="00D33179" w:rsidRPr="00045797">
        <w:rPr>
          <w:rFonts w:ascii="Arial" w:hAnsi="Arial" w:cs="Arial"/>
          <w:b/>
          <w:bCs/>
          <w:color w:val="943634" w:themeColor="accent2" w:themeShade="BF"/>
          <w:sz w:val="36"/>
          <w:szCs w:val="36"/>
        </w:rPr>
        <w:t xml:space="preserve">The god of this age has </w:t>
      </w:r>
      <w:r w:rsidR="00D33179" w:rsidRPr="00045797">
        <w:rPr>
          <w:rFonts w:ascii="Arial" w:hAnsi="Arial" w:cs="Arial"/>
          <w:b/>
          <w:bCs/>
          <w:color w:val="943634" w:themeColor="accent2" w:themeShade="BF"/>
          <w:sz w:val="36"/>
          <w:szCs w:val="36"/>
          <w:u w:val="single"/>
        </w:rPr>
        <w:t>blinded the minds</w:t>
      </w:r>
      <w:r w:rsidR="00D33179" w:rsidRPr="00045797">
        <w:rPr>
          <w:rFonts w:ascii="Arial" w:hAnsi="Arial" w:cs="Arial"/>
          <w:b/>
          <w:bCs/>
          <w:color w:val="943634" w:themeColor="accent2" w:themeShade="BF"/>
          <w:sz w:val="36"/>
          <w:szCs w:val="36"/>
        </w:rPr>
        <w:t xml:space="preserve"> of unbelievers, so that they cannot </w:t>
      </w:r>
      <w:r w:rsidR="00D33179" w:rsidRPr="00045797">
        <w:rPr>
          <w:rFonts w:ascii="Arial" w:hAnsi="Arial" w:cs="Arial"/>
          <w:b/>
          <w:bCs/>
          <w:color w:val="943634" w:themeColor="accent2" w:themeShade="BF"/>
          <w:sz w:val="36"/>
          <w:szCs w:val="36"/>
        </w:rPr>
        <w:lastRenderedPageBreak/>
        <w:t>see the light of the gospel of the glory of Christ, who is the image of God</w:t>
      </w:r>
      <w:r w:rsidR="00D33179" w:rsidRPr="00045797">
        <w:rPr>
          <w:rFonts w:ascii="Arial" w:hAnsi="Arial" w:cs="Arial"/>
          <w:b/>
          <w:bCs/>
          <w:sz w:val="36"/>
          <w:szCs w:val="36"/>
        </w:rPr>
        <w:t xml:space="preserve">. </w:t>
      </w:r>
      <w:r w:rsidR="00D33179" w:rsidRPr="00045797">
        <w:rPr>
          <w:rStyle w:val="FootnoteReference"/>
          <w:rFonts w:ascii="Arial" w:hAnsi="Arial" w:cs="Arial"/>
          <w:b/>
          <w:bCs/>
          <w:sz w:val="36"/>
          <w:szCs w:val="36"/>
        </w:rPr>
        <w:footnoteReference w:id="9"/>
      </w:r>
      <w:r w:rsidR="00D33179" w:rsidRPr="00045797">
        <w:rPr>
          <w:rFonts w:ascii="Arial" w:hAnsi="Arial" w:cs="Arial"/>
          <w:b/>
          <w:bCs/>
          <w:sz w:val="36"/>
          <w:szCs w:val="36"/>
        </w:rPr>
        <w:t xml:space="preserve"> </w:t>
      </w:r>
      <w:r w:rsidR="00D33179" w:rsidRPr="00045797">
        <w:rPr>
          <w:rFonts w:ascii="Arial" w:hAnsi="Arial" w:cs="Arial"/>
          <w:b/>
          <w:bCs/>
          <w:sz w:val="36"/>
          <w:szCs w:val="36"/>
          <w:vertAlign w:val="subscript"/>
        </w:rPr>
        <w:t>19</w:t>
      </w:r>
    </w:p>
    <w:p w14:paraId="0762FEAE" w14:textId="5A22DCAB" w:rsidR="00D33179" w:rsidRPr="00045797" w:rsidRDefault="00D33179" w:rsidP="00D33179">
      <w:pPr>
        <w:spacing w:line="360" w:lineRule="auto"/>
        <w:jc w:val="both"/>
        <w:rPr>
          <w:rFonts w:ascii="Arial" w:hAnsi="Arial" w:cs="Arial"/>
          <w:b/>
          <w:bCs/>
          <w:sz w:val="36"/>
          <w:szCs w:val="36"/>
        </w:rPr>
      </w:pPr>
      <w:r w:rsidRPr="00045797">
        <w:rPr>
          <w:rFonts w:ascii="Arial" w:hAnsi="Arial" w:cs="Arial"/>
          <w:b/>
          <w:bCs/>
          <w:sz w:val="36"/>
          <w:szCs w:val="36"/>
        </w:rPr>
        <w:t xml:space="preserve">Then, in verse 12, we find that his army consists of spiritual beings called </w:t>
      </w:r>
      <w:r w:rsidRPr="00045797">
        <w:rPr>
          <w:rFonts w:ascii="Arial" w:hAnsi="Arial" w:cs="Arial"/>
          <w:b/>
          <w:bCs/>
          <w:color w:val="008000"/>
          <w:sz w:val="36"/>
          <w:szCs w:val="36"/>
        </w:rPr>
        <w:t>demons</w:t>
      </w:r>
      <w:r w:rsidRPr="00045797">
        <w:rPr>
          <w:rFonts w:ascii="Arial" w:hAnsi="Arial" w:cs="Arial"/>
          <w:b/>
          <w:bCs/>
          <w:sz w:val="36"/>
          <w:szCs w:val="36"/>
        </w:rPr>
        <w:t xml:space="preserve">. </w:t>
      </w:r>
      <w:r w:rsidRPr="00045797">
        <w:rPr>
          <w:rFonts w:ascii="Arial" w:hAnsi="Arial" w:cs="Arial"/>
          <w:b/>
          <w:bCs/>
          <w:color w:val="943634" w:themeColor="accent2" w:themeShade="BF"/>
          <w:sz w:val="36"/>
          <w:szCs w:val="36"/>
        </w:rPr>
        <w:t xml:space="preserve">For our </w:t>
      </w:r>
      <w:r w:rsidRPr="00045797">
        <w:rPr>
          <w:rFonts w:ascii="Arial" w:hAnsi="Arial" w:cs="Arial"/>
          <w:b/>
          <w:bCs/>
          <w:color w:val="943634" w:themeColor="accent2" w:themeShade="BF"/>
          <w:sz w:val="36"/>
          <w:szCs w:val="36"/>
          <w:u w:val="single"/>
        </w:rPr>
        <w:t>struggle</w:t>
      </w:r>
      <w:r w:rsidRPr="00045797">
        <w:rPr>
          <w:rFonts w:ascii="Arial" w:hAnsi="Arial" w:cs="Arial"/>
          <w:b/>
          <w:bCs/>
          <w:color w:val="943634" w:themeColor="accent2" w:themeShade="BF"/>
          <w:sz w:val="36"/>
          <w:szCs w:val="36"/>
        </w:rPr>
        <w:t xml:space="preserve"> is not against </w:t>
      </w:r>
      <w:r w:rsidRPr="00045797">
        <w:rPr>
          <w:rFonts w:ascii="Arial" w:hAnsi="Arial" w:cs="Arial"/>
          <w:b/>
          <w:bCs/>
          <w:color w:val="943634" w:themeColor="accent2" w:themeShade="BF"/>
          <w:sz w:val="36"/>
          <w:szCs w:val="36"/>
          <w:u w:val="single"/>
        </w:rPr>
        <w:t>flesh and blood</w:t>
      </w:r>
      <w:r w:rsidRPr="00045797">
        <w:rPr>
          <w:rFonts w:ascii="Arial" w:hAnsi="Arial" w:cs="Arial"/>
          <w:b/>
          <w:bCs/>
          <w:color w:val="943634" w:themeColor="accent2" w:themeShade="BF"/>
          <w:sz w:val="36"/>
          <w:szCs w:val="36"/>
        </w:rPr>
        <w:t xml:space="preserve">, but against the </w:t>
      </w:r>
      <w:r w:rsidRPr="00045797">
        <w:rPr>
          <w:rFonts w:ascii="Arial" w:hAnsi="Arial" w:cs="Arial"/>
          <w:b/>
          <w:bCs/>
          <w:color w:val="943634" w:themeColor="accent2" w:themeShade="BF"/>
          <w:sz w:val="36"/>
          <w:szCs w:val="36"/>
          <w:u w:val="single"/>
        </w:rPr>
        <w:t>rulers</w:t>
      </w:r>
      <w:r w:rsidRPr="00045797">
        <w:rPr>
          <w:rFonts w:ascii="Arial" w:hAnsi="Arial" w:cs="Arial"/>
          <w:b/>
          <w:bCs/>
          <w:color w:val="943634" w:themeColor="accent2" w:themeShade="BF"/>
          <w:sz w:val="36"/>
          <w:szCs w:val="36"/>
        </w:rPr>
        <w:t xml:space="preserve">, against the </w:t>
      </w:r>
      <w:r w:rsidRPr="00045797">
        <w:rPr>
          <w:rFonts w:ascii="Arial" w:hAnsi="Arial" w:cs="Arial"/>
          <w:b/>
          <w:bCs/>
          <w:color w:val="943634" w:themeColor="accent2" w:themeShade="BF"/>
          <w:sz w:val="36"/>
          <w:szCs w:val="36"/>
          <w:u w:val="single"/>
        </w:rPr>
        <w:t>authorities</w:t>
      </w:r>
      <w:r w:rsidRPr="00045797">
        <w:rPr>
          <w:rFonts w:ascii="Arial" w:hAnsi="Arial" w:cs="Arial"/>
          <w:b/>
          <w:bCs/>
          <w:color w:val="943634" w:themeColor="accent2" w:themeShade="BF"/>
          <w:sz w:val="36"/>
          <w:szCs w:val="36"/>
        </w:rPr>
        <w:t xml:space="preserve">, against the </w:t>
      </w:r>
      <w:r w:rsidRPr="00045797">
        <w:rPr>
          <w:rFonts w:ascii="Arial" w:hAnsi="Arial" w:cs="Arial"/>
          <w:b/>
          <w:bCs/>
          <w:color w:val="943634" w:themeColor="accent2" w:themeShade="BF"/>
          <w:sz w:val="36"/>
          <w:szCs w:val="36"/>
          <w:u w:val="single"/>
        </w:rPr>
        <w:t>powers of this dark world</w:t>
      </w:r>
      <w:r w:rsidRPr="00045797">
        <w:rPr>
          <w:rFonts w:ascii="Arial" w:hAnsi="Arial" w:cs="Arial"/>
          <w:b/>
          <w:bCs/>
          <w:color w:val="943634" w:themeColor="accent2" w:themeShade="BF"/>
          <w:sz w:val="36"/>
          <w:szCs w:val="36"/>
        </w:rPr>
        <w:t xml:space="preserve"> and against the </w:t>
      </w:r>
      <w:r w:rsidRPr="00045797">
        <w:rPr>
          <w:rFonts w:ascii="Arial" w:hAnsi="Arial" w:cs="Arial"/>
          <w:b/>
          <w:bCs/>
          <w:color w:val="943634" w:themeColor="accent2" w:themeShade="BF"/>
          <w:sz w:val="36"/>
          <w:szCs w:val="36"/>
          <w:u w:val="single"/>
        </w:rPr>
        <w:t>spiritual forces of evil in the heavenly realms</w:t>
      </w:r>
      <w:r w:rsidRPr="00045797">
        <w:rPr>
          <w:rFonts w:ascii="Arial" w:hAnsi="Arial" w:cs="Arial"/>
          <w:b/>
          <w:bCs/>
          <w:sz w:val="36"/>
          <w:szCs w:val="36"/>
        </w:rPr>
        <w:t xml:space="preserve">. </w:t>
      </w:r>
      <w:r w:rsidRPr="00045797">
        <w:rPr>
          <w:rFonts w:ascii="Arial" w:hAnsi="Arial" w:cs="Arial"/>
          <w:b/>
          <w:bCs/>
          <w:sz w:val="36"/>
          <w:szCs w:val="36"/>
          <w:vertAlign w:val="subscript"/>
        </w:rPr>
        <w:t>20</w:t>
      </w:r>
    </w:p>
    <w:p w14:paraId="0678739A" w14:textId="306A7166" w:rsidR="00D33179" w:rsidRPr="00045797" w:rsidRDefault="00B80900" w:rsidP="00D33179">
      <w:pPr>
        <w:spacing w:line="360" w:lineRule="auto"/>
        <w:jc w:val="both"/>
        <w:rPr>
          <w:rFonts w:ascii="Arial" w:hAnsi="Arial" w:cs="Arial"/>
          <w:b/>
          <w:bCs/>
          <w:sz w:val="36"/>
          <w:szCs w:val="36"/>
        </w:rPr>
      </w:pPr>
      <w:r w:rsidRPr="00045797">
        <w:rPr>
          <w:rFonts w:ascii="Arial" w:hAnsi="Arial" w:cs="Arial"/>
          <w:b/>
          <w:bCs/>
          <w:sz w:val="36"/>
          <w:szCs w:val="36"/>
        </w:rPr>
        <w:t xml:space="preserve">We don’t fight </w:t>
      </w:r>
      <w:r w:rsidR="00D33179" w:rsidRPr="00045797">
        <w:rPr>
          <w:rFonts w:ascii="Arial" w:hAnsi="Arial" w:cs="Arial"/>
          <w:b/>
          <w:bCs/>
          <w:sz w:val="36"/>
          <w:szCs w:val="36"/>
        </w:rPr>
        <w:t xml:space="preserve">against </w:t>
      </w:r>
      <w:r w:rsidR="00D33179" w:rsidRPr="00045797">
        <w:rPr>
          <w:rFonts w:ascii="Arial" w:hAnsi="Arial" w:cs="Arial"/>
          <w:b/>
          <w:bCs/>
          <w:color w:val="008000"/>
          <w:sz w:val="36"/>
          <w:szCs w:val="36"/>
        </w:rPr>
        <w:t>flesh and blood</w:t>
      </w:r>
      <w:r w:rsidR="00D33179" w:rsidRPr="00045797">
        <w:rPr>
          <w:rFonts w:ascii="Arial" w:hAnsi="Arial" w:cs="Arial"/>
          <w:b/>
          <w:bCs/>
          <w:sz w:val="36"/>
          <w:szCs w:val="36"/>
        </w:rPr>
        <w:t>.</w:t>
      </w:r>
      <w:r w:rsidR="006D0001" w:rsidRPr="00045797">
        <w:rPr>
          <w:rFonts w:ascii="Arial" w:hAnsi="Arial" w:cs="Arial"/>
          <w:b/>
          <w:bCs/>
          <w:sz w:val="36"/>
          <w:szCs w:val="36"/>
        </w:rPr>
        <w:t xml:space="preserve"> </w:t>
      </w:r>
      <w:r w:rsidR="006D0001" w:rsidRPr="00045797">
        <w:rPr>
          <w:rFonts w:ascii="Arial" w:hAnsi="Arial" w:cs="Arial"/>
          <w:b/>
          <w:bCs/>
          <w:sz w:val="36"/>
          <w:szCs w:val="36"/>
          <w:vertAlign w:val="subscript"/>
        </w:rPr>
        <w:t>21</w:t>
      </w:r>
      <w:r w:rsidR="006D0001" w:rsidRPr="00045797">
        <w:rPr>
          <w:rFonts w:ascii="Arial" w:hAnsi="Arial" w:cs="Arial"/>
          <w:b/>
          <w:bCs/>
          <w:sz w:val="36"/>
          <w:szCs w:val="36"/>
        </w:rPr>
        <w:t xml:space="preserve"> </w:t>
      </w:r>
      <w:r w:rsidR="00A338CC" w:rsidRPr="00045797">
        <w:rPr>
          <w:rFonts w:ascii="Arial" w:hAnsi="Arial" w:cs="Arial"/>
          <w:b/>
          <w:bCs/>
          <w:sz w:val="36"/>
          <w:szCs w:val="36"/>
        </w:rPr>
        <w:t>Demons</w:t>
      </w:r>
      <w:r w:rsidR="006D0001" w:rsidRPr="00045797">
        <w:rPr>
          <w:rFonts w:ascii="Arial" w:hAnsi="Arial" w:cs="Arial"/>
          <w:b/>
          <w:bCs/>
          <w:sz w:val="36"/>
          <w:szCs w:val="36"/>
        </w:rPr>
        <w:t xml:space="preserve"> are </w:t>
      </w:r>
      <w:r w:rsidR="006D0001" w:rsidRPr="00045797">
        <w:rPr>
          <w:rFonts w:ascii="Arial" w:hAnsi="Arial" w:cs="Arial"/>
          <w:b/>
          <w:bCs/>
          <w:color w:val="008000"/>
          <w:sz w:val="36"/>
          <w:szCs w:val="36"/>
        </w:rPr>
        <w:t>rulers and authorities</w:t>
      </w:r>
      <w:r w:rsidR="006D0001" w:rsidRPr="00045797">
        <w:rPr>
          <w:rFonts w:ascii="Arial" w:hAnsi="Arial" w:cs="Arial"/>
          <w:b/>
          <w:bCs/>
          <w:sz w:val="36"/>
          <w:szCs w:val="36"/>
        </w:rPr>
        <w:t xml:space="preserve"> described as </w:t>
      </w:r>
      <w:r w:rsidR="006D0001" w:rsidRPr="00045797">
        <w:rPr>
          <w:rFonts w:ascii="Arial" w:hAnsi="Arial" w:cs="Arial"/>
          <w:b/>
          <w:bCs/>
          <w:color w:val="008000"/>
          <w:sz w:val="36"/>
          <w:szCs w:val="36"/>
        </w:rPr>
        <w:t>powers of this dark world</w:t>
      </w:r>
      <w:r w:rsidR="006D0001" w:rsidRPr="00045797">
        <w:rPr>
          <w:rFonts w:ascii="Arial" w:hAnsi="Arial" w:cs="Arial"/>
          <w:b/>
          <w:bCs/>
          <w:sz w:val="36"/>
          <w:szCs w:val="36"/>
        </w:rPr>
        <w:t xml:space="preserve"> and </w:t>
      </w:r>
      <w:r w:rsidR="006D0001" w:rsidRPr="00045797">
        <w:rPr>
          <w:rFonts w:ascii="Arial" w:hAnsi="Arial" w:cs="Arial"/>
          <w:b/>
          <w:bCs/>
          <w:color w:val="008000"/>
          <w:sz w:val="36"/>
          <w:szCs w:val="36"/>
        </w:rPr>
        <w:t>spiritual forces of evil in the heavenly realms</w:t>
      </w:r>
      <w:r w:rsidR="006D0001" w:rsidRPr="00045797">
        <w:rPr>
          <w:rFonts w:ascii="Arial" w:hAnsi="Arial" w:cs="Arial"/>
          <w:b/>
          <w:bCs/>
          <w:sz w:val="36"/>
          <w:szCs w:val="36"/>
        </w:rPr>
        <w:t xml:space="preserve"> - the spiritual world! </w:t>
      </w:r>
      <w:r w:rsidR="006D0001" w:rsidRPr="00045797">
        <w:rPr>
          <w:rFonts w:ascii="Arial" w:hAnsi="Arial" w:cs="Arial"/>
          <w:b/>
          <w:bCs/>
          <w:sz w:val="36"/>
          <w:szCs w:val="36"/>
          <w:vertAlign w:val="subscript"/>
        </w:rPr>
        <w:t>22</w:t>
      </w:r>
      <w:r w:rsidR="006D0001" w:rsidRPr="00045797">
        <w:rPr>
          <w:rFonts w:ascii="Arial" w:hAnsi="Arial" w:cs="Arial"/>
          <w:b/>
          <w:bCs/>
          <w:sz w:val="36"/>
          <w:szCs w:val="36"/>
        </w:rPr>
        <w:t xml:space="preserve"> Our </w:t>
      </w:r>
      <w:r w:rsidR="006D0001" w:rsidRPr="00045797">
        <w:rPr>
          <w:rFonts w:ascii="Arial" w:hAnsi="Arial" w:cs="Arial"/>
          <w:b/>
          <w:bCs/>
          <w:color w:val="008000"/>
          <w:sz w:val="36"/>
          <w:szCs w:val="36"/>
        </w:rPr>
        <w:t>struggle</w:t>
      </w:r>
      <w:r w:rsidR="006D0001" w:rsidRPr="00045797">
        <w:rPr>
          <w:rFonts w:ascii="Arial" w:hAnsi="Arial" w:cs="Arial"/>
          <w:b/>
          <w:bCs/>
          <w:sz w:val="36"/>
          <w:szCs w:val="36"/>
        </w:rPr>
        <w:t xml:space="preserve">, however, is not with </w:t>
      </w:r>
      <w:r w:rsidR="00A338CC" w:rsidRPr="00045797">
        <w:rPr>
          <w:rFonts w:ascii="Arial" w:hAnsi="Arial" w:cs="Arial"/>
          <w:b/>
          <w:bCs/>
          <w:sz w:val="36"/>
          <w:szCs w:val="36"/>
        </w:rPr>
        <w:t xml:space="preserve">the </w:t>
      </w:r>
      <w:r w:rsidR="006D0001" w:rsidRPr="00045797">
        <w:rPr>
          <w:rFonts w:ascii="Arial" w:hAnsi="Arial" w:cs="Arial"/>
          <w:b/>
          <w:bCs/>
          <w:sz w:val="36"/>
          <w:szCs w:val="36"/>
        </w:rPr>
        <w:t xml:space="preserve">demons, remember, but with </w:t>
      </w:r>
      <w:r w:rsidR="00A338CC" w:rsidRPr="00045797">
        <w:rPr>
          <w:rFonts w:ascii="Arial" w:hAnsi="Arial" w:cs="Arial"/>
          <w:b/>
          <w:bCs/>
          <w:sz w:val="36"/>
          <w:szCs w:val="36"/>
        </w:rPr>
        <w:t xml:space="preserve">the </w:t>
      </w:r>
      <w:r w:rsidR="006D0001" w:rsidRPr="00045797">
        <w:rPr>
          <w:rFonts w:ascii="Arial" w:hAnsi="Arial" w:cs="Arial"/>
          <w:b/>
          <w:bCs/>
          <w:sz w:val="36"/>
          <w:szCs w:val="36"/>
        </w:rPr>
        <w:t>temptations</w:t>
      </w:r>
      <w:r w:rsidR="00A338CC" w:rsidRPr="00045797">
        <w:rPr>
          <w:rFonts w:ascii="Arial" w:hAnsi="Arial" w:cs="Arial"/>
          <w:b/>
          <w:bCs/>
          <w:sz w:val="36"/>
          <w:szCs w:val="36"/>
        </w:rPr>
        <w:t xml:space="preserve"> they provide</w:t>
      </w:r>
      <w:r w:rsidR="006D0001" w:rsidRPr="00045797">
        <w:rPr>
          <w:rFonts w:ascii="Arial" w:hAnsi="Arial" w:cs="Arial"/>
          <w:b/>
          <w:bCs/>
          <w:sz w:val="36"/>
          <w:szCs w:val="36"/>
        </w:rPr>
        <w:t>!</w:t>
      </w:r>
      <w:r w:rsidR="00F6561F" w:rsidRPr="00045797">
        <w:rPr>
          <w:rFonts w:ascii="Arial" w:hAnsi="Arial" w:cs="Arial"/>
          <w:b/>
          <w:bCs/>
          <w:sz w:val="36"/>
          <w:szCs w:val="36"/>
        </w:rPr>
        <w:t xml:space="preserve"> </w:t>
      </w:r>
      <w:r w:rsidR="00F6561F" w:rsidRPr="00045797">
        <w:rPr>
          <w:rFonts w:ascii="Arial" w:hAnsi="Arial" w:cs="Arial"/>
          <w:b/>
          <w:bCs/>
          <w:sz w:val="36"/>
          <w:szCs w:val="36"/>
          <w:vertAlign w:val="subscript"/>
        </w:rPr>
        <w:t>23</w:t>
      </w:r>
    </w:p>
    <w:p w14:paraId="5C7165A0" w14:textId="5A52D5EF" w:rsidR="00F6561F" w:rsidRPr="00045797" w:rsidRDefault="00F6561F" w:rsidP="00D33179">
      <w:pPr>
        <w:spacing w:line="360" w:lineRule="auto"/>
        <w:jc w:val="both"/>
        <w:rPr>
          <w:rFonts w:ascii="Arial" w:hAnsi="Arial" w:cs="Arial"/>
          <w:b/>
          <w:bCs/>
          <w:sz w:val="36"/>
          <w:szCs w:val="36"/>
        </w:rPr>
      </w:pPr>
      <w:r w:rsidRPr="00045797">
        <w:rPr>
          <w:rFonts w:ascii="Arial" w:hAnsi="Arial" w:cs="Arial"/>
          <w:b/>
          <w:bCs/>
          <w:sz w:val="36"/>
          <w:szCs w:val="36"/>
        </w:rPr>
        <w:t xml:space="preserve">Also, </w:t>
      </w:r>
      <w:r w:rsidR="001F225F" w:rsidRPr="00045797">
        <w:rPr>
          <w:rFonts w:ascii="Arial" w:hAnsi="Arial" w:cs="Arial"/>
          <w:b/>
          <w:bCs/>
          <w:sz w:val="36"/>
          <w:szCs w:val="36"/>
        </w:rPr>
        <w:t>remember</w:t>
      </w:r>
      <w:r w:rsidRPr="00045797">
        <w:rPr>
          <w:rFonts w:ascii="Arial" w:hAnsi="Arial" w:cs="Arial"/>
          <w:b/>
          <w:bCs/>
          <w:sz w:val="36"/>
          <w:szCs w:val="36"/>
        </w:rPr>
        <w:t xml:space="preserve"> that they will be eventually thrown into the lake of burning sulfur! </w:t>
      </w:r>
      <w:r w:rsidRPr="00045797">
        <w:rPr>
          <w:rStyle w:val="FootnoteReference"/>
          <w:rFonts w:ascii="Arial" w:hAnsi="Arial" w:cs="Arial"/>
          <w:b/>
          <w:bCs/>
          <w:sz w:val="36"/>
          <w:szCs w:val="36"/>
        </w:rPr>
        <w:footnoteReference w:id="10"/>
      </w:r>
      <w:r w:rsidR="0054183A" w:rsidRPr="00045797">
        <w:rPr>
          <w:rFonts w:ascii="Arial" w:hAnsi="Arial" w:cs="Arial"/>
          <w:b/>
          <w:bCs/>
          <w:sz w:val="36"/>
          <w:szCs w:val="36"/>
        </w:rPr>
        <w:t xml:space="preserve"> </w:t>
      </w:r>
      <w:r w:rsidR="0054183A" w:rsidRPr="00045797">
        <w:rPr>
          <w:rFonts w:ascii="Arial" w:hAnsi="Arial" w:cs="Arial"/>
          <w:b/>
          <w:bCs/>
          <w:sz w:val="36"/>
          <w:szCs w:val="36"/>
          <w:vertAlign w:val="subscript"/>
        </w:rPr>
        <w:t>24</w:t>
      </w:r>
    </w:p>
    <w:p w14:paraId="48F4890D" w14:textId="49F3B6C6" w:rsidR="0054183A" w:rsidRPr="00045797" w:rsidRDefault="0054183A" w:rsidP="0054183A">
      <w:pPr>
        <w:spacing w:line="360" w:lineRule="auto"/>
        <w:jc w:val="both"/>
        <w:rPr>
          <w:rFonts w:ascii="Arial" w:hAnsi="Arial" w:cs="Arial"/>
          <w:b/>
          <w:sz w:val="36"/>
          <w:szCs w:val="36"/>
        </w:rPr>
      </w:pPr>
      <w:r w:rsidRPr="00045797">
        <w:rPr>
          <w:rFonts w:ascii="Arial" w:hAnsi="Arial" w:cs="Arial"/>
          <w:b/>
          <w:bCs/>
          <w:sz w:val="36"/>
          <w:szCs w:val="36"/>
        </w:rPr>
        <w:lastRenderedPageBreak/>
        <w:t>In spiritual warfare the next question that needs to be answered is . . .</w:t>
      </w:r>
    </w:p>
    <w:p w14:paraId="360DC2BC" w14:textId="612B5B41" w:rsidR="0054183A" w:rsidRPr="00045797" w:rsidRDefault="0054183A" w:rsidP="0054183A">
      <w:pPr>
        <w:spacing w:line="360" w:lineRule="auto"/>
        <w:jc w:val="center"/>
        <w:rPr>
          <w:rFonts w:ascii="Arial" w:hAnsi="Arial" w:cs="Arial"/>
          <w:b/>
          <w:sz w:val="44"/>
          <w:szCs w:val="44"/>
        </w:rPr>
      </w:pPr>
      <w:r w:rsidRPr="00045797">
        <w:rPr>
          <w:rFonts w:ascii="Arial" w:hAnsi="Arial" w:cs="Arial"/>
          <w:b/>
          <w:sz w:val="44"/>
          <w:szCs w:val="44"/>
        </w:rPr>
        <w:t>II. What is the Location - the Battlefield?</w:t>
      </w:r>
    </w:p>
    <w:p w14:paraId="5758C5EC" w14:textId="324BEB14" w:rsidR="0054183A" w:rsidRPr="00045797" w:rsidRDefault="0054183A" w:rsidP="00D33179">
      <w:pPr>
        <w:spacing w:line="360" w:lineRule="auto"/>
        <w:jc w:val="both"/>
        <w:rPr>
          <w:rFonts w:ascii="Arial" w:hAnsi="Arial" w:cs="Arial"/>
          <w:b/>
          <w:sz w:val="36"/>
          <w:szCs w:val="36"/>
        </w:rPr>
      </w:pPr>
      <w:r w:rsidRPr="00045797">
        <w:rPr>
          <w:rFonts w:ascii="Arial" w:hAnsi="Arial" w:cs="Arial"/>
          <w:b/>
          <w:sz w:val="36"/>
          <w:szCs w:val="36"/>
        </w:rPr>
        <w:t xml:space="preserve">What is the </w:t>
      </w:r>
      <w:r w:rsidR="001F225F" w:rsidRPr="00045797">
        <w:rPr>
          <w:rFonts w:ascii="Arial" w:hAnsi="Arial" w:cs="Arial"/>
          <w:b/>
          <w:sz w:val="36"/>
          <w:szCs w:val="36"/>
        </w:rPr>
        <w:t>location,</w:t>
      </w:r>
      <w:r w:rsidRPr="00045797">
        <w:rPr>
          <w:rFonts w:ascii="Arial" w:hAnsi="Arial" w:cs="Arial"/>
          <w:b/>
          <w:sz w:val="36"/>
          <w:szCs w:val="36"/>
        </w:rPr>
        <w:t xml:space="preserve"> the battlefield? </w:t>
      </w:r>
      <w:r w:rsidRPr="00045797">
        <w:rPr>
          <w:rFonts w:ascii="Arial" w:hAnsi="Arial" w:cs="Arial"/>
          <w:b/>
          <w:sz w:val="36"/>
          <w:szCs w:val="36"/>
          <w:vertAlign w:val="subscript"/>
        </w:rPr>
        <w:t>25</w:t>
      </w:r>
    </w:p>
    <w:p w14:paraId="5EF7223B" w14:textId="2668B4E9" w:rsidR="0054183A" w:rsidRPr="00045797" w:rsidRDefault="001F225F" w:rsidP="0054183A">
      <w:pPr>
        <w:spacing w:line="360" w:lineRule="auto"/>
        <w:jc w:val="both"/>
        <w:rPr>
          <w:rFonts w:ascii="Arial" w:hAnsi="Arial" w:cs="Arial"/>
          <w:b/>
          <w:bCs/>
          <w:sz w:val="36"/>
          <w:szCs w:val="36"/>
        </w:rPr>
      </w:pPr>
      <w:r w:rsidRPr="00045797">
        <w:rPr>
          <w:rFonts w:ascii="Arial" w:hAnsi="Arial" w:cs="Arial"/>
          <w:b/>
          <w:sz w:val="36"/>
          <w:szCs w:val="36"/>
        </w:rPr>
        <w:t>As</w:t>
      </w:r>
      <w:r w:rsidR="0054183A" w:rsidRPr="00045797">
        <w:rPr>
          <w:rFonts w:ascii="Arial" w:hAnsi="Arial" w:cs="Arial"/>
          <w:b/>
          <w:sz w:val="36"/>
          <w:szCs w:val="36"/>
        </w:rPr>
        <w:t xml:space="preserve"> we mentioned before, </w:t>
      </w:r>
      <w:r w:rsidR="0054183A" w:rsidRPr="00045797">
        <w:rPr>
          <w:rFonts w:ascii="Arial" w:hAnsi="Arial" w:cs="Arial"/>
          <w:b/>
          <w:color w:val="008000"/>
          <w:sz w:val="36"/>
          <w:szCs w:val="36"/>
        </w:rPr>
        <w:t>the battlefield is your mind</w:t>
      </w:r>
      <w:r w:rsidR="0054183A" w:rsidRPr="00045797">
        <w:rPr>
          <w:rFonts w:ascii="Arial" w:hAnsi="Arial" w:cs="Arial"/>
          <w:b/>
          <w:sz w:val="36"/>
          <w:szCs w:val="36"/>
        </w:rPr>
        <w:t xml:space="preserve">. Romans, chapter 12, verse 2, </w:t>
      </w:r>
      <w:r w:rsidR="0054183A" w:rsidRPr="00045797">
        <w:rPr>
          <w:rFonts w:ascii="Arial" w:hAnsi="Arial" w:cs="Arial"/>
          <w:b/>
          <w:bCs/>
          <w:color w:val="943634" w:themeColor="accent2" w:themeShade="BF"/>
          <w:sz w:val="36"/>
          <w:szCs w:val="36"/>
        </w:rPr>
        <w:t xml:space="preserve">Do not conform any longer to the pattern of this world, but be transformed by </w:t>
      </w:r>
      <w:r w:rsidR="0054183A" w:rsidRPr="00045797">
        <w:rPr>
          <w:rFonts w:ascii="Arial" w:hAnsi="Arial" w:cs="Arial"/>
          <w:b/>
          <w:bCs/>
          <w:color w:val="943634" w:themeColor="accent2" w:themeShade="BF"/>
          <w:sz w:val="36"/>
          <w:szCs w:val="36"/>
          <w:u w:val="single"/>
        </w:rPr>
        <w:t>the renewing of your mind</w:t>
      </w:r>
      <w:r w:rsidR="0054183A" w:rsidRPr="00045797">
        <w:rPr>
          <w:rFonts w:ascii="Arial" w:hAnsi="Arial" w:cs="Arial"/>
          <w:b/>
          <w:bCs/>
          <w:sz w:val="36"/>
          <w:szCs w:val="36"/>
        </w:rPr>
        <w:t xml:space="preserve">. </w:t>
      </w:r>
      <w:r w:rsidR="0054183A" w:rsidRPr="00045797">
        <w:rPr>
          <w:rFonts w:ascii="Arial" w:hAnsi="Arial" w:cs="Arial"/>
          <w:b/>
          <w:bCs/>
          <w:sz w:val="36"/>
          <w:szCs w:val="36"/>
          <w:vertAlign w:val="subscript"/>
        </w:rPr>
        <w:t>26</w:t>
      </w:r>
    </w:p>
    <w:p w14:paraId="122983A8" w14:textId="13275D8C" w:rsidR="0054183A" w:rsidRPr="00045797" w:rsidRDefault="0054183A" w:rsidP="0054183A">
      <w:pPr>
        <w:spacing w:line="360" w:lineRule="auto"/>
        <w:jc w:val="both"/>
        <w:rPr>
          <w:rFonts w:ascii="Arial" w:hAnsi="Arial" w:cs="Arial"/>
          <w:b/>
          <w:bCs/>
          <w:sz w:val="36"/>
          <w:szCs w:val="36"/>
        </w:rPr>
      </w:pPr>
      <w:r w:rsidRPr="00045797">
        <w:rPr>
          <w:rFonts w:ascii="Arial" w:hAnsi="Arial" w:cs="Arial"/>
          <w:b/>
          <w:bCs/>
          <w:sz w:val="36"/>
          <w:szCs w:val="36"/>
        </w:rPr>
        <w:t xml:space="preserve">How do we know that? In Luke, chapter 4, </w:t>
      </w:r>
      <w:r w:rsidRPr="00045797">
        <w:rPr>
          <w:rStyle w:val="FootnoteReference"/>
          <w:rFonts w:ascii="Arial" w:hAnsi="Arial" w:cs="Arial"/>
          <w:b/>
          <w:bCs/>
          <w:sz w:val="36"/>
          <w:szCs w:val="36"/>
        </w:rPr>
        <w:footnoteReference w:id="11"/>
      </w:r>
      <w:r w:rsidRPr="00045797">
        <w:rPr>
          <w:rFonts w:ascii="Arial" w:hAnsi="Arial" w:cs="Arial"/>
          <w:b/>
          <w:bCs/>
          <w:sz w:val="36"/>
          <w:szCs w:val="36"/>
        </w:rPr>
        <w:t xml:space="preserve"> we have recorded for us major temptations the Lord faced. After His baptism he went into the desert and for forty days He was tempted by the devil.</w:t>
      </w:r>
      <w:r w:rsidR="00647AB2" w:rsidRPr="00045797">
        <w:rPr>
          <w:rFonts w:ascii="Arial" w:hAnsi="Arial" w:cs="Arial"/>
          <w:b/>
          <w:bCs/>
          <w:sz w:val="36"/>
          <w:szCs w:val="36"/>
        </w:rPr>
        <w:t xml:space="preserve"> He successfully overcame these temptations by quoting scripture that He had memorized. </w:t>
      </w:r>
      <w:r w:rsidR="00647AB2" w:rsidRPr="00045797">
        <w:rPr>
          <w:rFonts w:ascii="Arial" w:hAnsi="Arial" w:cs="Arial"/>
          <w:b/>
          <w:bCs/>
          <w:sz w:val="36"/>
          <w:szCs w:val="36"/>
          <w:vertAlign w:val="subscript"/>
        </w:rPr>
        <w:t>27</w:t>
      </w:r>
    </w:p>
    <w:p w14:paraId="683C7DB4" w14:textId="4A832E7F" w:rsidR="00647AB2" w:rsidRPr="00045797" w:rsidRDefault="00647AB2" w:rsidP="00647AB2">
      <w:pPr>
        <w:spacing w:line="360" w:lineRule="auto"/>
        <w:jc w:val="both"/>
        <w:rPr>
          <w:rFonts w:ascii="Arial" w:hAnsi="Arial" w:cs="Arial"/>
          <w:b/>
          <w:bCs/>
          <w:sz w:val="36"/>
          <w:szCs w:val="36"/>
        </w:rPr>
      </w:pPr>
      <w:r w:rsidRPr="00045797">
        <w:rPr>
          <w:rFonts w:ascii="Arial" w:hAnsi="Arial" w:cs="Arial"/>
          <w:b/>
          <w:bCs/>
          <w:color w:val="008000"/>
          <w:sz w:val="36"/>
          <w:szCs w:val="36"/>
        </w:rPr>
        <w:t>You are tempted in your mind</w:t>
      </w:r>
      <w:r w:rsidRPr="00045797">
        <w:rPr>
          <w:rFonts w:ascii="Arial" w:hAnsi="Arial" w:cs="Arial"/>
          <w:b/>
          <w:bCs/>
          <w:sz w:val="36"/>
          <w:szCs w:val="36"/>
        </w:rPr>
        <w:t xml:space="preserve">. James, chapter 1, verse 14, ... </w:t>
      </w:r>
      <w:r w:rsidRPr="00045797">
        <w:rPr>
          <w:rFonts w:ascii="Arial" w:hAnsi="Arial" w:cs="Arial"/>
          <w:b/>
          <w:bCs/>
          <w:color w:val="943634" w:themeColor="accent2" w:themeShade="BF"/>
          <w:sz w:val="36"/>
          <w:szCs w:val="36"/>
        </w:rPr>
        <w:t xml:space="preserve">each one is tempted when, </w:t>
      </w:r>
      <w:r w:rsidRPr="00045797">
        <w:rPr>
          <w:rFonts w:ascii="Arial" w:hAnsi="Arial" w:cs="Arial"/>
          <w:b/>
          <w:bCs/>
          <w:color w:val="943634" w:themeColor="accent2" w:themeShade="BF"/>
          <w:sz w:val="36"/>
          <w:szCs w:val="36"/>
          <w:u w:val="single"/>
        </w:rPr>
        <w:t>by his own evil desire</w:t>
      </w:r>
      <w:r w:rsidRPr="00045797">
        <w:rPr>
          <w:rFonts w:ascii="Arial" w:hAnsi="Arial" w:cs="Arial"/>
          <w:b/>
          <w:bCs/>
          <w:color w:val="943634" w:themeColor="accent2" w:themeShade="BF"/>
          <w:sz w:val="36"/>
          <w:szCs w:val="36"/>
        </w:rPr>
        <w:t>, he is dragged away and enticed</w:t>
      </w:r>
      <w:r w:rsidRPr="00045797">
        <w:rPr>
          <w:rFonts w:ascii="Arial" w:hAnsi="Arial" w:cs="Arial"/>
          <w:b/>
          <w:bCs/>
          <w:sz w:val="36"/>
          <w:szCs w:val="36"/>
        </w:rPr>
        <w:t xml:space="preserve">. </w:t>
      </w:r>
      <w:r w:rsidRPr="00045797">
        <w:rPr>
          <w:rFonts w:ascii="Arial" w:hAnsi="Arial" w:cs="Arial"/>
          <w:b/>
          <w:bCs/>
          <w:sz w:val="36"/>
          <w:szCs w:val="36"/>
          <w:vertAlign w:val="subscript"/>
        </w:rPr>
        <w:t>28</w:t>
      </w:r>
    </w:p>
    <w:p w14:paraId="0C5B00F7" w14:textId="7D95E229" w:rsidR="00647AB2" w:rsidRPr="00045797" w:rsidRDefault="00647AB2" w:rsidP="00647AB2">
      <w:pPr>
        <w:spacing w:line="360" w:lineRule="auto"/>
        <w:jc w:val="both"/>
        <w:rPr>
          <w:rFonts w:ascii="Arial" w:hAnsi="Arial" w:cs="Arial"/>
          <w:b/>
          <w:sz w:val="36"/>
          <w:szCs w:val="36"/>
        </w:rPr>
      </w:pPr>
      <w:r w:rsidRPr="00045797">
        <w:rPr>
          <w:rFonts w:ascii="Arial" w:hAnsi="Arial" w:cs="Arial"/>
          <w:b/>
          <w:bCs/>
          <w:sz w:val="36"/>
          <w:szCs w:val="36"/>
        </w:rPr>
        <w:t>The final question this passage answers for us is . . .</w:t>
      </w:r>
    </w:p>
    <w:p w14:paraId="5F58E64D" w14:textId="48DA3911" w:rsidR="002F4B50" w:rsidRPr="00045797" w:rsidRDefault="00647AB2" w:rsidP="00647AB2">
      <w:pPr>
        <w:spacing w:line="360" w:lineRule="auto"/>
        <w:jc w:val="center"/>
        <w:rPr>
          <w:rFonts w:ascii="Arial" w:hAnsi="Arial" w:cs="Arial"/>
          <w:b/>
          <w:sz w:val="44"/>
          <w:szCs w:val="44"/>
        </w:rPr>
      </w:pPr>
      <w:r w:rsidRPr="00045797">
        <w:rPr>
          <w:rFonts w:ascii="Arial" w:hAnsi="Arial" w:cs="Arial"/>
          <w:b/>
          <w:sz w:val="44"/>
          <w:szCs w:val="44"/>
        </w:rPr>
        <w:lastRenderedPageBreak/>
        <w:t xml:space="preserve">III. What Will Make You Victorious? </w:t>
      </w:r>
      <w:r w:rsidR="00D96DCB">
        <w:rPr>
          <w:rFonts w:ascii="Arial" w:hAnsi="Arial" w:cs="Arial"/>
          <w:b/>
          <w:sz w:val="44"/>
          <w:szCs w:val="44"/>
        </w:rPr>
        <w:t xml:space="preserve">          </w:t>
      </w:r>
      <w:r w:rsidRPr="00D96DCB">
        <w:rPr>
          <w:rFonts w:ascii="Arial" w:hAnsi="Arial" w:cs="Arial"/>
          <w:b/>
          <w:sz w:val="32"/>
          <w:szCs w:val="32"/>
        </w:rPr>
        <w:t>- v10 &amp; 13-20</w:t>
      </w:r>
    </w:p>
    <w:p w14:paraId="04D97400" w14:textId="34E158AA" w:rsidR="00647AB2" w:rsidRPr="00045797" w:rsidRDefault="00647AB2" w:rsidP="004150FC">
      <w:pPr>
        <w:spacing w:line="360" w:lineRule="auto"/>
        <w:jc w:val="both"/>
        <w:rPr>
          <w:rFonts w:ascii="Arial" w:hAnsi="Arial" w:cs="Arial"/>
          <w:b/>
          <w:bCs/>
          <w:sz w:val="36"/>
          <w:szCs w:val="36"/>
        </w:rPr>
      </w:pPr>
      <w:r w:rsidRPr="00045797">
        <w:rPr>
          <w:rFonts w:ascii="Arial" w:hAnsi="Arial" w:cs="Arial"/>
          <w:b/>
          <w:sz w:val="36"/>
          <w:szCs w:val="36"/>
        </w:rPr>
        <w:t>What will make you victorious?</w:t>
      </w:r>
      <w:r w:rsidR="004150FC" w:rsidRPr="00045797">
        <w:rPr>
          <w:rFonts w:ascii="Arial" w:hAnsi="Arial" w:cs="Arial"/>
          <w:b/>
          <w:sz w:val="36"/>
          <w:szCs w:val="36"/>
        </w:rPr>
        <w:t xml:space="preserve"> </w:t>
      </w:r>
      <w:r w:rsidR="004150FC" w:rsidRPr="00045797">
        <w:rPr>
          <w:rFonts w:ascii="Arial" w:hAnsi="Arial" w:cs="Arial"/>
          <w:b/>
          <w:sz w:val="36"/>
          <w:szCs w:val="36"/>
          <w:vertAlign w:val="subscript"/>
        </w:rPr>
        <w:t>29</w:t>
      </w:r>
      <w:r w:rsidR="004150FC" w:rsidRPr="00045797">
        <w:rPr>
          <w:rFonts w:ascii="Arial" w:hAnsi="Arial" w:cs="Arial"/>
          <w:b/>
          <w:sz w:val="36"/>
          <w:szCs w:val="36"/>
        </w:rPr>
        <w:t xml:space="preserve"> What must you do with what you have been given? Verse 13 says, </w:t>
      </w:r>
      <w:r w:rsidR="004150FC" w:rsidRPr="00045797">
        <w:rPr>
          <w:rFonts w:ascii="Arial" w:hAnsi="Arial" w:cs="Arial"/>
          <w:b/>
          <w:bCs/>
          <w:color w:val="943634" w:themeColor="accent2" w:themeShade="BF"/>
          <w:sz w:val="36"/>
          <w:szCs w:val="36"/>
        </w:rPr>
        <w:t xml:space="preserve">Therefore </w:t>
      </w:r>
      <w:r w:rsidR="004150FC" w:rsidRPr="00045797">
        <w:rPr>
          <w:rFonts w:ascii="Arial" w:hAnsi="Arial" w:cs="Arial"/>
          <w:b/>
          <w:bCs/>
          <w:color w:val="943634" w:themeColor="accent2" w:themeShade="BF"/>
          <w:sz w:val="36"/>
          <w:szCs w:val="36"/>
          <w:u w:val="single"/>
        </w:rPr>
        <w:t>put on</w:t>
      </w:r>
      <w:r w:rsidR="004150FC" w:rsidRPr="00045797">
        <w:rPr>
          <w:rFonts w:ascii="Arial" w:hAnsi="Arial" w:cs="Arial"/>
          <w:b/>
          <w:bCs/>
          <w:color w:val="943634" w:themeColor="accent2" w:themeShade="BF"/>
          <w:sz w:val="36"/>
          <w:szCs w:val="36"/>
        </w:rPr>
        <w:t xml:space="preserve"> the full armor of God . . .</w:t>
      </w:r>
      <w:r w:rsidR="004150FC" w:rsidRPr="00045797">
        <w:rPr>
          <w:rFonts w:ascii="Arial" w:hAnsi="Arial" w:cs="Arial"/>
          <w:b/>
          <w:bCs/>
          <w:sz w:val="36"/>
          <w:szCs w:val="36"/>
        </w:rPr>
        <w:t xml:space="preserve"> </w:t>
      </w:r>
      <w:r w:rsidR="004150FC" w:rsidRPr="00045797">
        <w:rPr>
          <w:rFonts w:ascii="Arial" w:hAnsi="Arial" w:cs="Arial"/>
          <w:b/>
          <w:bCs/>
          <w:sz w:val="36"/>
          <w:szCs w:val="36"/>
          <w:vertAlign w:val="subscript"/>
        </w:rPr>
        <w:t>30</w:t>
      </w:r>
      <w:r w:rsidR="004150FC" w:rsidRPr="00045797">
        <w:rPr>
          <w:rFonts w:ascii="Arial" w:hAnsi="Arial" w:cs="Arial"/>
          <w:b/>
          <w:bCs/>
          <w:sz w:val="36"/>
          <w:szCs w:val="36"/>
        </w:rPr>
        <w:t xml:space="preserve"> </w:t>
      </w:r>
      <w:r w:rsidR="004150FC" w:rsidRPr="00045797">
        <w:rPr>
          <w:rFonts w:ascii="Arial" w:hAnsi="Arial" w:cs="Arial"/>
          <w:b/>
          <w:bCs/>
          <w:color w:val="008000"/>
          <w:sz w:val="36"/>
          <w:szCs w:val="36"/>
        </w:rPr>
        <w:t>Put on</w:t>
      </w:r>
      <w:r w:rsidR="004150FC" w:rsidRPr="00045797">
        <w:rPr>
          <w:rFonts w:ascii="Arial" w:hAnsi="Arial" w:cs="Arial"/>
          <w:b/>
          <w:bCs/>
          <w:sz w:val="36"/>
          <w:szCs w:val="36"/>
        </w:rPr>
        <w:t xml:space="preserve"> </w:t>
      </w:r>
      <w:r w:rsidR="004150FC" w:rsidRPr="00045797">
        <w:rPr>
          <w:rStyle w:val="FootnoteReference"/>
          <w:rFonts w:ascii="Arial" w:hAnsi="Arial" w:cs="Arial"/>
          <w:b/>
          <w:bCs/>
          <w:sz w:val="36"/>
          <w:szCs w:val="36"/>
        </w:rPr>
        <w:footnoteReference w:id="12"/>
      </w:r>
      <w:r w:rsidR="004150FC" w:rsidRPr="00045797">
        <w:rPr>
          <w:rFonts w:ascii="Arial" w:hAnsi="Arial" w:cs="Arial"/>
          <w:b/>
          <w:bCs/>
          <w:sz w:val="36"/>
          <w:szCs w:val="36"/>
        </w:rPr>
        <w:t xml:space="preserve"> means to lift up and carry</w:t>
      </w:r>
      <w:r w:rsidR="001764D2" w:rsidRPr="00045797">
        <w:rPr>
          <w:rFonts w:ascii="Arial" w:hAnsi="Arial" w:cs="Arial"/>
          <w:b/>
          <w:bCs/>
          <w:sz w:val="36"/>
          <w:szCs w:val="36"/>
        </w:rPr>
        <w:t xml:space="preserve">; to bring it along. </w:t>
      </w:r>
      <w:r w:rsidR="001764D2" w:rsidRPr="00045797">
        <w:rPr>
          <w:rFonts w:ascii="Arial" w:hAnsi="Arial" w:cs="Arial"/>
          <w:b/>
          <w:bCs/>
          <w:sz w:val="36"/>
          <w:szCs w:val="36"/>
          <w:vertAlign w:val="subscript"/>
        </w:rPr>
        <w:t>31</w:t>
      </w:r>
      <w:r w:rsidR="001764D2" w:rsidRPr="00045797">
        <w:rPr>
          <w:rFonts w:ascii="Arial" w:hAnsi="Arial" w:cs="Arial"/>
          <w:b/>
          <w:bCs/>
          <w:sz w:val="36"/>
          <w:szCs w:val="36"/>
        </w:rPr>
        <w:t xml:space="preserve"> The phrase </w:t>
      </w:r>
      <w:r w:rsidR="001764D2" w:rsidRPr="00045797">
        <w:rPr>
          <w:rFonts w:ascii="Arial" w:hAnsi="Arial" w:cs="Arial"/>
          <w:b/>
          <w:bCs/>
          <w:color w:val="008000"/>
          <w:sz w:val="36"/>
          <w:szCs w:val="36"/>
        </w:rPr>
        <w:t>take up</w:t>
      </w:r>
      <w:r w:rsidR="001764D2" w:rsidRPr="00045797">
        <w:rPr>
          <w:rFonts w:ascii="Arial" w:hAnsi="Arial" w:cs="Arial"/>
          <w:b/>
          <w:bCs/>
          <w:sz w:val="36"/>
          <w:szCs w:val="36"/>
        </w:rPr>
        <w:t xml:space="preserve"> in verse 16 is the same word! </w:t>
      </w:r>
      <w:r w:rsidR="001764D2" w:rsidRPr="00045797">
        <w:rPr>
          <w:rStyle w:val="FootnoteReference"/>
          <w:rFonts w:ascii="Arial" w:hAnsi="Arial" w:cs="Arial"/>
          <w:b/>
          <w:bCs/>
          <w:sz w:val="36"/>
          <w:szCs w:val="36"/>
        </w:rPr>
        <w:footnoteReference w:id="13"/>
      </w:r>
      <w:r w:rsidR="001764D2" w:rsidRPr="00045797">
        <w:rPr>
          <w:rFonts w:ascii="Arial" w:hAnsi="Arial" w:cs="Arial"/>
          <w:b/>
          <w:bCs/>
          <w:sz w:val="36"/>
          <w:szCs w:val="36"/>
        </w:rPr>
        <w:t xml:space="preserve"> </w:t>
      </w:r>
      <w:r w:rsidR="001764D2" w:rsidRPr="00045797">
        <w:rPr>
          <w:rFonts w:ascii="Arial" w:hAnsi="Arial" w:cs="Arial"/>
          <w:b/>
          <w:bCs/>
          <w:sz w:val="36"/>
          <w:szCs w:val="36"/>
          <w:vertAlign w:val="subscript"/>
        </w:rPr>
        <w:t>32</w:t>
      </w:r>
    </w:p>
    <w:p w14:paraId="4413398A" w14:textId="3C94A46D" w:rsidR="001764D2" w:rsidRPr="00045797" w:rsidRDefault="001764D2" w:rsidP="004150FC">
      <w:pPr>
        <w:spacing w:line="360" w:lineRule="auto"/>
        <w:jc w:val="both"/>
        <w:rPr>
          <w:rFonts w:ascii="Arial" w:hAnsi="Arial" w:cs="Arial"/>
          <w:b/>
          <w:bCs/>
          <w:sz w:val="36"/>
          <w:szCs w:val="36"/>
        </w:rPr>
      </w:pPr>
      <w:r w:rsidRPr="00045797">
        <w:rPr>
          <w:rFonts w:ascii="Arial" w:hAnsi="Arial" w:cs="Arial"/>
          <w:b/>
          <w:bCs/>
          <w:sz w:val="36"/>
          <w:szCs w:val="36"/>
        </w:rPr>
        <w:t xml:space="preserve">Now, in verses 14 through 17, God gives you all you need for protection! </w:t>
      </w:r>
      <w:r w:rsidRPr="00045797">
        <w:rPr>
          <w:rFonts w:ascii="Arial" w:hAnsi="Arial" w:cs="Arial"/>
          <w:b/>
          <w:bCs/>
          <w:sz w:val="36"/>
          <w:szCs w:val="36"/>
          <w:vertAlign w:val="subscript"/>
        </w:rPr>
        <w:t>33</w:t>
      </w:r>
    </w:p>
    <w:p w14:paraId="706DE60F" w14:textId="431FBB25" w:rsidR="00305DA0" w:rsidRPr="00045797" w:rsidRDefault="00305DA0" w:rsidP="00305DA0">
      <w:pPr>
        <w:spacing w:line="360" w:lineRule="auto"/>
        <w:jc w:val="center"/>
        <w:rPr>
          <w:rFonts w:ascii="Arial" w:hAnsi="Arial" w:cs="Arial"/>
          <w:b/>
          <w:bCs/>
          <w:sz w:val="36"/>
          <w:szCs w:val="36"/>
        </w:rPr>
      </w:pPr>
      <w:r w:rsidRPr="00045797">
        <w:rPr>
          <w:noProof/>
          <w:sz w:val="24"/>
          <w:szCs w:val="24"/>
        </w:rPr>
        <w:drawing>
          <wp:inline distT="0" distB="0" distL="0" distR="0" wp14:anchorId="335B5149" wp14:editId="44BCA131">
            <wp:extent cx="1569427" cy="2266950"/>
            <wp:effectExtent l="0" t="0" r="0" b="0"/>
            <wp:docPr id="9" name="Picture 9" descr="Image result for roman soldier armo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roman soldier armor par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3210" cy="2330191"/>
                    </a:xfrm>
                    <a:prstGeom prst="rect">
                      <a:avLst/>
                    </a:prstGeom>
                    <a:noFill/>
                    <a:ln>
                      <a:noFill/>
                    </a:ln>
                  </pic:spPr>
                </pic:pic>
              </a:graphicData>
            </a:graphic>
          </wp:inline>
        </w:drawing>
      </w:r>
    </w:p>
    <w:p w14:paraId="4B62339F" w14:textId="77777777" w:rsidR="00305DA0" w:rsidRPr="00045797" w:rsidRDefault="001764D2" w:rsidP="004150FC">
      <w:pPr>
        <w:spacing w:line="360" w:lineRule="auto"/>
        <w:jc w:val="both"/>
        <w:rPr>
          <w:rFonts w:ascii="Arial" w:hAnsi="Arial" w:cs="Arial"/>
          <w:b/>
          <w:bCs/>
          <w:sz w:val="36"/>
          <w:szCs w:val="36"/>
        </w:rPr>
      </w:pPr>
      <w:r w:rsidRPr="00045797">
        <w:rPr>
          <w:rFonts w:ascii="Arial" w:hAnsi="Arial" w:cs="Arial"/>
          <w:b/>
          <w:bCs/>
          <w:sz w:val="36"/>
          <w:szCs w:val="36"/>
        </w:rPr>
        <w:t xml:space="preserve">In verse 14 you were issued the </w:t>
      </w:r>
      <w:r w:rsidRPr="00045797">
        <w:rPr>
          <w:rFonts w:ascii="Arial" w:hAnsi="Arial" w:cs="Arial"/>
          <w:b/>
          <w:bCs/>
          <w:color w:val="008000"/>
          <w:sz w:val="36"/>
          <w:szCs w:val="36"/>
        </w:rPr>
        <w:t>belt</w:t>
      </w:r>
      <w:r w:rsidRPr="00045797">
        <w:rPr>
          <w:rFonts w:ascii="Arial" w:hAnsi="Arial" w:cs="Arial"/>
          <w:b/>
          <w:bCs/>
          <w:sz w:val="36"/>
          <w:szCs w:val="36"/>
        </w:rPr>
        <w:t xml:space="preserve">. </w:t>
      </w:r>
      <w:r w:rsidR="00A7728E" w:rsidRPr="00045797">
        <w:rPr>
          <w:rFonts w:ascii="Arial" w:hAnsi="Arial" w:cs="Arial"/>
          <w:b/>
          <w:bCs/>
          <w:sz w:val="36"/>
          <w:szCs w:val="36"/>
          <w:vertAlign w:val="subscript"/>
        </w:rPr>
        <w:t>34</w:t>
      </w:r>
      <w:r w:rsidR="00A7728E" w:rsidRPr="00045797">
        <w:rPr>
          <w:rFonts w:ascii="Arial" w:hAnsi="Arial" w:cs="Arial"/>
          <w:b/>
          <w:bCs/>
          <w:sz w:val="36"/>
          <w:szCs w:val="36"/>
        </w:rPr>
        <w:t xml:space="preserve"> </w:t>
      </w:r>
      <w:r w:rsidRPr="00045797">
        <w:rPr>
          <w:rFonts w:ascii="Arial" w:hAnsi="Arial" w:cs="Arial"/>
          <w:b/>
          <w:bCs/>
          <w:sz w:val="36"/>
          <w:szCs w:val="36"/>
        </w:rPr>
        <w:t xml:space="preserve">A Roman soldier was issued a thick belt to hold his toga together and holster his sword. </w:t>
      </w:r>
      <w:r w:rsidR="00A7728E" w:rsidRPr="00045797">
        <w:rPr>
          <w:rFonts w:ascii="Arial" w:hAnsi="Arial" w:cs="Arial"/>
          <w:b/>
          <w:bCs/>
          <w:sz w:val="36"/>
          <w:szCs w:val="36"/>
          <w:vertAlign w:val="subscript"/>
        </w:rPr>
        <w:t>35</w:t>
      </w:r>
      <w:r w:rsidR="00A7728E" w:rsidRPr="00045797">
        <w:rPr>
          <w:rFonts w:ascii="Arial" w:hAnsi="Arial" w:cs="Arial"/>
          <w:b/>
          <w:bCs/>
          <w:sz w:val="36"/>
          <w:szCs w:val="36"/>
        </w:rPr>
        <w:t xml:space="preserve"> </w:t>
      </w:r>
    </w:p>
    <w:p w14:paraId="23E340C5" w14:textId="75BFEFA2" w:rsidR="00305DA0" w:rsidRPr="00045797" w:rsidRDefault="00305DA0" w:rsidP="00305DA0">
      <w:pPr>
        <w:spacing w:line="360" w:lineRule="auto"/>
        <w:jc w:val="center"/>
        <w:rPr>
          <w:rFonts w:ascii="Arial" w:hAnsi="Arial" w:cs="Arial"/>
          <w:b/>
          <w:bCs/>
          <w:sz w:val="36"/>
          <w:szCs w:val="36"/>
        </w:rPr>
      </w:pPr>
      <w:r w:rsidRPr="00045797">
        <w:rPr>
          <w:noProof/>
          <w:sz w:val="24"/>
          <w:szCs w:val="24"/>
        </w:rPr>
        <w:lastRenderedPageBreak/>
        <w:drawing>
          <wp:inline distT="0" distB="0" distL="0" distR="0" wp14:anchorId="5F591ACD" wp14:editId="3B142EA3">
            <wp:extent cx="1430536" cy="1695450"/>
            <wp:effectExtent l="0" t="0" r="0" b="0"/>
            <wp:docPr id="2" name="Picture 2" descr="Military Outdoor Clothing Previously Issued US GI OD Green Canteen Set with Suspe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itary Outdoor Clothing Previously Issued US GI OD Green Canteen Set with Suspend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225" cy="1730637"/>
                    </a:xfrm>
                    <a:prstGeom prst="rect">
                      <a:avLst/>
                    </a:prstGeom>
                    <a:noFill/>
                    <a:ln>
                      <a:noFill/>
                    </a:ln>
                  </pic:spPr>
                </pic:pic>
              </a:graphicData>
            </a:graphic>
          </wp:inline>
        </w:drawing>
      </w:r>
    </w:p>
    <w:p w14:paraId="2D74CFBA" w14:textId="11632731" w:rsidR="001764D2" w:rsidRPr="00045797" w:rsidRDefault="001764D2" w:rsidP="004150FC">
      <w:pPr>
        <w:spacing w:line="360" w:lineRule="auto"/>
        <w:jc w:val="both"/>
        <w:rPr>
          <w:rFonts w:ascii="Arial" w:hAnsi="Arial" w:cs="Arial"/>
          <w:b/>
          <w:bCs/>
          <w:sz w:val="36"/>
          <w:szCs w:val="36"/>
        </w:rPr>
      </w:pPr>
      <w:r w:rsidRPr="00045797">
        <w:rPr>
          <w:rFonts w:ascii="Arial" w:hAnsi="Arial" w:cs="Arial"/>
          <w:b/>
          <w:bCs/>
          <w:sz w:val="36"/>
          <w:szCs w:val="36"/>
        </w:rPr>
        <w:t>A modern soldier is issued an LBE consisting of a strap around his shoulders attached to a thick belt. This assortment contains ammunition, canteens, a first aid pack</w:t>
      </w:r>
      <w:r w:rsidR="00A7728E" w:rsidRPr="00045797">
        <w:rPr>
          <w:rFonts w:ascii="Arial" w:hAnsi="Arial" w:cs="Arial"/>
          <w:b/>
          <w:bCs/>
          <w:sz w:val="36"/>
          <w:szCs w:val="36"/>
        </w:rPr>
        <w:t>, a small arms weapon</w:t>
      </w:r>
      <w:r w:rsidRPr="00045797">
        <w:rPr>
          <w:rFonts w:ascii="Arial" w:hAnsi="Arial" w:cs="Arial"/>
          <w:b/>
          <w:bCs/>
          <w:sz w:val="36"/>
          <w:szCs w:val="36"/>
        </w:rPr>
        <w:t xml:space="preserve"> and a flashlight.</w:t>
      </w:r>
      <w:r w:rsidR="00706E29" w:rsidRPr="00045797">
        <w:rPr>
          <w:rFonts w:ascii="Arial" w:hAnsi="Arial" w:cs="Arial"/>
          <w:b/>
          <w:bCs/>
          <w:sz w:val="36"/>
          <w:szCs w:val="36"/>
        </w:rPr>
        <w:t xml:space="preserve"> </w:t>
      </w:r>
      <w:r w:rsidR="00706E29" w:rsidRPr="00045797">
        <w:rPr>
          <w:rStyle w:val="FootnoteReference"/>
          <w:rFonts w:ascii="Arial" w:hAnsi="Arial" w:cs="Arial"/>
          <w:b/>
          <w:bCs/>
          <w:sz w:val="36"/>
          <w:szCs w:val="36"/>
        </w:rPr>
        <w:footnoteReference w:id="14"/>
      </w:r>
      <w:r w:rsidR="00A7728E" w:rsidRPr="00045797">
        <w:rPr>
          <w:rFonts w:ascii="Arial" w:hAnsi="Arial" w:cs="Arial"/>
          <w:b/>
          <w:bCs/>
          <w:sz w:val="36"/>
          <w:szCs w:val="36"/>
        </w:rPr>
        <w:t xml:space="preserve"> </w:t>
      </w:r>
      <w:r w:rsidR="00A7728E" w:rsidRPr="00045797">
        <w:rPr>
          <w:rFonts w:ascii="Arial" w:hAnsi="Arial" w:cs="Arial"/>
          <w:b/>
          <w:bCs/>
          <w:sz w:val="36"/>
          <w:szCs w:val="36"/>
          <w:vertAlign w:val="subscript"/>
        </w:rPr>
        <w:t>36</w:t>
      </w:r>
    </w:p>
    <w:p w14:paraId="63C81FA8" w14:textId="6BDD974F" w:rsidR="00A7728E" w:rsidRPr="00045797" w:rsidRDefault="00A7728E" w:rsidP="004150FC">
      <w:pPr>
        <w:spacing w:line="360" w:lineRule="auto"/>
        <w:jc w:val="both"/>
        <w:rPr>
          <w:rFonts w:ascii="Arial" w:hAnsi="Arial" w:cs="Arial"/>
          <w:b/>
          <w:bCs/>
          <w:sz w:val="36"/>
          <w:szCs w:val="36"/>
        </w:rPr>
      </w:pPr>
      <w:r w:rsidRPr="00045797">
        <w:rPr>
          <w:rFonts w:ascii="Arial" w:hAnsi="Arial" w:cs="Arial"/>
          <w:b/>
          <w:bCs/>
          <w:sz w:val="36"/>
          <w:szCs w:val="36"/>
        </w:rPr>
        <w:t xml:space="preserve">Your spiritual belt is </w:t>
      </w:r>
      <w:r w:rsidRPr="00045797">
        <w:rPr>
          <w:rFonts w:ascii="Arial" w:hAnsi="Arial" w:cs="Arial"/>
          <w:b/>
          <w:bCs/>
          <w:color w:val="008000"/>
          <w:sz w:val="36"/>
          <w:szCs w:val="36"/>
        </w:rPr>
        <w:t>truth</w:t>
      </w:r>
      <w:r w:rsidRPr="00045797">
        <w:rPr>
          <w:rFonts w:ascii="Arial" w:hAnsi="Arial" w:cs="Arial"/>
          <w:b/>
          <w:bCs/>
          <w:sz w:val="36"/>
          <w:szCs w:val="36"/>
        </w:rPr>
        <w:t xml:space="preserve"> so you can move freely and decisively when temptation arrives. You must know the truth in the Bible to be a truthful, honest person. This truth will set you free!</w:t>
      </w:r>
      <w:r w:rsidR="00706E29" w:rsidRPr="00045797">
        <w:rPr>
          <w:rFonts w:ascii="Arial" w:hAnsi="Arial" w:cs="Arial"/>
          <w:b/>
          <w:bCs/>
          <w:sz w:val="36"/>
          <w:szCs w:val="36"/>
        </w:rPr>
        <w:t xml:space="preserve"> </w:t>
      </w:r>
      <w:r w:rsidR="00706E29" w:rsidRPr="00045797">
        <w:rPr>
          <w:rFonts w:ascii="Arial" w:hAnsi="Arial" w:cs="Arial"/>
          <w:b/>
          <w:bCs/>
          <w:sz w:val="36"/>
          <w:szCs w:val="36"/>
          <w:vertAlign w:val="subscript"/>
        </w:rPr>
        <w:t>37</w:t>
      </w:r>
    </w:p>
    <w:p w14:paraId="193447CE" w14:textId="3BC1C6AC" w:rsidR="00305DA0" w:rsidRPr="00045797" w:rsidRDefault="00305DA0" w:rsidP="00305DA0">
      <w:pPr>
        <w:spacing w:line="360" w:lineRule="auto"/>
        <w:jc w:val="center"/>
        <w:rPr>
          <w:rFonts w:ascii="Arial" w:hAnsi="Arial" w:cs="Arial"/>
          <w:b/>
          <w:bCs/>
          <w:sz w:val="36"/>
          <w:szCs w:val="36"/>
        </w:rPr>
      </w:pPr>
      <w:r w:rsidRPr="00045797">
        <w:rPr>
          <w:noProof/>
          <w:sz w:val="24"/>
          <w:szCs w:val="24"/>
        </w:rPr>
        <w:drawing>
          <wp:inline distT="0" distB="0" distL="0" distR="0" wp14:anchorId="13EF8EA0" wp14:editId="14CE6597">
            <wp:extent cx="1476375" cy="1476375"/>
            <wp:effectExtent l="0" t="0" r="0" b="0"/>
            <wp:docPr id="8" name="Picture 8" descr="Image result for roman soldier armo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roman soldier armor par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48139365" w14:textId="77777777" w:rsidR="00305DA0" w:rsidRPr="00045797" w:rsidRDefault="00706E29" w:rsidP="00166AF6">
      <w:pPr>
        <w:spacing w:line="360" w:lineRule="auto"/>
        <w:jc w:val="both"/>
        <w:rPr>
          <w:rFonts w:ascii="Arial" w:hAnsi="Arial" w:cs="Arial"/>
          <w:b/>
          <w:bCs/>
          <w:sz w:val="36"/>
          <w:szCs w:val="36"/>
          <w:vertAlign w:val="subscript"/>
        </w:rPr>
      </w:pPr>
      <w:r w:rsidRPr="00045797">
        <w:rPr>
          <w:rFonts w:ascii="Arial" w:hAnsi="Arial" w:cs="Arial"/>
          <w:b/>
          <w:bCs/>
          <w:sz w:val="36"/>
          <w:szCs w:val="36"/>
        </w:rPr>
        <w:lastRenderedPageBreak/>
        <w:t xml:space="preserve">Verse 14 also says you were issued a </w:t>
      </w:r>
      <w:r w:rsidRPr="00045797">
        <w:rPr>
          <w:rFonts w:ascii="Arial" w:hAnsi="Arial" w:cs="Arial"/>
          <w:b/>
          <w:bCs/>
          <w:color w:val="008000"/>
          <w:sz w:val="36"/>
          <w:szCs w:val="36"/>
        </w:rPr>
        <w:t>breastplate</w:t>
      </w:r>
      <w:r w:rsidRPr="00045797">
        <w:rPr>
          <w:rFonts w:ascii="Arial" w:hAnsi="Arial" w:cs="Arial"/>
          <w:b/>
          <w:bCs/>
          <w:sz w:val="36"/>
          <w:szCs w:val="36"/>
        </w:rPr>
        <w:t xml:space="preserve">. </w:t>
      </w:r>
      <w:r w:rsidRPr="00045797">
        <w:rPr>
          <w:rStyle w:val="FootnoteReference"/>
          <w:rFonts w:ascii="Arial" w:hAnsi="Arial" w:cs="Arial"/>
          <w:b/>
          <w:bCs/>
          <w:sz w:val="36"/>
          <w:szCs w:val="36"/>
        </w:rPr>
        <w:footnoteReference w:id="15"/>
      </w:r>
      <w:r w:rsidR="00166AF6" w:rsidRPr="00045797">
        <w:rPr>
          <w:rFonts w:ascii="Arial" w:hAnsi="Arial" w:cs="Arial"/>
          <w:b/>
          <w:bCs/>
          <w:sz w:val="36"/>
          <w:szCs w:val="36"/>
        </w:rPr>
        <w:t xml:space="preserve"> This is a reference to Isaiah, chapter 59, verse 17, </w:t>
      </w:r>
      <w:r w:rsidR="00166AF6" w:rsidRPr="00045797">
        <w:rPr>
          <w:rFonts w:ascii="Arial" w:hAnsi="Arial" w:cs="Arial"/>
          <w:b/>
          <w:bCs/>
          <w:color w:val="943634" w:themeColor="accent2" w:themeShade="BF"/>
          <w:sz w:val="36"/>
          <w:szCs w:val="36"/>
        </w:rPr>
        <w:t xml:space="preserve">He put on </w:t>
      </w:r>
      <w:r w:rsidR="00166AF6" w:rsidRPr="00045797">
        <w:rPr>
          <w:rFonts w:ascii="Arial" w:hAnsi="Arial" w:cs="Arial"/>
          <w:b/>
          <w:bCs/>
          <w:color w:val="943634" w:themeColor="accent2" w:themeShade="BF"/>
          <w:sz w:val="36"/>
          <w:szCs w:val="36"/>
          <w:u w:val="single"/>
        </w:rPr>
        <w:t>righteousness as his breastplate</w:t>
      </w:r>
      <w:r w:rsidR="00166AF6" w:rsidRPr="00045797">
        <w:rPr>
          <w:rFonts w:ascii="Arial" w:hAnsi="Arial" w:cs="Arial"/>
          <w:b/>
          <w:bCs/>
          <w:color w:val="943634" w:themeColor="accent2" w:themeShade="BF"/>
          <w:sz w:val="36"/>
          <w:szCs w:val="36"/>
        </w:rPr>
        <w:t xml:space="preserve">, and the helmet of salvation on his head . . . </w:t>
      </w:r>
      <w:r w:rsidR="00166AF6" w:rsidRPr="00045797">
        <w:rPr>
          <w:rFonts w:ascii="Arial" w:hAnsi="Arial" w:cs="Arial"/>
          <w:b/>
          <w:bCs/>
          <w:sz w:val="36"/>
          <w:szCs w:val="36"/>
          <w:vertAlign w:val="subscript"/>
        </w:rPr>
        <w:t>38</w:t>
      </w:r>
      <w:r w:rsidR="00166AF6" w:rsidRPr="00045797">
        <w:rPr>
          <w:rFonts w:ascii="Arial" w:hAnsi="Arial" w:cs="Arial"/>
          <w:b/>
          <w:bCs/>
          <w:color w:val="943634" w:themeColor="accent2" w:themeShade="BF"/>
          <w:sz w:val="36"/>
          <w:szCs w:val="36"/>
        </w:rPr>
        <w:t xml:space="preserve"> </w:t>
      </w:r>
      <w:r w:rsidR="00166AF6" w:rsidRPr="00045797">
        <w:rPr>
          <w:rFonts w:ascii="Arial" w:hAnsi="Arial" w:cs="Arial"/>
          <w:b/>
          <w:bCs/>
          <w:sz w:val="36"/>
          <w:szCs w:val="36"/>
        </w:rPr>
        <w:t xml:space="preserve">A breastplate protected a soldier’s chest and mid-section from arrows his shield might miss. </w:t>
      </w:r>
      <w:r w:rsidR="00166AF6" w:rsidRPr="00045797">
        <w:rPr>
          <w:rFonts w:ascii="Arial" w:hAnsi="Arial" w:cs="Arial"/>
          <w:b/>
          <w:bCs/>
          <w:sz w:val="36"/>
          <w:szCs w:val="36"/>
          <w:vertAlign w:val="subscript"/>
        </w:rPr>
        <w:t xml:space="preserve">39 </w:t>
      </w:r>
    </w:p>
    <w:p w14:paraId="52F83152" w14:textId="537BAC5B" w:rsidR="00305DA0" w:rsidRPr="00045797" w:rsidRDefault="00305DA0" w:rsidP="00305DA0">
      <w:pPr>
        <w:spacing w:line="360" w:lineRule="auto"/>
        <w:jc w:val="center"/>
        <w:rPr>
          <w:rFonts w:ascii="Arial" w:hAnsi="Arial" w:cs="Arial"/>
          <w:b/>
          <w:bCs/>
          <w:sz w:val="36"/>
          <w:szCs w:val="36"/>
          <w:vertAlign w:val="subscript"/>
        </w:rPr>
      </w:pPr>
      <w:r w:rsidRPr="00045797">
        <w:rPr>
          <w:rFonts w:ascii="Arial" w:hAnsi="Arial" w:cs="Arial"/>
          <w:b/>
          <w:bCs/>
          <w:noProof/>
          <w:sz w:val="36"/>
          <w:szCs w:val="36"/>
          <w:vertAlign w:val="subscript"/>
        </w:rPr>
        <w:drawing>
          <wp:inline distT="0" distB="0" distL="0" distR="0" wp14:anchorId="4A8FFB38" wp14:editId="285E2BFF">
            <wp:extent cx="1390650" cy="1771650"/>
            <wp:effectExtent l="0" t="0" r="0" b="0"/>
            <wp:docPr id="5" name="Picture 4" descr="Barbarians Tactical Molle Vest Military Airsoft Paintball Vest Assault Swat Vest Adjustable Lightweight">
              <a:extLst xmlns:a="http://schemas.openxmlformats.org/drawingml/2006/main">
                <a:ext uri="{FF2B5EF4-FFF2-40B4-BE49-F238E27FC236}">
                  <a16:creationId xmlns:a16="http://schemas.microsoft.com/office/drawing/2014/main" id="{52EA560D-94AE-4E19-AC7A-539DE37FF9C3}"/>
                </a:ext>
              </a:extLst>
            </wp:docPr>
            <wp:cNvGraphicFramePr/>
            <a:graphic xmlns:a="http://schemas.openxmlformats.org/drawingml/2006/main">
              <a:graphicData uri="http://schemas.openxmlformats.org/drawingml/2006/picture">
                <pic:pic xmlns:pic="http://schemas.openxmlformats.org/drawingml/2006/picture">
                  <pic:nvPicPr>
                    <pic:cNvPr id="5" name="Picture 4" descr="Barbarians Tactical Molle Vest Military Airsoft Paintball Vest Assault Swat Vest Adjustable Lightweight">
                      <a:extLst>
                        <a:ext uri="{FF2B5EF4-FFF2-40B4-BE49-F238E27FC236}">
                          <a16:creationId xmlns:a16="http://schemas.microsoft.com/office/drawing/2014/main" id="{52EA560D-94AE-4E19-AC7A-539DE37FF9C3}"/>
                        </a:ext>
                      </a:extLst>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1771650"/>
                    </a:xfrm>
                    <a:prstGeom prst="rect">
                      <a:avLst/>
                    </a:prstGeom>
                    <a:noFill/>
                    <a:ln>
                      <a:noFill/>
                    </a:ln>
                  </pic:spPr>
                </pic:pic>
              </a:graphicData>
            </a:graphic>
          </wp:inline>
        </w:drawing>
      </w:r>
    </w:p>
    <w:p w14:paraId="4F12D7A9" w14:textId="320A5F56" w:rsidR="00166AF6" w:rsidRPr="00045797" w:rsidRDefault="00166AF6" w:rsidP="00166AF6">
      <w:pPr>
        <w:spacing w:line="360" w:lineRule="auto"/>
        <w:jc w:val="both"/>
        <w:rPr>
          <w:rFonts w:ascii="Arial" w:hAnsi="Arial" w:cs="Arial"/>
          <w:b/>
          <w:bCs/>
          <w:sz w:val="36"/>
          <w:szCs w:val="36"/>
        </w:rPr>
      </w:pPr>
      <w:r w:rsidRPr="00045797">
        <w:rPr>
          <w:rFonts w:ascii="Arial" w:hAnsi="Arial" w:cs="Arial"/>
          <w:b/>
          <w:bCs/>
          <w:sz w:val="36"/>
          <w:szCs w:val="36"/>
        </w:rPr>
        <w:t xml:space="preserve">A modern soldier is issued a flak jacket to protect him from shrapnel and stray bullets. </w:t>
      </w:r>
      <w:r w:rsidRPr="00045797">
        <w:rPr>
          <w:rFonts w:ascii="Arial" w:hAnsi="Arial" w:cs="Arial"/>
          <w:b/>
          <w:bCs/>
          <w:sz w:val="36"/>
          <w:szCs w:val="36"/>
          <w:vertAlign w:val="subscript"/>
        </w:rPr>
        <w:t>40</w:t>
      </w:r>
    </w:p>
    <w:p w14:paraId="24493856" w14:textId="11AE8B14" w:rsidR="00166AF6" w:rsidRPr="00045797" w:rsidRDefault="00166AF6" w:rsidP="00166AF6">
      <w:pPr>
        <w:spacing w:line="360" w:lineRule="auto"/>
        <w:jc w:val="both"/>
        <w:rPr>
          <w:rFonts w:ascii="Arial" w:hAnsi="Arial" w:cs="Arial"/>
          <w:b/>
          <w:bCs/>
          <w:sz w:val="36"/>
          <w:szCs w:val="36"/>
        </w:rPr>
      </w:pPr>
      <w:r w:rsidRPr="00045797">
        <w:rPr>
          <w:rFonts w:ascii="Arial" w:hAnsi="Arial" w:cs="Arial"/>
          <w:b/>
          <w:bCs/>
          <w:sz w:val="36"/>
          <w:szCs w:val="36"/>
        </w:rPr>
        <w:t xml:space="preserve">Your spiritual breastplate is </w:t>
      </w:r>
      <w:r w:rsidR="001F225F" w:rsidRPr="00045797">
        <w:rPr>
          <w:rFonts w:ascii="Arial" w:hAnsi="Arial" w:cs="Arial"/>
          <w:b/>
          <w:bCs/>
          <w:color w:val="008000"/>
          <w:sz w:val="36"/>
          <w:szCs w:val="36"/>
        </w:rPr>
        <w:t>righteousness</w:t>
      </w:r>
      <w:r w:rsidR="001F225F" w:rsidRPr="00045797">
        <w:rPr>
          <w:rFonts w:ascii="Arial" w:hAnsi="Arial" w:cs="Arial"/>
          <w:b/>
          <w:bCs/>
          <w:sz w:val="36"/>
          <w:szCs w:val="36"/>
        </w:rPr>
        <w:t>,</w:t>
      </w:r>
      <w:r w:rsidRPr="00045797">
        <w:rPr>
          <w:rFonts w:ascii="Arial" w:hAnsi="Arial" w:cs="Arial"/>
          <w:b/>
          <w:bCs/>
          <w:sz w:val="36"/>
          <w:szCs w:val="36"/>
        </w:rPr>
        <w:t xml:space="preserve"> doing the right thing before God and man. Accusations and slander cannot penetrate your life because righteousness proves them to be lies.</w:t>
      </w:r>
      <w:r w:rsidR="00163AA4" w:rsidRPr="00045797">
        <w:rPr>
          <w:rFonts w:ascii="Arial" w:hAnsi="Arial" w:cs="Arial"/>
          <w:b/>
          <w:bCs/>
          <w:sz w:val="36"/>
          <w:szCs w:val="36"/>
        </w:rPr>
        <w:t xml:space="preserve"> Ancient documents tell us Christians were seldom persecuted </w:t>
      </w:r>
      <w:r w:rsidR="00163AA4" w:rsidRPr="00045797">
        <w:rPr>
          <w:rFonts w:ascii="Arial" w:hAnsi="Arial" w:cs="Arial"/>
          <w:b/>
          <w:bCs/>
          <w:sz w:val="36"/>
          <w:szCs w:val="36"/>
        </w:rPr>
        <w:lastRenderedPageBreak/>
        <w:t xml:space="preserve">after 200 AD because of popular opinion. They were noted for not doing wrong things! </w:t>
      </w:r>
      <w:r w:rsidR="00163AA4" w:rsidRPr="00045797">
        <w:rPr>
          <w:rFonts w:ascii="Arial" w:hAnsi="Arial" w:cs="Arial"/>
          <w:b/>
          <w:bCs/>
          <w:sz w:val="36"/>
          <w:szCs w:val="36"/>
          <w:vertAlign w:val="subscript"/>
        </w:rPr>
        <w:t>41</w:t>
      </w:r>
    </w:p>
    <w:p w14:paraId="59FA9830" w14:textId="6695CC80" w:rsidR="00305DA0" w:rsidRPr="00045797" w:rsidRDefault="00E679C6" w:rsidP="00E679C6">
      <w:pPr>
        <w:spacing w:line="360" w:lineRule="auto"/>
        <w:jc w:val="center"/>
        <w:rPr>
          <w:rFonts w:ascii="Arial" w:hAnsi="Arial" w:cs="Arial"/>
          <w:b/>
          <w:bCs/>
          <w:sz w:val="36"/>
          <w:szCs w:val="36"/>
        </w:rPr>
      </w:pPr>
      <w:r w:rsidRPr="00045797">
        <w:rPr>
          <w:rFonts w:ascii="Arial" w:hAnsi="Arial" w:cs="Arial"/>
          <w:b/>
          <w:bCs/>
          <w:noProof/>
          <w:sz w:val="36"/>
          <w:szCs w:val="36"/>
        </w:rPr>
        <w:drawing>
          <wp:inline distT="0" distB="0" distL="0" distR="0" wp14:anchorId="1BD3478F" wp14:editId="136CF27F">
            <wp:extent cx="1219200" cy="2476500"/>
            <wp:effectExtent l="0" t="0" r="0" b="0"/>
            <wp:docPr id="1" name="Picture 4" descr="Black Roman Soldier Hercules Gladiator Lace Up Sandals Boots Costume">
              <a:extLst xmlns:a="http://schemas.openxmlformats.org/drawingml/2006/main">
                <a:ext uri="{FF2B5EF4-FFF2-40B4-BE49-F238E27FC236}">
                  <a16:creationId xmlns:a16="http://schemas.microsoft.com/office/drawing/2014/main" id="{A43F668A-88A5-4C30-8F74-5494C8A033B7}"/>
                </a:ext>
              </a:extLst>
            </wp:docPr>
            <wp:cNvGraphicFramePr/>
            <a:graphic xmlns:a="http://schemas.openxmlformats.org/drawingml/2006/main">
              <a:graphicData uri="http://schemas.openxmlformats.org/drawingml/2006/picture">
                <pic:pic xmlns:pic="http://schemas.openxmlformats.org/drawingml/2006/picture">
                  <pic:nvPicPr>
                    <pic:cNvPr id="5" name="Picture 4" descr="Black Roman Soldier Hercules Gladiator Lace Up Sandals Boots Costume">
                      <a:extLst>
                        <a:ext uri="{FF2B5EF4-FFF2-40B4-BE49-F238E27FC236}">
                          <a16:creationId xmlns:a16="http://schemas.microsoft.com/office/drawing/2014/main" id="{A43F668A-88A5-4C30-8F74-5494C8A033B7}"/>
                        </a:ext>
                      </a:extLst>
                    </pic:cNvPr>
                    <pic:cNvPicPr/>
                  </pic:nvPicPr>
                  <pic:blipFill rotWithShape="1">
                    <a:blip r:embed="rId14">
                      <a:extLst>
                        <a:ext uri="{28A0092B-C50C-407E-A947-70E740481C1C}">
                          <a14:useLocalDpi xmlns:a14="http://schemas.microsoft.com/office/drawing/2010/main" val="0"/>
                        </a:ext>
                      </a:extLst>
                    </a:blip>
                    <a:srcRect l="36538" r="14231"/>
                    <a:stretch/>
                  </pic:blipFill>
                  <pic:spPr bwMode="auto">
                    <a:xfrm>
                      <a:off x="0" y="0"/>
                      <a:ext cx="1219200"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0239579F" w14:textId="77777777" w:rsidR="00E679C6" w:rsidRPr="00045797" w:rsidRDefault="00163AA4" w:rsidP="00166AF6">
      <w:pPr>
        <w:spacing w:line="360" w:lineRule="auto"/>
        <w:jc w:val="both"/>
        <w:rPr>
          <w:rFonts w:ascii="Arial" w:hAnsi="Arial" w:cs="Arial"/>
          <w:b/>
          <w:bCs/>
          <w:sz w:val="36"/>
          <w:szCs w:val="36"/>
        </w:rPr>
      </w:pPr>
      <w:r w:rsidRPr="00045797">
        <w:rPr>
          <w:rFonts w:ascii="Arial" w:hAnsi="Arial" w:cs="Arial"/>
          <w:b/>
          <w:bCs/>
          <w:sz w:val="36"/>
          <w:szCs w:val="36"/>
        </w:rPr>
        <w:t xml:space="preserve">In verse 15 you are </w:t>
      </w:r>
      <w:r w:rsidR="001670AF" w:rsidRPr="00045797">
        <w:rPr>
          <w:rFonts w:ascii="Arial" w:hAnsi="Arial" w:cs="Arial"/>
          <w:b/>
          <w:bCs/>
          <w:sz w:val="36"/>
          <w:szCs w:val="36"/>
        </w:rPr>
        <w:t>issued</w:t>
      </w:r>
      <w:r w:rsidRPr="00045797">
        <w:rPr>
          <w:rFonts w:ascii="Arial" w:hAnsi="Arial" w:cs="Arial"/>
          <w:b/>
          <w:bCs/>
          <w:sz w:val="36"/>
          <w:szCs w:val="36"/>
        </w:rPr>
        <w:t xml:space="preserve"> </w:t>
      </w:r>
      <w:r w:rsidRPr="00045797">
        <w:rPr>
          <w:rFonts w:ascii="Arial" w:hAnsi="Arial" w:cs="Arial"/>
          <w:b/>
          <w:bCs/>
          <w:color w:val="008000"/>
          <w:sz w:val="36"/>
          <w:szCs w:val="36"/>
        </w:rPr>
        <w:t>shoes</w:t>
      </w:r>
      <w:r w:rsidRPr="00045797">
        <w:rPr>
          <w:rFonts w:ascii="Arial" w:hAnsi="Arial" w:cs="Arial"/>
          <w:b/>
          <w:bCs/>
          <w:sz w:val="36"/>
          <w:szCs w:val="36"/>
        </w:rPr>
        <w:t xml:space="preserve">. </w:t>
      </w:r>
      <w:r w:rsidRPr="00045797">
        <w:rPr>
          <w:rStyle w:val="FootnoteReference"/>
          <w:rFonts w:ascii="Arial" w:hAnsi="Arial" w:cs="Arial"/>
          <w:b/>
          <w:bCs/>
          <w:sz w:val="36"/>
          <w:szCs w:val="36"/>
        </w:rPr>
        <w:footnoteReference w:id="16"/>
      </w:r>
      <w:r w:rsidRPr="00045797">
        <w:rPr>
          <w:rFonts w:ascii="Arial" w:hAnsi="Arial" w:cs="Arial"/>
          <w:b/>
          <w:bCs/>
          <w:sz w:val="36"/>
          <w:szCs w:val="36"/>
        </w:rPr>
        <w:t xml:space="preserve"> </w:t>
      </w:r>
      <w:r w:rsidRPr="00045797">
        <w:rPr>
          <w:rFonts w:ascii="Arial" w:hAnsi="Arial" w:cs="Arial"/>
          <w:b/>
          <w:bCs/>
          <w:sz w:val="36"/>
          <w:szCs w:val="36"/>
          <w:vertAlign w:val="subscript"/>
        </w:rPr>
        <w:t>42</w:t>
      </w:r>
      <w:r w:rsidRPr="00045797">
        <w:rPr>
          <w:rFonts w:ascii="Arial" w:hAnsi="Arial" w:cs="Arial"/>
          <w:b/>
          <w:bCs/>
          <w:sz w:val="36"/>
          <w:szCs w:val="36"/>
        </w:rPr>
        <w:t xml:space="preserve"> The sandals a Roman soldier wore were laced all the way up his leg to secure them to his feet. </w:t>
      </w:r>
      <w:r w:rsidRPr="00045797">
        <w:rPr>
          <w:rFonts w:ascii="Arial" w:hAnsi="Arial" w:cs="Arial"/>
          <w:b/>
          <w:bCs/>
          <w:sz w:val="36"/>
          <w:szCs w:val="36"/>
          <w:vertAlign w:val="subscript"/>
        </w:rPr>
        <w:t>43</w:t>
      </w:r>
      <w:r w:rsidRPr="00045797">
        <w:rPr>
          <w:rFonts w:ascii="Arial" w:hAnsi="Arial" w:cs="Arial"/>
          <w:b/>
          <w:bCs/>
          <w:sz w:val="36"/>
          <w:szCs w:val="36"/>
        </w:rPr>
        <w:t xml:space="preserve"> </w:t>
      </w:r>
    </w:p>
    <w:p w14:paraId="607FF184" w14:textId="467943B0" w:rsidR="00E679C6" w:rsidRPr="00045797" w:rsidRDefault="00E679C6" w:rsidP="00E679C6">
      <w:pPr>
        <w:spacing w:line="360" w:lineRule="auto"/>
        <w:jc w:val="center"/>
        <w:rPr>
          <w:rFonts w:ascii="Arial" w:hAnsi="Arial" w:cs="Arial"/>
          <w:b/>
          <w:bCs/>
          <w:sz w:val="36"/>
          <w:szCs w:val="36"/>
        </w:rPr>
      </w:pPr>
      <w:r w:rsidRPr="00045797">
        <w:rPr>
          <w:rFonts w:ascii="Arial" w:hAnsi="Arial" w:cs="Arial"/>
          <w:b/>
          <w:bCs/>
          <w:noProof/>
          <w:sz w:val="36"/>
          <w:szCs w:val="36"/>
        </w:rPr>
        <w:drawing>
          <wp:inline distT="0" distB="0" distL="0" distR="0" wp14:anchorId="35269FEA" wp14:editId="6BF29DAA">
            <wp:extent cx="1704975" cy="1783715"/>
            <wp:effectExtent l="0" t="0" r="0" b="0"/>
            <wp:docPr id="3" name="Picture 4" descr="Men's NIKE 8&quot; SFB Gen 2 Boots Coyote Brown">
              <a:extLst xmlns:a="http://schemas.openxmlformats.org/drawingml/2006/main">
                <a:ext uri="{FF2B5EF4-FFF2-40B4-BE49-F238E27FC236}">
                  <a16:creationId xmlns:a16="http://schemas.microsoft.com/office/drawing/2014/main" id="{8747AF73-B456-4D9F-BC2D-E4D032404EAE}"/>
                </a:ext>
              </a:extLst>
            </wp:docPr>
            <wp:cNvGraphicFramePr/>
            <a:graphic xmlns:a="http://schemas.openxmlformats.org/drawingml/2006/main">
              <a:graphicData uri="http://schemas.openxmlformats.org/drawingml/2006/picture">
                <pic:pic xmlns:pic="http://schemas.openxmlformats.org/drawingml/2006/picture">
                  <pic:nvPicPr>
                    <pic:cNvPr id="5" name="Picture 4" descr="Men's NIKE 8&quot; SFB Gen 2 Boots Coyote Brown">
                      <a:extLst>
                        <a:ext uri="{FF2B5EF4-FFF2-40B4-BE49-F238E27FC236}">
                          <a16:creationId xmlns:a16="http://schemas.microsoft.com/office/drawing/2014/main" id="{8747AF73-B456-4D9F-BC2D-E4D032404EAE}"/>
                        </a:ext>
                      </a:extLst>
                    </pic:cNvP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5123" cy="1783870"/>
                    </a:xfrm>
                    <a:prstGeom prst="rect">
                      <a:avLst/>
                    </a:prstGeom>
                    <a:noFill/>
                    <a:ln>
                      <a:noFill/>
                    </a:ln>
                  </pic:spPr>
                </pic:pic>
              </a:graphicData>
            </a:graphic>
          </wp:inline>
        </w:drawing>
      </w:r>
    </w:p>
    <w:p w14:paraId="782AB536" w14:textId="6CE32143" w:rsidR="00163AA4" w:rsidRPr="00045797" w:rsidRDefault="00163AA4" w:rsidP="00166AF6">
      <w:pPr>
        <w:spacing w:line="360" w:lineRule="auto"/>
        <w:jc w:val="both"/>
        <w:rPr>
          <w:rFonts w:ascii="Arial" w:hAnsi="Arial" w:cs="Arial"/>
          <w:b/>
          <w:bCs/>
          <w:sz w:val="36"/>
          <w:szCs w:val="36"/>
        </w:rPr>
      </w:pPr>
      <w:r w:rsidRPr="00045797">
        <w:rPr>
          <w:rFonts w:ascii="Arial" w:hAnsi="Arial" w:cs="Arial"/>
          <w:b/>
          <w:bCs/>
          <w:sz w:val="36"/>
          <w:szCs w:val="36"/>
        </w:rPr>
        <w:lastRenderedPageBreak/>
        <w:t xml:space="preserve">A modern soldier’s combat boots are designed to protect his feet from the environment. He is ready to go into combat when his boots are securely laced to his legs! </w:t>
      </w:r>
      <w:r w:rsidRPr="00045797">
        <w:rPr>
          <w:rFonts w:ascii="Arial" w:hAnsi="Arial" w:cs="Arial"/>
          <w:b/>
          <w:bCs/>
          <w:sz w:val="36"/>
          <w:szCs w:val="36"/>
          <w:vertAlign w:val="subscript"/>
        </w:rPr>
        <w:t>44</w:t>
      </w:r>
    </w:p>
    <w:p w14:paraId="1C43530B" w14:textId="1CBAA37A" w:rsidR="00163AA4" w:rsidRPr="00045797" w:rsidRDefault="00163AA4" w:rsidP="00166AF6">
      <w:pPr>
        <w:spacing w:line="360" w:lineRule="auto"/>
        <w:jc w:val="both"/>
        <w:rPr>
          <w:rFonts w:ascii="Arial" w:hAnsi="Arial" w:cs="Arial"/>
          <w:b/>
          <w:bCs/>
          <w:sz w:val="36"/>
          <w:szCs w:val="36"/>
        </w:rPr>
      </w:pPr>
      <w:r w:rsidRPr="00045797">
        <w:rPr>
          <w:rFonts w:ascii="Arial" w:hAnsi="Arial" w:cs="Arial"/>
          <w:b/>
          <w:bCs/>
          <w:sz w:val="36"/>
          <w:szCs w:val="36"/>
        </w:rPr>
        <w:t xml:space="preserve">Your boots are the </w:t>
      </w:r>
      <w:r w:rsidRPr="00045797">
        <w:rPr>
          <w:rFonts w:ascii="Arial" w:hAnsi="Arial" w:cs="Arial"/>
          <w:b/>
          <w:bCs/>
          <w:color w:val="008000"/>
          <w:sz w:val="36"/>
          <w:szCs w:val="36"/>
        </w:rPr>
        <w:t>gospel message</w:t>
      </w:r>
      <w:r w:rsidRPr="00045797">
        <w:rPr>
          <w:rFonts w:ascii="Arial" w:hAnsi="Arial" w:cs="Arial"/>
          <w:b/>
          <w:bCs/>
          <w:sz w:val="36"/>
          <w:szCs w:val="36"/>
        </w:rPr>
        <w:t xml:space="preserve">. They make you ready to go into spiritual combat. </w:t>
      </w:r>
      <w:r w:rsidRPr="00045797">
        <w:rPr>
          <w:rFonts w:ascii="Arial" w:hAnsi="Arial" w:cs="Arial"/>
          <w:b/>
          <w:bCs/>
          <w:sz w:val="36"/>
          <w:szCs w:val="36"/>
          <w:vertAlign w:val="subscript"/>
        </w:rPr>
        <w:t>45</w:t>
      </w:r>
    </w:p>
    <w:p w14:paraId="2FB052BD" w14:textId="3568C831" w:rsidR="00E679C6" w:rsidRPr="00045797" w:rsidRDefault="00E679C6" w:rsidP="00E679C6">
      <w:pPr>
        <w:spacing w:line="360" w:lineRule="auto"/>
        <w:jc w:val="center"/>
        <w:rPr>
          <w:rFonts w:ascii="Arial" w:hAnsi="Arial" w:cs="Arial"/>
          <w:b/>
          <w:bCs/>
          <w:sz w:val="36"/>
          <w:szCs w:val="36"/>
        </w:rPr>
      </w:pPr>
      <w:r w:rsidRPr="00045797">
        <w:rPr>
          <w:rFonts w:ascii="Arial" w:hAnsi="Arial" w:cs="Arial"/>
          <w:b/>
          <w:bCs/>
          <w:noProof/>
          <w:sz w:val="36"/>
          <w:szCs w:val="36"/>
        </w:rPr>
        <w:drawing>
          <wp:inline distT="0" distB="0" distL="0" distR="0" wp14:anchorId="0FD4BF58" wp14:editId="6FBD47A4">
            <wp:extent cx="2238375" cy="2076450"/>
            <wp:effectExtent l="0" t="0" r="9525" b="0"/>
            <wp:docPr id="4" name="Picture 4" descr="Image result for roman soldier armor parts">
              <a:extLst xmlns:a="http://schemas.openxmlformats.org/drawingml/2006/main">
                <a:ext uri="{FF2B5EF4-FFF2-40B4-BE49-F238E27FC236}">
                  <a16:creationId xmlns:a16="http://schemas.microsoft.com/office/drawing/2014/main" id="{1C6BF6AB-B12A-4BE2-AAFC-933D0FB1EDCD}"/>
                </a:ext>
              </a:extLst>
            </wp:docPr>
            <wp:cNvGraphicFramePr/>
            <a:graphic xmlns:a="http://schemas.openxmlformats.org/drawingml/2006/main">
              <a:graphicData uri="http://schemas.openxmlformats.org/drawingml/2006/picture">
                <pic:pic xmlns:pic="http://schemas.openxmlformats.org/drawingml/2006/picture">
                  <pic:nvPicPr>
                    <pic:cNvPr id="5" name="Picture 4" descr="Image result for roman soldier armor parts">
                      <a:extLst>
                        <a:ext uri="{FF2B5EF4-FFF2-40B4-BE49-F238E27FC236}">
                          <a16:creationId xmlns:a16="http://schemas.microsoft.com/office/drawing/2014/main" id="{1C6BF6AB-B12A-4BE2-AAFC-933D0FB1EDCD}"/>
                        </a:ext>
                      </a:extLst>
                    </pic:cNvPr>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8375" cy="2076450"/>
                    </a:xfrm>
                    <a:prstGeom prst="rect">
                      <a:avLst/>
                    </a:prstGeom>
                    <a:noFill/>
                    <a:ln>
                      <a:noFill/>
                    </a:ln>
                  </pic:spPr>
                </pic:pic>
              </a:graphicData>
            </a:graphic>
          </wp:inline>
        </w:drawing>
      </w:r>
    </w:p>
    <w:p w14:paraId="3F1E4288" w14:textId="38D90D5A" w:rsidR="00163AA4" w:rsidRPr="00045797" w:rsidRDefault="00233EA7" w:rsidP="00233EA7">
      <w:pPr>
        <w:spacing w:line="360" w:lineRule="auto"/>
        <w:jc w:val="both"/>
        <w:rPr>
          <w:rFonts w:ascii="Arial" w:hAnsi="Arial" w:cs="Arial"/>
          <w:b/>
          <w:bCs/>
          <w:sz w:val="36"/>
          <w:szCs w:val="36"/>
        </w:rPr>
      </w:pPr>
      <w:r w:rsidRPr="00045797">
        <w:rPr>
          <w:rFonts w:ascii="Arial" w:hAnsi="Arial" w:cs="Arial"/>
          <w:b/>
          <w:bCs/>
          <w:sz w:val="36"/>
          <w:szCs w:val="36"/>
        </w:rPr>
        <w:t xml:space="preserve">Verse 16 states that you are issued a </w:t>
      </w:r>
      <w:r w:rsidRPr="00045797">
        <w:rPr>
          <w:rFonts w:ascii="Arial" w:hAnsi="Arial" w:cs="Arial"/>
          <w:b/>
          <w:bCs/>
          <w:color w:val="008000"/>
          <w:sz w:val="36"/>
          <w:szCs w:val="36"/>
        </w:rPr>
        <w:t>shield</w:t>
      </w:r>
      <w:r w:rsidRPr="00045797">
        <w:rPr>
          <w:rFonts w:ascii="Arial" w:hAnsi="Arial" w:cs="Arial"/>
          <w:b/>
          <w:bCs/>
          <w:sz w:val="36"/>
          <w:szCs w:val="36"/>
        </w:rPr>
        <w:t xml:space="preserve">. </w:t>
      </w:r>
      <w:r w:rsidRPr="00045797">
        <w:rPr>
          <w:rFonts w:ascii="Arial" w:hAnsi="Arial" w:cs="Arial"/>
          <w:b/>
          <w:bCs/>
          <w:color w:val="943634" w:themeColor="accent2" w:themeShade="BF"/>
          <w:sz w:val="36"/>
          <w:szCs w:val="36"/>
        </w:rPr>
        <w:t xml:space="preserve">In addition to all this, take up </w:t>
      </w:r>
      <w:r w:rsidRPr="00045797">
        <w:rPr>
          <w:rFonts w:ascii="Arial" w:hAnsi="Arial" w:cs="Arial"/>
          <w:b/>
          <w:bCs/>
          <w:color w:val="943634" w:themeColor="accent2" w:themeShade="BF"/>
          <w:sz w:val="36"/>
          <w:szCs w:val="36"/>
          <w:u w:val="single"/>
        </w:rPr>
        <w:t>the shield</w:t>
      </w:r>
      <w:r w:rsidRPr="00045797">
        <w:rPr>
          <w:rFonts w:ascii="Arial" w:hAnsi="Arial" w:cs="Arial"/>
          <w:b/>
          <w:bCs/>
          <w:color w:val="943634" w:themeColor="accent2" w:themeShade="BF"/>
          <w:sz w:val="36"/>
          <w:szCs w:val="36"/>
        </w:rPr>
        <w:t xml:space="preserve"> of faith, with which you can extinguish all the flaming arrows of the evil one</w:t>
      </w:r>
      <w:r w:rsidRPr="00045797">
        <w:rPr>
          <w:rFonts w:ascii="Arial" w:hAnsi="Arial" w:cs="Arial"/>
          <w:b/>
          <w:bCs/>
          <w:sz w:val="36"/>
          <w:szCs w:val="36"/>
        </w:rPr>
        <w:t xml:space="preserve">. </w:t>
      </w:r>
      <w:r w:rsidRPr="00045797">
        <w:rPr>
          <w:rFonts w:ascii="Arial" w:hAnsi="Arial" w:cs="Arial"/>
          <w:b/>
          <w:bCs/>
          <w:sz w:val="36"/>
          <w:szCs w:val="36"/>
          <w:vertAlign w:val="subscript"/>
        </w:rPr>
        <w:t>46</w:t>
      </w:r>
      <w:r w:rsidRPr="00045797">
        <w:rPr>
          <w:rFonts w:ascii="Arial" w:hAnsi="Arial" w:cs="Arial"/>
          <w:b/>
          <w:bCs/>
          <w:sz w:val="36"/>
          <w:szCs w:val="36"/>
        </w:rPr>
        <w:t xml:space="preserve"> A roman soldier’s battle shield was four feet long with two sections of wood and a section of iron. </w:t>
      </w:r>
      <w:r w:rsidR="001F225F" w:rsidRPr="00045797">
        <w:rPr>
          <w:rFonts w:ascii="Arial" w:hAnsi="Arial" w:cs="Arial"/>
          <w:b/>
          <w:bCs/>
          <w:sz w:val="36"/>
          <w:szCs w:val="36"/>
        </w:rPr>
        <w:t>A flaming</w:t>
      </w:r>
      <w:r w:rsidRPr="00045797">
        <w:rPr>
          <w:rFonts w:ascii="Arial" w:hAnsi="Arial" w:cs="Arial"/>
          <w:b/>
          <w:bCs/>
          <w:sz w:val="36"/>
          <w:szCs w:val="36"/>
        </w:rPr>
        <w:t xml:space="preserve"> arrow could be extinguished when it penetrated the first layer of soft wood. </w:t>
      </w:r>
      <w:r w:rsidRPr="00045797">
        <w:rPr>
          <w:rFonts w:ascii="Arial" w:hAnsi="Arial" w:cs="Arial"/>
          <w:b/>
          <w:bCs/>
          <w:sz w:val="36"/>
          <w:szCs w:val="36"/>
          <w:vertAlign w:val="subscript"/>
        </w:rPr>
        <w:t>47</w:t>
      </w:r>
    </w:p>
    <w:p w14:paraId="42E9E225" w14:textId="669E347B" w:rsidR="00233EA7" w:rsidRPr="00045797" w:rsidRDefault="00233EA7" w:rsidP="00233EA7">
      <w:pPr>
        <w:spacing w:line="360" w:lineRule="auto"/>
        <w:jc w:val="both"/>
        <w:rPr>
          <w:rFonts w:ascii="Arial" w:hAnsi="Arial" w:cs="Arial"/>
          <w:b/>
          <w:bCs/>
          <w:sz w:val="36"/>
          <w:szCs w:val="36"/>
        </w:rPr>
      </w:pPr>
      <w:r w:rsidRPr="00045797">
        <w:rPr>
          <w:rFonts w:ascii="Arial" w:hAnsi="Arial" w:cs="Arial"/>
          <w:b/>
          <w:bCs/>
          <w:sz w:val="36"/>
          <w:szCs w:val="36"/>
        </w:rPr>
        <w:lastRenderedPageBreak/>
        <w:t xml:space="preserve">A strong </w:t>
      </w:r>
      <w:r w:rsidRPr="00045797">
        <w:rPr>
          <w:rFonts w:ascii="Arial" w:hAnsi="Arial" w:cs="Arial"/>
          <w:b/>
          <w:bCs/>
          <w:color w:val="008000"/>
          <w:sz w:val="36"/>
          <w:szCs w:val="36"/>
        </w:rPr>
        <w:t>faith</w:t>
      </w:r>
      <w:r w:rsidRPr="00045797">
        <w:rPr>
          <w:rFonts w:ascii="Arial" w:hAnsi="Arial" w:cs="Arial"/>
          <w:b/>
          <w:bCs/>
          <w:sz w:val="36"/>
          <w:szCs w:val="36"/>
        </w:rPr>
        <w:t xml:space="preserve"> in the Lord’s promises will extinguish Satan’s temptations hurled against it! </w:t>
      </w:r>
      <w:r w:rsidRPr="00045797">
        <w:rPr>
          <w:rFonts w:ascii="Arial" w:hAnsi="Arial" w:cs="Arial"/>
          <w:b/>
          <w:bCs/>
          <w:sz w:val="36"/>
          <w:szCs w:val="36"/>
          <w:vertAlign w:val="subscript"/>
        </w:rPr>
        <w:t>48</w:t>
      </w:r>
    </w:p>
    <w:p w14:paraId="782A8393" w14:textId="2A63F147" w:rsidR="00E679C6" w:rsidRPr="00045797" w:rsidRDefault="00E679C6" w:rsidP="00E679C6">
      <w:pPr>
        <w:spacing w:line="360" w:lineRule="auto"/>
        <w:jc w:val="center"/>
        <w:rPr>
          <w:rFonts w:ascii="Arial" w:hAnsi="Arial" w:cs="Arial"/>
          <w:b/>
          <w:bCs/>
          <w:sz w:val="36"/>
          <w:szCs w:val="36"/>
        </w:rPr>
      </w:pPr>
      <w:r w:rsidRPr="00045797">
        <w:rPr>
          <w:noProof/>
          <w:sz w:val="24"/>
          <w:szCs w:val="24"/>
        </w:rPr>
        <w:drawing>
          <wp:inline distT="0" distB="0" distL="0" distR="0" wp14:anchorId="572C0A55" wp14:editId="5421BE09">
            <wp:extent cx="1524000" cy="1524000"/>
            <wp:effectExtent l="0" t="0" r="0" b="0"/>
            <wp:docPr id="12" name="Picture 12" descr="Image result for roman soldier armo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roman soldier armor par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31FC966" w14:textId="77777777" w:rsidR="00E679C6" w:rsidRPr="00045797" w:rsidRDefault="00233EA7" w:rsidP="00233EA7">
      <w:pPr>
        <w:spacing w:line="360" w:lineRule="auto"/>
        <w:jc w:val="both"/>
        <w:rPr>
          <w:rFonts w:ascii="Arial" w:hAnsi="Arial" w:cs="Arial"/>
          <w:b/>
          <w:bCs/>
          <w:sz w:val="36"/>
          <w:szCs w:val="36"/>
        </w:rPr>
      </w:pPr>
      <w:r w:rsidRPr="00045797">
        <w:rPr>
          <w:rFonts w:ascii="Arial" w:hAnsi="Arial" w:cs="Arial"/>
          <w:b/>
          <w:bCs/>
          <w:sz w:val="36"/>
          <w:szCs w:val="36"/>
        </w:rPr>
        <w:t xml:space="preserve">In verse 17 it says you are issued a </w:t>
      </w:r>
      <w:r w:rsidRPr="00045797">
        <w:rPr>
          <w:rFonts w:ascii="Arial" w:hAnsi="Arial" w:cs="Arial"/>
          <w:b/>
          <w:bCs/>
          <w:color w:val="008000"/>
          <w:sz w:val="36"/>
          <w:szCs w:val="36"/>
        </w:rPr>
        <w:t>helmet</w:t>
      </w:r>
      <w:r w:rsidRPr="00045797">
        <w:rPr>
          <w:rFonts w:ascii="Arial" w:hAnsi="Arial" w:cs="Arial"/>
          <w:b/>
          <w:bCs/>
          <w:sz w:val="36"/>
          <w:szCs w:val="36"/>
        </w:rPr>
        <w:t>.</w:t>
      </w:r>
      <w:r w:rsidR="00986623" w:rsidRPr="00045797">
        <w:rPr>
          <w:rFonts w:ascii="Arial" w:hAnsi="Arial" w:cs="Arial"/>
          <w:b/>
          <w:bCs/>
          <w:sz w:val="36"/>
          <w:szCs w:val="36"/>
        </w:rPr>
        <w:t xml:space="preserve"> </w:t>
      </w:r>
      <w:r w:rsidR="00986623" w:rsidRPr="00045797">
        <w:rPr>
          <w:rStyle w:val="FootnoteReference"/>
          <w:rFonts w:ascii="Arial" w:hAnsi="Arial" w:cs="Arial"/>
          <w:b/>
          <w:bCs/>
          <w:sz w:val="36"/>
          <w:szCs w:val="36"/>
        </w:rPr>
        <w:footnoteReference w:id="17"/>
      </w:r>
      <w:r w:rsidRPr="00045797">
        <w:rPr>
          <w:rFonts w:ascii="Arial" w:hAnsi="Arial" w:cs="Arial"/>
          <w:b/>
          <w:bCs/>
          <w:sz w:val="36"/>
          <w:szCs w:val="36"/>
        </w:rPr>
        <w:t xml:space="preserve"> </w:t>
      </w:r>
      <w:r w:rsidRPr="00045797">
        <w:rPr>
          <w:rFonts w:ascii="Arial" w:hAnsi="Arial" w:cs="Arial"/>
          <w:b/>
          <w:bCs/>
          <w:sz w:val="36"/>
          <w:szCs w:val="36"/>
          <w:vertAlign w:val="subscript"/>
        </w:rPr>
        <w:t>49</w:t>
      </w:r>
      <w:r w:rsidRPr="00045797">
        <w:rPr>
          <w:rFonts w:ascii="Arial" w:hAnsi="Arial" w:cs="Arial"/>
          <w:b/>
          <w:bCs/>
          <w:sz w:val="36"/>
          <w:szCs w:val="36"/>
        </w:rPr>
        <w:t xml:space="preserve"> </w:t>
      </w:r>
    </w:p>
    <w:p w14:paraId="424C1F31" w14:textId="0B383CD9" w:rsidR="00E679C6" w:rsidRPr="00045797" w:rsidRDefault="00E679C6" w:rsidP="00E679C6">
      <w:pPr>
        <w:spacing w:line="360" w:lineRule="auto"/>
        <w:jc w:val="center"/>
        <w:rPr>
          <w:rFonts w:ascii="Arial" w:hAnsi="Arial" w:cs="Arial"/>
          <w:b/>
          <w:bCs/>
          <w:sz w:val="36"/>
          <w:szCs w:val="36"/>
        </w:rPr>
      </w:pPr>
      <w:r w:rsidRPr="00045797">
        <w:rPr>
          <w:noProof/>
          <w:sz w:val="24"/>
          <w:szCs w:val="24"/>
        </w:rPr>
        <w:drawing>
          <wp:inline distT="0" distB="0" distL="0" distR="0" wp14:anchorId="0782FAA5" wp14:editId="7FD90312">
            <wp:extent cx="1448145" cy="1000125"/>
            <wp:effectExtent l="0" t="0" r="0" b="0"/>
            <wp:docPr id="6" name="Picture 6" descr="Tru-Spec PASGT Kevlar Helmet Cover Multicam XS/S 593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Spec PASGT Kevlar Helmet Cover Multicam XS/S 5937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7365" cy="1020305"/>
                    </a:xfrm>
                    <a:prstGeom prst="rect">
                      <a:avLst/>
                    </a:prstGeom>
                    <a:noFill/>
                    <a:ln>
                      <a:noFill/>
                    </a:ln>
                  </pic:spPr>
                </pic:pic>
              </a:graphicData>
            </a:graphic>
          </wp:inline>
        </w:drawing>
      </w:r>
    </w:p>
    <w:p w14:paraId="5E5042A0" w14:textId="357E1DDB" w:rsidR="00233EA7" w:rsidRPr="00045797" w:rsidRDefault="00233EA7" w:rsidP="00233EA7">
      <w:pPr>
        <w:spacing w:line="360" w:lineRule="auto"/>
        <w:jc w:val="both"/>
        <w:rPr>
          <w:rFonts w:ascii="Arial" w:hAnsi="Arial" w:cs="Arial"/>
          <w:b/>
          <w:bCs/>
          <w:sz w:val="36"/>
          <w:szCs w:val="36"/>
        </w:rPr>
      </w:pPr>
      <w:r w:rsidRPr="00045797">
        <w:rPr>
          <w:rFonts w:ascii="Arial" w:hAnsi="Arial" w:cs="Arial"/>
          <w:b/>
          <w:bCs/>
          <w:sz w:val="36"/>
          <w:szCs w:val="36"/>
        </w:rPr>
        <w:t xml:space="preserve">A modern soldier’s </w:t>
      </w:r>
      <w:r w:rsidR="001670AF" w:rsidRPr="00045797">
        <w:rPr>
          <w:rFonts w:ascii="Arial" w:hAnsi="Arial" w:cs="Arial"/>
          <w:b/>
          <w:bCs/>
          <w:sz w:val="36"/>
          <w:szCs w:val="36"/>
        </w:rPr>
        <w:t>Kevlar</w:t>
      </w:r>
      <w:r w:rsidRPr="00045797">
        <w:rPr>
          <w:rFonts w:ascii="Arial" w:hAnsi="Arial" w:cs="Arial"/>
          <w:b/>
          <w:bCs/>
          <w:sz w:val="36"/>
          <w:szCs w:val="36"/>
        </w:rPr>
        <w:t xml:space="preserve"> helmet is designed with a light, extremely hard material to protect the head, ears and neck. The round design protected both the Roman and the modern soldiers from direct impact. Blows to the head glance off!</w:t>
      </w:r>
      <w:r w:rsidR="00986623" w:rsidRPr="00045797">
        <w:rPr>
          <w:rFonts w:ascii="Arial" w:hAnsi="Arial" w:cs="Arial"/>
          <w:b/>
          <w:bCs/>
          <w:sz w:val="36"/>
          <w:szCs w:val="36"/>
        </w:rPr>
        <w:t xml:space="preserve"> </w:t>
      </w:r>
      <w:r w:rsidR="00986623" w:rsidRPr="00045797">
        <w:rPr>
          <w:rFonts w:ascii="Arial" w:hAnsi="Arial" w:cs="Arial"/>
          <w:b/>
          <w:bCs/>
          <w:sz w:val="36"/>
          <w:szCs w:val="36"/>
          <w:vertAlign w:val="subscript"/>
        </w:rPr>
        <w:t>50</w:t>
      </w:r>
    </w:p>
    <w:p w14:paraId="32459197" w14:textId="4FE8ABE7" w:rsidR="00986623" w:rsidRPr="00045797" w:rsidRDefault="00986623" w:rsidP="00233EA7">
      <w:pPr>
        <w:spacing w:line="360" w:lineRule="auto"/>
        <w:jc w:val="both"/>
        <w:rPr>
          <w:rFonts w:ascii="Arial" w:hAnsi="Arial" w:cs="Arial"/>
          <w:b/>
          <w:bCs/>
          <w:sz w:val="36"/>
          <w:szCs w:val="36"/>
        </w:rPr>
      </w:pPr>
      <w:r w:rsidRPr="00045797">
        <w:rPr>
          <w:rFonts w:ascii="Arial" w:hAnsi="Arial" w:cs="Arial"/>
          <w:b/>
          <w:bCs/>
          <w:sz w:val="36"/>
          <w:szCs w:val="36"/>
        </w:rPr>
        <w:t xml:space="preserve">Your spiritual helmet is your </w:t>
      </w:r>
      <w:r w:rsidRPr="00045797">
        <w:rPr>
          <w:rFonts w:ascii="Arial" w:hAnsi="Arial" w:cs="Arial"/>
          <w:b/>
          <w:bCs/>
          <w:color w:val="008000"/>
          <w:sz w:val="36"/>
          <w:szCs w:val="36"/>
        </w:rPr>
        <w:t>hope of salvation</w:t>
      </w:r>
      <w:r w:rsidRPr="00045797">
        <w:rPr>
          <w:rFonts w:ascii="Arial" w:hAnsi="Arial" w:cs="Arial"/>
          <w:b/>
          <w:bCs/>
          <w:sz w:val="36"/>
          <w:szCs w:val="36"/>
        </w:rPr>
        <w:t xml:space="preserve">. Everything in this life is temporary. Eternity is </w:t>
      </w:r>
      <w:r w:rsidRPr="00045797">
        <w:rPr>
          <w:rFonts w:ascii="Arial" w:hAnsi="Arial" w:cs="Arial"/>
          <w:b/>
          <w:bCs/>
          <w:sz w:val="36"/>
          <w:szCs w:val="36"/>
        </w:rPr>
        <w:lastRenderedPageBreak/>
        <w:t>permanent! Therefore you should be able to handle any temporary trials in this short life!</w:t>
      </w:r>
      <w:r w:rsidR="00380850" w:rsidRPr="00045797">
        <w:rPr>
          <w:rFonts w:ascii="Arial" w:hAnsi="Arial" w:cs="Arial"/>
          <w:b/>
          <w:bCs/>
          <w:sz w:val="36"/>
          <w:szCs w:val="36"/>
        </w:rPr>
        <w:t xml:space="preserve"> </w:t>
      </w:r>
      <w:r w:rsidR="00380850" w:rsidRPr="00045797">
        <w:rPr>
          <w:rFonts w:ascii="Arial" w:hAnsi="Arial" w:cs="Arial"/>
          <w:b/>
          <w:bCs/>
          <w:sz w:val="36"/>
          <w:szCs w:val="36"/>
          <w:vertAlign w:val="subscript"/>
        </w:rPr>
        <w:t>51</w:t>
      </w:r>
    </w:p>
    <w:p w14:paraId="6A4BA95C" w14:textId="77777777" w:rsidR="00510209" w:rsidRPr="00045797" w:rsidRDefault="00380850" w:rsidP="00380850">
      <w:pPr>
        <w:spacing w:line="360" w:lineRule="auto"/>
        <w:jc w:val="both"/>
        <w:rPr>
          <w:rFonts w:ascii="Arial" w:hAnsi="Arial" w:cs="Arial"/>
          <w:b/>
          <w:bCs/>
          <w:sz w:val="36"/>
          <w:szCs w:val="36"/>
        </w:rPr>
      </w:pPr>
      <w:r w:rsidRPr="00045797">
        <w:rPr>
          <w:rFonts w:ascii="Arial" w:hAnsi="Arial" w:cs="Arial"/>
          <w:b/>
          <w:bCs/>
          <w:sz w:val="36"/>
          <w:szCs w:val="36"/>
        </w:rPr>
        <w:t xml:space="preserve">Verse 17 says that </w:t>
      </w:r>
      <w:r w:rsidRPr="00045797">
        <w:rPr>
          <w:rFonts w:ascii="Arial" w:hAnsi="Arial" w:cs="Arial"/>
          <w:b/>
          <w:bCs/>
          <w:color w:val="008000"/>
          <w:sz w:val="36"/>
          <w:szCs w:val="36"/>
        </w:rPr>
        <w:t>God gives you all you need for the offense</w:t>
      </w:r>
      <w:r w:rsidRPr="00045797">
        <w:rPr>
          <w:rFonts w:ascii="Arial" w:hAnsi="Arial" w:cs="Arial"/>
          <w:b/>
          <w:bCs/>
          <w:sz w:val="36"/>
          <w:szCs w:val="36"/>
        </w:rPr>
        <w:t xml:space="preserve">. He says, </w:t>
      </w:r>
      <w:r w:rsidRPr="00045797">
        <w:rPr>
          <w:rFonts w:ascii="Arial" w:hAnsi="Arial" w:cs="Arial"/>
          <w:b/>
          <w:bCs/>
          <w:color w:val="943634" w:themeColor="accent2" w:themeShade="BF"/>
          <w:sz w:val="36"/>
          <w:szCs w:val="36"/>
        </w:rPr>
        <w:t xml:space="preserve">. . . and </w:t>
      </w:r>
      <w:r w:rsidRPr="00045797">
        <w:rPr>
          <w:rFonts w:ascii="Arial" w:hAnsi="Arial" w:cs="Arial"/>
          <w:b/>
          <w:bCs/>
          <w:color w:val="943634" w:themeColor="accent2" w:themeShade="BF"/>
          <w:sz w:val="36"/>
          <w:szCs w:val="36"/>
          <w:u w:val="single"/>
        </w:rPr>
        <w:t>the sword</w:t>
      </w:r>
      <w:r w:rsidRPr="00045797">
        <w:rPr>
          <w:rFonts w:ascii="Arial" w:hAnsi="Arial" w:cs="Arial"/>
          <w:b/>
          <w:bCs/>
          <w:color w:val="943634" w:themeColor="accent2" w:themeShade="BF"/>
          <w:sz w:val="36"/>
          <w:szCs w:val="36"/>
        </w:rPr>
        <w:t xml:space="preserve"> of the Spirit, which is the word of God</w:t>
      </w:r>
      <w:r w:rsidRPr="00045797">
        <w:rPr>
          <w:rFonts w:ascii="Arial" w:hAnsi="Arial" w:cs="Arial"/>
          <w:b/>
          <w:bCs/>
          <w:sz w:val="36"/>
          <w:szCs w:val="36"/>
        </w:rPr>
        <w:t xml:space="preserve">. </w:t>
      </w:r>
      <w:r w:rsidRPr="00045797">
        <w:rPr>
          <w:rFonts w:ascii="Arial" w:hAnsi="Arial" w:cs="Arial"/>
          <w:b/>
          <w:bCs/>
          <w:sz w:val="36"/>
          <w:szCs w:val="36"/>
          <w:vertAlign w:val="subscript"/>
        </w:rPr>
        <w:t>52</w:t>
      </w:r>
      <w:r w:rsidRPr="00045797">
        <w:rPr>
          <w:rFonts w:ascii="Arial" w:hAnsi="Arial" w:cs="Arial"/>
          <w:b/>
          <w:bCs/>
          <w:sz w:val="36"/>
          <w:szCs w:val="36"/>
        </w:rPr>
        <w:t xml:space="preserve"> </w:t>
      </w:r>
    </w:p>
    <w:p w14:paraId="18FA7A53" w14:textId="6A41D51A" w:rsidR="00E679C6" w:rsidRPr="00045797" w:rsidRDefault="00E679C6" w:rsidP="00E679C6">
      <w:pPr>
        <w:spacing w:line="360" w:lineRule="auto"/>
        <w:jc w:val="center"/>
        <w:rPr>
          <w:rFonts w:ascii="Arial" w:hAnsi="Arial" w:cs="Arial"/>
          <w:b/>
          <w:bCs/>
          <w:sz w:val="36"/>
          <w:szCs w:val="36"/>
        </w:rPr>
      </w:pPr>
      <w:r w:rsidRPr="00045797">
        <w:rPr>
          <w:noProof/>
          <w:sz w:val="24"/>
          <w:szCs w:val="24"/>
        </w:rPr>
        <w:drawing>
          <wp:inline distT="0" distB="0" distL="0" distR="0" wp14:anchorId="7A992587" wp14:editId="30D60DA6">
            <wp:extent cx="2828925" cy="1857375"/>
            <wp:effectExtent l="0" t="0" r="0" b="0"/>
            <wp:docPr id="13" name="Picture 13" descr="Image result for roman soldier armo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roman soldier armor parts"/>
                    <pic:cNvPicPr>
                      <a:picLocks noChangeAspect="1" noChangeArrowheads="1"/>
                    </pic:cNvPicPr>
                  </pic:nvPicPr>
                  <pic:blipFill>
                    <a:blip r:embed="rId19">
                      <a:extLst>
                        <a:ext uri="{BEBA8EAE-BF5A-486C-A8C5-ECC9F3942E4B}">
                          <a14:imgProps xmlns:a14="http://schemas.microsoft.com/office/drawing/2010/main">
                            <a14:imgLayer r:embed="rId20">
                              <a14:imgEffect>
                                <a14:backgroundRemoval t="10000" b="90000" l="10000" r="90000">
                                  <a14:backgroundMark x1="43771" y1="21026" x2="43771" y2="2102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pic:spPr>
                </pic:pic>
              </a:graphicData>
            </a:graphic>
          </wp:inline>
        </w:drawing>
      </w:r>
    </w:p>
    <w:p w14:paraId="1768C00A" w14:textId="77777777" w:rsidR="00E679C6" w:rsidRPr="00045797" w:rsidRDefault="00510209" w:rsidP="00380850">
      <w:pPr>
        <w:spacing w:line="360" w:lineRule="auto"/>
        <w:jc w:val="both"/>
        <w:rPr>
          <w:rFonts w:ascii="Arial" w:hAnsi="Arial" w:cs="Arial"/>
          <w:b/>
          <w:bCs/>
          <w:sz w:val="36"/>
          <w:szCs w:val="36"/>
        </w:rPr>
      </w:pPr>
      <w:r w:rsidRPr="00045797">
        <w:rPr>
          <w:rFonts w:ascii="Arial" w:hAnsi="Arial" w:cs="Arial"/>
          <w:b/>
          <w:bCs/>
          <w:sz w:val="36"/>
          <w:szCs w:val="36"/>
        </w:rPr>
        <w:t xml:space="preserve">The Roman short </w:t>
      </w:r>
      <w:r w:rsidRPr="00045797">
        <w:rPr>
          <w:rFonts w:ascii="Arial" w:hAnsi="Arial" w:cs="Arial"/>
          <w:b/>
          <w:bCs/>
          <w:color w:val="008000"/>
          <w:sz w:val="36"/>
          <w:szCs w:val="36"/>
        </w:rPr>
        <w:t>sword</w:t>
      </w:r>
      <w:r w:rsidRPr="00045797">
        <w:rPr>
          <w:rFonts w:ascii="Arial" w:hAnsi="Arial" w:cs="Arial"/>
          <w:b/>
          <w:bCs/>
          <w:sz w:val="36"/>
          <w:szCs w:val="36"/>
        </w:rPr>
        <w:t xml:space="preserve"> was just a little longer than a modern Bowie knife. Other ancient countries used arrows and lances. Rome used them too. But Rome conquered the world with the short sword! </w:t>
      </w:r>
      <w:r w:rsidRPr="00045797">
        <w:rPr>
          <w:rFonts w:ascii="Arial" w:hAnsi="Arial" w:cs="Arial"/>
          <w:b/>
          <w:bCs/>
          <w:sz w:val="36"/>
          <w:szCs w:val="36"/>
          <w:vertAlign w:val="subscript"/>
        </w:rPr>
        <w:t>53</w:t>
      </w:r>
      <w:r w:rsidRPr="00045797">
        <w:rPr>
          <w:rFonts w:ascii="Arial" w:hAnsi="Arial" w:cs="Arial"/>
          <w:b/>
          <w:bCs/>
          <w:sz w:val="36"/>
          <w:szCs w:val="36"/>
        </w:rPr>
        <w:t xml:space="preserve"> </w:t>
      </w:r>
    </w:p>
    <w:p w14:paraId="053FA304" w14:textId="2489F77D" w:rsidR="00E679C6" w:rsidRPr="00045797" w:rsidRDefault="00E679C6" w:rsidP="00380850">
      <w:pPr>
        <w:spacing w:line="360" w:lineRule="auto"/>
        <w:jc w:val="both"/>
        <w:rPr>
          <w:rFonts w:ascii="Arial" w:hAnsi="Arial" w:cs="Arial"/>
          <w:b/>
          <w:bCs/>
          <w:sz w:val="36"/>
          <w:szCs w:val="36"/>
        </w:rPr>
      </w:pPr>
      <w:r w:rsidRPr="00045797">
        <w:rPr>
          <w:noProof/>
          <w:sz w:val="24"/>
          <w:szCs w:val="24"/>
        </w:rPr>
        <w:drawing>
          <wp:inline distT="0" distB="0" distL="0" distR="0" wp14:anchorId="279CCF18" wp14:editId="45C1A2A3">
            <wp:extent cx="5524500" cy="1657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4500" cy="1657350"/>
                    </a:xfrm>
                    <a:prstGeom prst="rect">
                      <a:avLst/>
                    </a:prstGeom>
                    <a:noFill/>
                    <a:ln>
                      <a:noFill/>
                    </a:ln>
                  </pic:spPr>
                </pic:pic>
              </a:graphicData>
            </a:graphic>
          </wp:inline>
        </w:drawing>
      </w:r>
    </w:p>
    <w:p w14:paraId="5BE8320D" w14:textId="641A20A4" w:rsidR="00E679C6" w:rsidRPr="00045797" w:rsidRDefault="00E679C6" w:rsidP="00E679C6">
      <w:pPr>
        <w:spacing w:line="360" w:lineRule="auto"/>
        <w:jc w:val="center"/>
        <w:rPr>
          <w:rFonts w:ascii="Arial" w:hAnsi="Arial" w:cs="Arial"/>
          <w:b/>
          <w:bCs/>
          <w:sz w:val="36"/>
          <w:szCs w:val="36"/>
        </w:rPr>
      </w:pPr>
      <w:r w:rsidRPr="00045797">
        <w:rPr>
          <w:noProof/>
          <w:sz w:val="24"/>
          <w:szCs w:val="24"/>
        </w:rPr>
        <w:lastRenderedPageBreak/>
        <w:drawing>
          <wp:inline distT="0" distB="0" distL="0" distR="0" wp14:anchorId="59633175" wp14:editId="7CF18022">
            <wp:extent cx="2551031" cy="1876425"/>
            <wp:effectExtent l="0" t="0" r="0" b="0"/>
            <wp:docPr id="14" name="Picture 14" descr="Glock 19 - America's Favorite P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lock 19 - America's Favorite Pisto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2639" cy="1892319"/>
                    </a:xfrm>
                    <a:prstGeom prst="rect">
                      <a:avLst/>
                    </a:prstGeom>
                    <a:noFill/>
                    <a:ln>
                      <a:noFill/>
                    </a:ln>
                  </pic:spPr>
                </pic:pic>
              </a:graphicData>
            </a:graphic>
          </wp:inline>
        </w:drawing>
      </w:r>
    </w:p>
    <w:p w14:paraId="549510CC" w14:textId="289C0A30" w:rsidR="00510209" w:rsidRPr="00045797" w:rsidRDefault="00510209" w:rsidP="00380850">
      <w:pPr>
        <w:spacing w:line="360" w:lineRule="auto"/>
        <w:jc w:val="both"/>
        <w:rPr>
          <w:rFonts w:ascii="Arial" w:hAnsi="Arial" w:cs="Arial"/>
          <w:b/>
          <w:bCs/>
          <w:sz w:val="36"/>
          <w:szCs w:val="36"/>
        </w:rPr>
      </w:pPr>
      <w:r w:rsidRPr="00045797">
        <w:rPr>
          <w:rFonts w:ascii="Arial" w:hAnsi="Arial" w:cs="Arial"/>
          <w:b/>
          <w:bCs/>
          <w:sz w:val="36"/>
          <w:szCs w:val="36"/>
        </w:rPr>
        <w:t>Although this w</w:t>
      </w:r>
      <w:r w:rsidR="003D3ADD" w:rsidRPr="00045797">
        <w:rPr>
          <w:rFonts w:ascii="Arial" w:hAnsi="Arial" w:cs="Arial"/>
          <w:b/>
          <w:bCs/>
          <w:sz w:val="36"/>
          <w:szCs w:val="36"/>
        </w:rPr>
        <w:t>i</w:t>
      </w:r>
      <w:r w:rsidRPr="00045797">
        <w:rPr>
          <w:rFonts w:ascii="Arial" w:hAnsi="Arial" w:cs="Arial"/>
          <w:b/>
          <w:bCs/>
          <w:sz w:val="36"/>
          <w:szCs w:val="36"/>
        </w:rPr>
        <w:t xml:space="preserve">ll soon change, the modern soldier’s primary weapons are the M16-A2 and the M9. These are the most accurate and advanced individual fighting weapons in the world. </w:t>
      </w:r>
      <w:r w:rsidRPr="00045797">
        <w:rPr>
          <w:rFonts w:ascii="Arial" w:hAnsi="Arial" w:cs="Arial"/>
          <w:b/>
          <w:bCs/>
          <w:sz w:val="36"/>
          <w:szCs w:val="36"/>
          <w:vertAlign w:val="subscript"/>
        </w:rPr>
        <w:t>54</w:t>
      </w:r>
    </w:p>
    <w:p w14:paraId="3A42270A" w14:textId="77777777" w:rsidR="00EB3AB4" w:rsidRPr="00045797" w:rsidRDefault="00510209" w:rsidP="00510209">
      <w:pPr>
        <w:spacing w:line="360" w:lineRule="auto"/>
        <w:jc w:val="both"/>
        <w:rPr>
          <w:rFonts w:ascii="Arial" w:hAnsi="Arial" w:cs="Arial"/>
          <w:b/>
          <w:bCs/>
          <w:sz w:val="36"/>
          <w:szCs w:val="36"/>
        </w:rPr>
      </w:pPr>
      <w:r w:rsidRPr="00045797">
        <w:rPr>
          <w:rFonts w:ascii="Arial" w:hAnsi="Arial" w:cs="Arial"/>
          <w:b/>
          <w:bCs/>
          <w:sz w:val="36"/>
          <w:szCs w:val="36"/>
        </w:rPr>
        <w:t xml:space="preserve">Your primary offensive spiritual weapon is </w:t>
      </w:r>
      <w:r w:rsidRPr="00045797">
        <w:rPr>
          <w:rFonts w:ascii="Arial" w:hAnsi="Arial" w:cs="Arial"/>
          <w:b/>
          <w:bCs/>
          <w:color w:val="008000"/>
          <w:sz w:val="36"/>
          <w:szCs w:val="36"/>
        </w:rPr>
        <w:t>the word of God</w:t>
      </w:r>
      <w:r w:rsidRPr="00045797">
        <w:rPr>
          <w:rFonts w:ascii="Arial" w:hAnsi="Arial" w:cs="Arial"/>
          <w:b/>
          <w:bCs/>
          <w:sz w:val="36"/>
          <w:szCs w:val="36"/>
        </w:rPr>
        <w:t xml:space="preserve">. </w:t>
      </w:r>
      <w:r w:rsidRPr="00045797">
        <w:rPr>
          <w:rFonts w:ascii="Arial" w:hAnsi="Arial" w:cs="Arial"/>
          <w:b/>
          <w:bCs/>
          <w:sz w:val="36"/>
          <w:szCs w:val="36"/>
          <w:vertAlign w:val="subscript"/>
        </w:rPr>
        <w:t>55</w:t>
      </w:r>
      <w:r w:rsidRPr="00045797">
        <w:rPr>
          <w:rFonts w:ascii="Arial" w:hAnsi="Arial" w:cs="Arial"/>
          <w:b/>
          <w:bCs/>
          <w:sz w:val="36"/>
          <w:szCs w:val="36"/>
        </w:rPr>
        <w:t xml:space="preserve"> </w:t>
      </w:r>
      <w:r w:rsidR="00380850" w:rsidRPr="00045797">
        <w:rPr>
          <w:rFonts w:ascii="Arial" w:hAnsi="Arial" w:cs="Arial"/>
          <w:b/>
          <w:bCs/>
          <w:sz w:val="36"/>
          <w:szCs w:val="36"/>
        </w:rPr>
        <w:t xml:space="preserve">Hebrews, chapter 4, verse 12, describes this sword. </w:t>
      </w:r>
      <w:r w:rsidR="00380850" w:rsidRPr="00045797">
        <w:rPr>
          <w:rFonts w:ascii="Arial" w:hAnsi="Arial" w:cs="Arial"/>
          <w:b/>
          <w:bCs/>
          <w:color w:val="943634" w:themeColor="accent2" w:themeShade="BF"/>
          <w:sz w:val="36"/>
          <w:szCs w:val="36"/>
        </w:rPr>
        <w:t xml:space="preserve">For the word of God is living and active. Sharper than any double-edged sword, it penetrates even to dividing soul and spirit, joints and marrow; </w:t>
      </w:r>
      <w:r w:rsidR="00380850" w:rsidRPr="00045797">
        <w:rPr>
          <w:rFonts w:ascii="Arial" w:hAnsi="Arial" w:cs="Arial"/>
          <w:b/>
          <w:bCs/>
          <w:color w:val="943634" w:themeColor="accent2" w:themeShade="BF"/>
          <w:sz w:val="36"/>
          <w:szCs w:val="36"/>
          <w:u w:val="single"/>
        </w:rPr>
        <w:t>it judges the thoughts and attitudes of the heart</w:t>
      </w:r>
      <w:r w:rsidR="00380850" w:rsidRPr="00045797">
        <w:rPr>
          <w:rFonts w:ascii="Arial" w:hAnsi="Arial" w:cs="Arial"/>
          <w:b/>
          <w:bCs/>
          <w:sz w:val="36"/>
          <w:szCs w:val="36"/>
        </w:rPr>
        <w:t>.</w:t>
      </w:r>
      <w:r w:rsidRPr="00045797">
        <w:rPr>
          <w:rFonts w:ascii="Arial" w:hAnsi="Arial" w:cs="Arial"/>
          <w:b/>
          <w:bCs/>
          <w:sz w:val="36"/>
          <w:szCs w:val="36"/>
        </w:rPr>
        <w:t xml:space="preserve"> </w:t>
      </w:r>
      <w:r w:rsidRPr="00045797">
        <w:rPr>
          <w:rFonts w:ascii="Arial" w:hAnsi="Arial" w:cs="Arial"/>
          <w:b/>
          <w:bCs/>
          <w:sz w:val="36"/>
          <w:szCs w:val="36"/>
          <w:vertAlign w:val="subscript"/>
        </w:rPr>
        <w:t>56</w:t>
      </w:r>
      <w:r w:rsidRPr="00045797">
        <w:rPr>
          <w:rFonts w:ascii="Arial" w:hAnsi="Arial" w:cs="Arial"/>
          <w:b/>
          <w:bCs/>
          <w:sz w:val="36"/>
          <w:szCs w:val="36"/>
        </w:rPr>
        <w:t xml:space="preserve"> It is to comfort and to encourage God’s people. </w:t>
      </w:r>
      <w:r w:rsidRPr="00045797">
        <w:rPr>
          <w:rFonts w:ascii="Arial" w:hAnsi="Arial" w:cs="Arial"/>
          <w:b/>
          <w:bCs/>
          <w:sz w:val="36"/>
          <w:szCs w:val="36"/>
          <w:vertAlign w:val="subscript"/>
        </w:rPr>
        <w:t>57</w:t>
      </w:r>
      <w:r w:rsidRPr="00045797">
        <w:rPr>
          <w:rFonts w:ascii="Arial" w:hAnsi="Arial" w:cs="Arial"/>
          <w:b/>
          <w:bCs/>
          <w:sz w:val="36"/>
          <w:szCs w:val="36"/>
        </w:rPr>
        <w:t xml:space="preserve"> It is to convict hearts and to win people to a personal relationship with the Lord.</w:t>
      </w:r>
      <w:r w:rsidR="002A4288" w:rsidRPr="00045797">
        <w:rPr>
          <w:rFonts w:ascii="Arial" w:hAnsi="Arial" w:cs="Arial"/>
          <w:b/>
          <w:bCs/>
          <w:sz w:val="36"/>
          <w:szCs w:val="36"/>
        </w:rPr>
        <w:t xml:space="preserve"> </w:t>
      </w:r>
    </w:p>
    <w:p w14:paraId="2C17A84B" w14:textId="468D247C" w:rsidR="00380850" w:rsidRPr="00045797" w:rsidRDefault="002A4288" w:rsidP="00510209">
      <w:pPr>
        <w:spacing w:line="360" w:lineRule="auto"/>
        <w:jc w:val="both"/>
        <w:rPr>
          <w:rFonts w:ascii="Arial" w:hAnsi="Arial" w:cs="Arial"/>
          <w:b/>
          <w:bCs/>
          <w:sz w:val="36"/>
          <w:szCs w:val="36"/>
        </w:rPr>
      </w:pPr>
      <w:r w:rsidRPr="00045797">
        <w:rPr>
          <w:rFonts w:ascii="Arial" w:hAnsi="Arial" w:cs="Arial"/>
          <w:b/>
          <w:bCs/>
          <w:sz w:val="36"/>
          <w:szCs w:val="36"/>
        </w:rPr>
        <w:t xml:space="preserve">Matthew, chapter 16, verse 18 says, </w:t>
      </w:r>
      <w:r w:rsidRPr="00045797">
        <w:rPr>
          <w:rFonts w:asciiTheme="minorBidi" w:hAnsiTheme="minorBidi"/>
          <w:b/>
          <w:bCs/>
          <w:color w:val="943634" w:themeColor="accent2" w:themeShade="BF"/>
          <w:sz w:val="36"/>
          <w:szCs w:val="36"/>
          <w:lang w:bidi="he-IL"/>
        </w:rPr>
        <w:t xml:space="preserve">And I tell you that you are Peter, and on this rock I will build my church, </w:t>
      </w:r>
      <w:r w:rsidRPr="00045797">
        <w:rPr>
          <w:rFonts w:asciiTheme="minorBidi" w:hAnsiTheme="minorBidi"/>
          <w:b/>
          <w:bCs/>
          <w:color w:val="943634" w:themeColor="accent2" w:themeShade="BF"/>
          <w:sz w:val="36"/>
          <w:szCs w:val="36"/>
          <w:lang w:bidi="he-IL"/>
        </w:rPr>
        <w:lastRenderedPageBreak/>
        <w:t xml:space="preserve">and </w:t>
      </w:r>
      <w:r w:rsidRPr="00045797">
        <w:rPr>
          <w:rFonts w:asciiTheme="minorBidi" w:hAnsiTheme="minorBidi"/>
          <w:b/>
          <w:bCs/>
          <w:color w:val="943634" w:themeColor="accent2" w:themeShade="BF"/>
          <w:sz w:val="36"/>
          <w:szCs w:val="36"/>
          <w:u w:val="single"/>
          <w:lang w:bidi="he-IL"/>
        </w:rPr>
        <w:t>the gates of Hades will not overcome it</w:t>
      </w:r>
      <w:r w:rsidRPr="00045797">
        <w:rPr>
          <w:rFonts w:asciiTheme="minorBidi" w:hAnsiTheme="minorBidi"/>
          <w:b/>
          <w:bCs/>
          <w:color w:val="943634" w:themeColor="accent2" w:themeShade="BF"/>
          <w:sz w:val="36"/>
          <w:szCs w:val="36"/>
          <w:lang w:bidi="he-IL"/>
        </w:rPr>
        <w:t>.</w:t>
      </w:r>
      <w:r w:rsidRPr="00045797">
        <w:rPr>
          <w:rFonts w:ascii="Arial" w:hAnsi="Arial" w:cs="Arial"/>
          <w:b/>
          <w:bCs/>
          <w:sz w:val="36"/>
          <w:szCs w:val="36"/>
        </w:rPr>
        <w:t xml:space="preserve"> In the original language, this verse pictures the church like an advancing Roman army. When properly equipped and trained, nothing can stand in it’s way! </w:t>
      </w:r>
      <w:r w:rsidRPr="00045797">
        <w:rPr>
          <w:rFonts w:ascii="Arial" w:hAnsi="Arial" w:cs="Arial"/>
          <w:b/>
          <w:bCs/>
          <w:sz w:val="36"/>
          <w:szCs w:val="36"/>
          <w:vertAlign w:val="subscript"/>
        </w:rPr>
        <w:t>58</w:t>
      </w:r>
    </w:p>
    <w:p w14:paraId="52597D3C" w14:textId="325EEB86" w:rsidR="002A4288" w:rsidRPr="00045797" w:rsidRDefault="002A4288" w:rsidP="002A4288">
      <w:pPr>
        <w:spacing w:line="360" w:lineRule="auto"/>
        <w:jc w:val="both"/>
        <w:rPr>
          <w:rFonts w:ascii="Arial" w:hAnsi="Arial" w:cs="Arial"/>
          <w:b/>
          <w:bCs/>
          <w:sz w:val="36"/>
          <w:szCs w:val="36"/>
        </w:rPr>
      </w:pPr>
      <w:r w:rsidRPr="00045797">
        <w:rPr>
          <w:rFonts w:ascii="Arial" w:hAnsi="Arial" w:cs="Arial"/>
          <w:b/>
          <w:bCs/>
          <w:sz w:val="36"/>
          <w:szCs w:val="36"/>
        </w:rPr>
        <w:t xml:space="preserve">How do you get the strength you need for victory? Verses 18 through 20 tell us. </w:t>
      </w:r>
      <w:r w:rsidRPr="00045797">
        <w:rPr>
          <w:rFonts w:ascii="Arial" w:hAnsi="Arial" w:cs="Arial"/>
          <w:b/>
          <w:bCs/>
          <w:color w:val="943634" w:themeColor="accent2" w:themeShade="BF"/>
          <w:sz w:val="36"/>
          <w:szCs w:val="36"/>
        </w:rPr>
        <w:t>And pray in the Spirit on all occasions with all kinds of prayers and requests. With this in mind, be alert and always keep on praying for all the saints. Pray also for me, that whenever I open my mouth, words may be given me so that I will fearlessly make known the mystery of the gospel, for which I am an ambassador in chains. Pray that I may declare it fearlessly, as I should</w:t>
      </w:r>
      <w:r w:rsidRPr="00045797">
        <w:rPr>
          <w:rFonts w:ascii="Arial" w:hAnsi="Arial" w:cs="Arial"/>
          <w:b/>
          <w:bCs/>
          <w:sz w:val="36"/>
          <w:szCs w:val="36"/>
        </w:rPr>
        <w:t xml:space="preserve">. </w:t>
      </w:r>
      <w:r w:rsidRPr="00045797">
        <w:rPr>
          <w:rFonts w:ascii="Arial" w:hAnsi="Arial" w:cs="Arial"/>
          <w:b/>
          <w:bCs/>
          <w:sz w:val="36"/>
          <w:szCs w:val="36"/>
          <w:vertAlign w:val="subscript"/>
        </w:rPr>
        <w:t>59</w:t>
      </w:r>
    </w:p>
    <w:p w14:paraId="7E7E310B" w14:textId="21A3FFAC" w:rsidR="002A4288" w:rsidRPr="00045797" w:rsidRDefault="002A4288" w:rsidP="002A4288">
      <w:pPr>
        <w:spacing w:line="360" w:lineRule="auto"/>
        <w:jc w:val="both"/>
        <w:rPr>
          <w:rFonts w:ascii="Arial" w:hAnsi="Arial" w:cs="Arial"/>
          <w:b/>
          <w:bCs/>
          <w:sz w:val="36"/>
          <w:szCs w:val="36"/>
        </w:rPr>
      </w:pPr>
      <w:r w:rsidRPr="00045797">
        <w:rPr>
          <w:rFonts w:ascii="Arial" w:hAnsi="Arial" w:cs="Arial"/>
          <w:b/>
          <w:bCs/>
          <w:sz w:val="36"/>
          <w:szCs w:val="36"/>
        </w:rPr>
        <w:t>The Romans had the best communication system of their day with their couriers. They were called “Evangelists”! They would run</w:t>
      </w:r>
      <w:r w:rsidR="00285509" w:rsidRPr="00045797">
        <w:rPr>
          <w:rFonts w:ascii="Arial" w:hAnsi="Arial" w:cs="Arial"/>
          <w:b/>
          <w:bCs/>
          <w:sz w:val="36"/>
          <w:szCs w:val="36"/>
        </w:rPr>
        <w:t xml:space="preserve">, or ride, </w:t>
      </w:r>
      <w:r w:rsidR="001670AF" w:rsidRPr="00045797">
        <w:rPr>
          <w:rFonts w:ascii="Arial" w:hAnsi="Arial" w:cs="Arial"/>
          <w:b/>
          <w:bCs/>
          <w:sz w:val="36"/>
          <w:szCs w:val="36"/>
        </w:rPr>
        <w:t>hurriedly</w:t>
      </w:r>
      <w:r w:rsidR="00285509" w:rsidRPr="00045797">
        <w:rPr>
          <w:rFonts w:ascii="Arial" w:hAnsi="Arial" w:cs="Arial"/>
          <w:b/>
          <w:bCs/>
          <w:sz w:val="36"/>
          <w:szCs w:val="36"/>
        </w:rPr>
        <w:t xml:space="preserve"> from the battlefield to bring the news of victory to the king. </w:t>
      </w:r>
      <w:r w:rsidR="00285509" w:rsidRPr="00045797">
        <w:rPr>
          <w:rFonts w:ascii="Arial" w:hAnsi="Arial" w:cs="Arial"/>
          <w:b/>
          <w:bCs/>
          <w:sz w:val="36"/>
          <w:szCs w:val="36"/>
          <w:vertAlign w:val="subscript"/>
        </w:rPr>
        <w:t>60</w:t>
      </w:r>
    </w:p>
    <w:p w14:paraId="5CDE4A84" w14:textId="6D057445" w:rsidR="007B6405" w:rsidRPr="00045797" w:rsidRDefault="00285509" w:rsidP="00285509">
      <w:pPr>
        <w:spacing w:line="360" w:lineRule="auto"/>
        <w:jc w:val="both"/>
        <w:rPr>
          <w:rFonts w:ascii="Arial" w:hAnsi="Arial" w:cs="Arial"/>
          <w:b/>
          <w:bCs/>
          <w:sz w:val="36"/>
          <w:szCs w:val="36"/>
        </w:rPr>
      </w:pPr>
      <w:r w:rsidRPr="00045797">
        <w:rPr>
          <w:rFonts w:ascii="Arial" w:hAnsi="Arial" w:cs="Arial"/>
          <w:b/>
          <w:bCs/>
          <w:sz w:val="36"/>
          <w:szCs w:val="36"/>
        </w:rPr>
        <w:t xml:space="preserve">Our modern military has the best communication system in the world. I was stationed in Southern </w:t>
      </w:r>
      <w:r w:rsidRPr="00045797">
        <w:rPr>
          <w:rFonts w:ascii="Arial" w:hAnsi="Arial" w:cs="Arial"/>
          <w:b/>
          <w:bCs/>
          <w:sz w:val="36"/>
          <w:szCs w:val="36"/>
        </w:rPr>
        <w:lastRenderedPageBreak/>
        <w:t xml:space="preserve">Germany during the Cold War. The Soviet </w:t>
      </w:r>
      <w:r w:rsidR="001F225F" w:rsidRPr="00045797">
        <w:rPr>
          <w:rFonts w:ascii="Arial" w:hAnsi="Arial" w:cs="Arial"/>
          <w:b/>
          <w:bCs/>
          <w:sz w:val="36"/>
          <w:szCs w:val="36"/>
        </w:rPr>
        <w:t>forces-built</w:t>
      </w:r>
      <w:r w:rsidRPr="00045797">
        <w:rPr>
          <w:rFonts w:ascii="Arial" w:hAnsi="Arial" w:cs="Arial"/>
          <w:b/>
          <w:bCs/>
          <w:sz w:val="36"/>
          <w:szCs w:val="36"/>
        </w:rPr>
        <w:t xml:space="preserve"> hundreds of tanks which they planned to line up at the Fulda Gap in East Germany. The plan was to completely overwhelm our allied forces with the shear number of </w:t>
      </w:r>
      <w:r w:rsidR="001670AF" w:rsidRPr="00045797">
        <w:rPr>
          <w:rFonts w:ascii="Arial" w:hAnsi="Arial" w:cs="Arial"/>
          <w:b/>
          <w:bCs/>
          <w:sz w:val="36"/>
          <w:szCs w:val="36"/>
        </w:rPr>
        <w:t>armored</w:t>
      </w:r>
      <w:r w:rsidRPr="00045797">
        <w:rPr>
          <w:rFonts w:ascii="Arial" w:hAnsi="Arial" w:cs="Arial"/>
          <w:b/>
          <w:bCs/>
          <w:sz w:val="36"/>
          <w:szCs w:val="36"/>
        </w:rPr>
        <w:t xml:space="preserve"> vehicles. </w:t>
      </w:r>
    </w:p>
    <w:p w14:paraId="6A96C6EB" w14:textId="15DAD2A5" w:rsidR="00285509" w:rsidRPr="00045797" w:rsidRDefault="00285509" w:rsidP="00285509">
      <w:pPr>
        <w:spacing w:line="360" w:lineRule="auto"/>
        <w:jc w:val="both"/>
        <w:rPr>
          <w:rFonts w:ascii="Arial" w:hAnsi="Arial" w:cs="Arial"/>
          <w:b/>
          <w:bCs/>
          <w:sz w:val="36"/>
          <w:szCs w:val="36"/>
        </w:rPr>
      </w:pPr>
      <w:r w:rsidRPr="00045797">
        <w:rPr>
          <w:rFonts w:ascii="Arial" w:hAnsi="Arial" w:cs="Arial"/>
          <w:b/>
          <w:bCs/>
          <w:sz w:val="36"/>
          <w:szCs w:val="36"/>
        </w:rPr>
        <w:t>Their problem was the vehicles were mass produced so cheaply</w:t>
      </w:r>
      <w:r w:rsidR="00DD5A4C" w:rsidRPr="00045797">
        <w:rPr>
          <w:rFonts w:ascii="Arial" w:hAnsi="Arial" w:cs="Arial"/>
          <w:b/>
          <w:bCs/>
          <w:sz w:val="36"/>
          <w:szCs w:val="36"/>
        </w:rPr>
        <w:t xml:space="preserve">, in order to have </w:t>
      </w:r>
      <w:r w:rsidR="001F225F" w:rsidRPr="00045797">
        <w:rPr>
          <w:rFonts w:ascii="Arial" w:hAnsi="Arial" w:cs="Arial"/>
          <w:b/>
          <w:bCs/>
          <w:sz w:val="36"/>
          <w:szCs w:val="36"/>
        </w:rPr>
        <w:t>vast</w:t>
      </w:r>
      <w:r w:rsidR="00DD5A4C" w:rsidRPr="00045797">
        <w:rPr>
          <w:rFonts w:ascii="Arial" w:hAnsi="Arial" w:cs="Arial"/>
          <w:b/>
          <w:bCs/>
          <w:sz w:val="36"/>
          <w:szCs w:val="36"/>
        </w:rPr>
        <w:t xml:space="preserve"> numbers,</w:t>
      </w:r>
      <w:r w:rsidRPr="00045797">
        <w:rPr>
          <w:rFonts w:ascii="Arial" w:hAnsi="Arial" w:cs="Arial"/>
          <w:b/>
          <w:bCs/>
          <w:sz w:val="36"/>
          <w:szCs w:val="36"/>
        </w:rPr>
        <w:t xml:space="preserve"> that they only had radio receivers in those vehicles. </w:t>
      </w:r>
      <w:r w:rsidR="00DD5A4C" w:rsidRPr="00045797">
        <w:rPr>
          <w:rFonts w:ascii="Arial" w:hAnsi="Arial" w:cs="Arial"/>
          <w:b/>
          <w:bCs/>
          <w:sz w:val="36"/>
          <w:szCs w:val="36"/>
        </w:rPr>
        <w:t xml:space="preserve">It was only </w:t>
      </w:r>
      <w:r w:rsidR="001670AF" w:rsidRPr="00045797">
        <w:rPr>
          <w:rFonts w:ascii="Arial" w:hAnsi="Arial" w:cs="Arial"/>
          <w:b/>
          <w:bCs/>
          <w:sz w:val="36"/>
          <w:szCs w:val="36"/>
        </w:rPr>
        <w:t>one-way</w:t>
      </w:r>
      <w:r w:rsidR="00DD5A4C" w:rsidRPr="00045797">
        <w:rPr>
          <w:rFonts w:ascii="Arial" w:hAnsi="Arial" w:cs="Arial"/>
          <w:b/>
          <w:bCs/>
          <w:sz w:val="36"/>
          <w:szCs w:val="36"/>
        </w:rPr>
        <w:t xml:space="preserve"> communication. There was no way to tell their commanders about the changes happening on the battlefield. Our communication, however, could keep our commanders informed concerning every detail about enemy positions and tactics the moment </w:t>
      </w:r>
      <w:r w:rsidR="007B6405" w:rsidRPr="00045797">
        <w:rPr>
          <w:rFonts w:ascii="Arial" w:hAnsi="Arial" w:cs="Arial"/>
          <w:b/>
          <w:bCs/>
          <w:sz w:val="36"/>
          <w:szCs w:val="36"/>
        </w:rPr>
        <w:t>the enemy</w:t>
      </w:r>
      <w:r w:rsidR="00DD5A4C" w:rsidRPr="00045797">
        <w:rPr>
          <w:rFonts w:ascii="Arial" w:hAnsi="Arial" w:cs="Arial"/>
          <w:b/>
          <w:bCs/>
          <w:sz w:val="36"/>
          <w:szCs w:val="36"/>
        </w:rPr>
        <w:t xml:space="preserve"> executed</w:t>
      </w:r>
      <w:r w:rsidR="007B6405" w:rsidRPr="00045797">
        <w:rPr>
          <w:rFonts w:ascii="Arial" w:hAnsi="Arial" w:cs="Arial"/>
          <w:b/>
          <w:bCs/>
          <w:sz w:val="36"/>
          <w:szCs w:val="36"/>
        </w:rPr>
        <w:t xml:space="preserve"> them</w:t>
      </w:r>
      <w:r w:rsidR="00DD5A4C" w:rsidRPr="00045797">
        <w:rPr>
          <w:rFonts w:ascii="Arial" w:hAnsi="Arial" w:cs="Arial"/>
          <w:b/>
          <w:bCs/>
          <w:sz w:val="36"/>
          <w:szCs w:val="36"/>
        </w:rPr>
        <w:t>.</w:t>
      </w:r>
    </w:p>
    <w:p w14:paraId="5CB3FED0" w14:textId="2AE678EF" w:rsidR="002036CA" w:rsidRPr="00045797" w:rsidRDefault="00DD5A4C" w:rsidP="00285509">
      <w:pPr>
        <w:spacing w:line="360" w:lineRule="auto"/>
        <w:jc w:val="both"/>
        <w:rPr>
          <w:rFonts w:ascii="Arial" w:hAnsi="Arial" w:cs="Arial"/>
          <w:b/>
          <w:bCs/>
          <w:sz w:val="36"/>
          <w:szCs w:val="36"/>
        </w:rPr>
      </w:pPr>
      <w:r w:rsidRPr="00045797">
        <w:rPr>
          <w:rFonts w:ascii="Arial" w:hAnsi="Arial" w:cs="Arial"/>
          <w:b/>
          <w:bCs/>
          <w:sz w:val="36"/>
          <w:szCs w:val="36"/>
        </w:rPr>
        <w:t xml:space="preserve">Here's another war story to illustrate the point. I was stationed one summer with the Calvary regiment at the National Training Center in Barstow, California. Our unit was the enemy force used to train </w:t>
      </w:r>
      <w:r w:rsidR="002036CA" w:rsidRPr="00045797">
        <w:rPr>
          <w:rFonts w:ascii="Arial" w:hAnsi="Arial" w:cs="Arial"/>
          <w:b/>
          <w:bCs/>
          <w:sz w:val="36"/>
          <w:szCs w:val="36"/>
        </w:rPr>
        <w:t>our Army’s</w:t>
      </w:r>
      <w:r w:rsidRPr="00045797">
        <w:rPr>
          <w:rFonts w:ascii="Arial" w:hAnsi="Arial" w:cs="Arial"/>
          <w:b/>
          <w:bCs/>
          <w:sz w:val="36"/>
          <w:szCs w:val="36"/>
        </w:rPr>
        <w:t xml:space="preserve"> </w:t>
      </w:r>
      <w:r w:rsidR="001670AF" w:rsidRPr="00045797">
        <w:rPr>
          <w:rFonts w:ascii="Arial" w:hAnsi="Arial" w:cs="Arial"/>
          <w:b/>
          <w:bCs/>
          <w:sz w:val="36"/>
          <w:szCs w:val="36"/>
        </w:rPr>
        <w:t>armored</w:t>
      </w:r>
      <w:r w:rsidRPr="00045797">
        <w:rPr>
          <w:rFonts w:ascii="Arial" w:hAnsi="Arial" w:cs="Arial"/>
          <w:b/>
          <w:bCs/>
          <w:sz w:val="36"/>
          <w:szCs w:val="36"/>
        </w:rPr>
        <w:t xml:space="preserve"> divisions.</w:t>
      </w:r>
      <w:r w:rsidR="002036CA" w:rsidRPr="00045797">
        <w:rPr>
          <w:rFonts w:ascii="Arial" w:hAnsi="Arial" w:cs="Arial"/>
          <w:b/>
          <w:bCs/>
          <w:sz w:val="36"/>
          <w:szCs w:val="36"/>
        </w:rPr>
        <w:t xml:space="preserve"> That summer the Infantry Division of the South Carolina National Guard arrived to do </w:t>
      </w:r>
      <w:r w:rsidR="002036CA" w:rsidRPr="00045797">
        <w:rPr>
          <w:rFonts w:ascii="Arial" w:hAnsi="Arial" w:cs="Arial"/>
          <w:b/>
          <w:bCs/>
          <w:sz w:val="36"/>
          <w:szCs w:val="36"/>
        </w:rPr>
        <w:lastRenderedPageBreak/>
        <w:t>battle with us. They had the best “book” training and the most modern equipment in the world. We had obsolete World War II Sherman tanks and implemented soviet tactics.</w:t>
      </w:r>
    </w:p>
    <w:p w14:paraId="68F57CDE" w14:textId="75037907" w:rsidR="00DD5A4C" w:rsidRPr="00045797" w:rsidRDefault="002036CA" w:rsidP="00285509">
      <w:pPr>
        <w:spacing w:line="360" w:lineRule="auto"/>
        <w:jc w:val="both"/>
        <w:rPr>
          <w:rFonts w:ascii="Arial" w:hAnsi="Arial" w:cs="Arial"/>
          <w:b/>
          <w:bCs/>
          <w:sz w:val="36"/>
          <w:szCs w:val="36"/>
        </w:rPr>
      </w:pPr>
      <w:r w:rsidRPr="00045797">
        <w:rPr>
          <w:rFonts w:ascii="Arial" w:hAnsi="Arial" w:cs="Arial"/>
          <w:b/>
          <w:bCs/>
          <w:sz w:val="36"/>
          <w:szCs w:val="36"/>
        </w:rPr>
        <w:t xml:space="preserve">For the first couple of weeks we whipped the socks off the Division because we were so well trained with our doctrine and equipment. Before they </w:t>
      </w:r>
      <w:r w:rsidR="001670AF" w:rsidRPr="00045797">
        <w:rPr>
          <w:rFonts w:ascii="Arial" w:hAnsi="Arial" w:cs="Arial"/>
          <w:b/>
          <w:bCs/>
          <w:sz w:val="36"/>
          <w:szCs w:val="36"/>
        </w:rPr>
        <w:t>left,</w:t>
      </w:r>
      <w:r w:rsidRPr="00045797">
        <w:rPr>
          <w:rFonts w:ascii="Arial" w:hAnsi="Arial" w:cs="Arial"/>
          <w:b/>
          <w:bCs/>
          <w:sz w:val="36"/>
          <w:szCs w:val="36"/>
        </w:rPr>
        <w:t xml:space="preserve"> they started winning; but only after they put into practice what they had learned in their “books”.</w:t>
      </w:r>
    </w:p>
    <w:p w14:paraId="749A2C7E" w14:textId="38464084" w:rsidR="004F5743" w:rsidRPr="00045797" w:rsidRDefault="004F5743" w:rsidP="004F5743">
      <w:pPr>
        <w:spacing w:line="360" w:lineRule="auto"/>
        <w:jc w:val="both"/>
        <w:rPr>
          <w:rFonts w:ascii="Arial" w:hAnsi="Arial" w:cs="Arial"/>
          <w:b/>
          <w:bCs/>
          <w:sz w:val="36"/>
          <w:szCs w:val="36"/>
        </w:rPr>
      </w:pPr>
      <w:r w:rsidRPr="00045797">
        <w:rPr>
          <w:rFonts w:ascii="Arial" w:hAnsi="Arial" w:cs="Arial"/>
          <w:b/>
          <w:bCs/>
          <w:sz w:val="36"/>
          <w:szCs w:val="36"/>
        </w:rPr>
        <w:t xml:space="preserve">The point here is, you are on the winning side when you learn </w:t>
      </w:r>
      <w:r w:rsidR="009E64DB" w:rsidRPr="00045797">
        <w:rPr>
          <w:rFonts w:ascii="Arial" w:hAnsi="Arial" w:cs="Arial"/>
          <w:b/>
          <w:bCs/>
          <w:sz w:val="36"/>
          <w:szCs w:val="36"/>
        </w:rPr>
        <w:t>God’s</w:t>
      </w:r>
      <w:r w:rsidRPr="00045797">
        <w:rPr>
          <w:rFonts w:ascii="Arial" w:hAnsi="Arial" w:cs="Arial"/>
          <w:b/>
          <w:bCs/>
          <w:sz w:val="36"/>
          <w:szCs w:val="36"/>
        </w:rPr>
        <w:t xml:space="preserve"> spiritual communication system</w:t>
      </w:r>
      <w:r w:rsidR="005A76A8" w:rsidRPr="00045797">
        <w:rPr>
          <w:rFonts w:ascii="Arial" w:hAnsi="Arial" w:cs="Arial"/>
          <w:b/>
          <w:bCs/>
          <w:sz w:val="36"/>
          <w:szCs w:val="36"/>
        </w:rPr>
        <w:t xml:space="preserve"> and practice it</w:t>
      </w:r>
      <w:r w:rsidRPr="00045797">
        <w:rPr>
          <w:rFonts w:ascii="Arial" w:hAnsi="Arial" w:cs="Arial"/>
          <w:b/>
          <w:bCs/>
          <w:sz w:val="36"/>
          <w:szCs w:val="36"/>
        </w:rPr>
        <w:t xml:space="preserve">. </w:t>
      </w:r>
      <w:r w:rsidRPr="00045797">
        <w:rPr>
          <w:rFonts w:ascii="Arial" w:hAnsi="Arial" w:cs="Arial"/>
          <w:b/>
          <w:bCs/>
          <w:sz w:val="36"/>
          <w:szCs w:val="36"/>
          <w:vertAlign w:val="subscript"/>
        </w:rPr>
        <w:t>61</w:t>
      </w:r>
      <w:r w:rsidRPr="00045797">
        <w:rPr>
          <w:rFonts w:ascii="Arial" w:hAnsi="Arial" w:cs="Arial"/>
          <w:b/>
          <w:bCs/>
          <w:sz w:val="36"/>
          <w:szCs w:val="36"/>
        </w:rPr>
        <w:t xml:space="preserve"> Verse 18 says </w:t>
      </w:r>
      <w:r w:rsidRPr="00045797">
        <w:rPr>
          <w:rFonts w:ascii="Arial" w:hAnsi="Arial" w:cs="Arial"/>
          <w:b/>
          <w:bCs/>
          <w:color w:val="008000"/>
          <w:sz w:val="36"/>
          <w:szCs w:val="36"/>
        </w:rPr>
        <w:t>you have prayer</w:t>
      </w:r>
      <w:r w:rsidRPr="00045797">
        <w:rPr>
          <w:rFonts w:ascii="Arial" w:hAnsi="Arial" w:cs="Arial"/>
          <w:b/>
          <w:bCs/>
          <w:sz w:val="36"/>
          <w:szCs w:val="36"/>
        </w:rPr>
        <w:t xml:space="preserve">! </w:t>
      </w:r>
      <w:r w:rsidRPr="00045797">
        <w:rPr>
          <w:rFonts w:ascii="Arial" w:hAnsi="Arial" w:cs="Arial"/>
          <w:b/>
          <w:bCs/>
          <w:color w:val="943634" w:themeColor="accent2" w:themeShade="BF"/>
          <w:sz w:val="36"/>
          <w:szCs w:val="36"/>
        </w:rPr>
        <w:t xml:space="preserve">And </w:t>
      </w:r>
      <w:r w:rsidRPr="00045797">
        <w:rPr>
          <w:rFonts w:ascii="Arial" w:hAnsi="Arial" w:cs="Arial"/>
          <w:b/>
          <w:bCs/>
          <w:color w:val="943634" w:themeColor="accent2" w:themeShade="BF"/>
          <w:sz w:val="36"/>
          <w:szCs w:val="36"/>
          <w:u w:val="single"/>
        </w:rPr>
        <w:t>pray</w:t>
      </w:r>
      <w:r w:rsidRPr="00045797">
        <w:rPr>
          <w:rFonts w:ascii="Arial" w:hAnsi="Arial" w:cs="Arial"/>
          <w:b/>
          <w:bCs/>
          <w:color w:val="943634" w:themeColor="accent2" w:themeShade="BF"/>
          <w:sz w:val="36"/>
          <w:szCs w:val="36"/>
        </w:rPr>
        <w:t xml:space="preserve"> in the Spirit on all occasions with </w:t>
      </w:r>
      <w:r w:rsidRPr="00045797">
        <w:rPr>
          <w:rFonts w:ascii="Arial" w:hAnsi="Arial" w:cs="Arial"/>
          <w:b/>
          <w:bCs/>
          <w:color w:val="943634" w:themeColor="accent2" w:themeShade="BF"/>
          <w:sz w:val="36"/>
          <w:szCs w:val="36"/>
          <w:u w:val="single"/>
        </w:rPr>
        <w:t>all kinds of prayers and requests</w:t>
      </w:r>
      <w:r w:rsidRPr="00045797">
        <w:rPr>
          <w:rFonts w:ascii="Arial" w:hAnsi="Arial" w:cs="Arial"/>
          <w:b/>
          <w:bCs/>
          <w:color w:val="943634" w:themeColor="accent2" w:themeShade="BF"/>
          <w:sz w:val="36"/>
          <w:szCs w:val="36"/>
        </w:rPr>
        <w:t>. With this in mind, be alert and always keep on praying for all the saints</w:t>
      </w:r>
      <w:r w:rsidRPr="00045797">
        <w:rPr>
          <w:rFonts w:ascii="Arial" w:hAnsi="Arial" w:cs="Arial"/>
          <w:b/>
          <w:bCs/>
          <w:sz w:val="36"/>
          <w:szCs w:val="36"/>
        </w:rPr>
        <w:t>.</w:t>
      </w:r>
      <w:r w:rsidR="009E64DB" w:rsidRPr="00045797">
        <w:rPr>
          <w:rFonts w:ascii="Arial" w:hAnsi="Arial" w:cs="Arial"/>
          <w:b/>
          <w:bCs/>
          <w:sz w:val="36"/>
          <w:szCs w:val="36"/>
        </w:rPr>
        <w:t xml:space="preserve"> </w:t>
      </w:r>
      <w:r w:rsidR="009E64DB" w:rsidRPr="00045797">
        <w:rPr>
          <w:rFonts w:ascii="Arial" w:hAnsi="Arial" w:cs="Arial"/>
          <w:b/>
          <w:bCs/>
          <w:sz w:val="36"/>
          <w:szCs w:val="36"/>
          <w:vertAlign w:val="subscript"/>
        </w:rPr>
        <w:t>62</w:t>
      </w:r>
    </w:p>
    <w:p w14:paraId="7DD67909" w14:textId="583D9C19" w:rsidR="009E64DB" w:rsidRPr="00045797" w:rsidRDefault="009E64DB" w:rsidP="004F5743">
      <w:pPr>
        <w:spacing w:line="360" w:lineRule="auto"/>
        <w:jc w:val="both"/>
        <w:rPr>
          <w:rFonts w:ascii="Arial" w:hAnsi="Arial" w:cs="Arial"/>
          <w:b/>
          <w:bCs/>
          <w:sz w:val="36"/>
          <w:szCs w:val="36"/>
        </w:rPr>
      </w:pPr>
      <w:r w:rsidRPr="00045797">
        <w:rPr>
          <w:rFonts w:ascii="Arial" w:hAnsi="Arial" w:cs="Arial"/>
          <w:b/>
          <w:bCs/>
          <w:sz w:val="36"/>
          <w:szCs w:val="36"/>
        </w:rPr>
        <w:t xml:space="preserve">Your prayer must be </w:t>
      </w:r>
      <w:r w:rsidRPr="00045797">
        <w:rPr>
          <w:rFonts w:ascii="Arial" w:hAnsi="Arial" w:cs="Arial"/>
          <w:b/>
          <w:bCs/>
          <w:color w:val="008000"/>
          <w:sz w:val="36"/>
          <w:szCs w:val="36"/>
        </w:rPr>
        <w:t>consistent</w:t>
      </w:r>
      <w:r w:rsidRPr="00045797">
        <w:rPr>
          <w:rFonts w:ascii="Arial" w:hAnsi="Arial" w:cs="Arial"/>
          <w:b/>
          <w:bCs/>
          <w:sz w:val="36"/>
          <w:szCs w:val="36"/>
        </w:rPr>
        <w:t xml:space="preserve">. First Thessalonians, chapter 5, verse 17 says to </w:t>
      </w:r>
      <w:r w:rsidRPr="00045797">
        <w:rPr>
          <w:rFonts w:ascii="Arial" w:hAnsi="Arial" w:cs="Arial"/>
          <w:b/>
          <w:bCs/>
          <w:color w:val="943634" w:themeColor="accent2" w:themeShade="BF"/>
          <w:sz w:val="36"/>
          <w:szCs w:val="36"/>
        </w:rPr>
        <w:t>pray continually</w:t>
      </w:r>
      <w:r w:rsidRPr="00045797">
        <w:rPr>
          <w:rFonts w:ascii="Arial" w:hAnsi="Arial" w:cs="Arial"/>
          <w:b/>
          <w:bCs/>
          <w:sz w:val="36"/>
          <w:szCs w:val="36"/>
        </w:rPr>
        <w:t xml:space="preserve">. </w:t>
      </w:r>
      <w:r w:rsidRPr="00045797">
        <w:rPr>
          <w:rFonts w:ascii="Arial" w:hAnsi="Arial" w:cs="Arial"/>
          <w:b/>
          <w:bCs/>
          <w:sz w:val="36"/>
          <w:szCs w:val="36"/>
          <w:vertAlign w:val="subscript"/>
        </w:rPr>
        <w:t>63</w:t>
      </w:r>
    </w:p>
    <w:p w14:paraId="4E9A5D7F" w14:textId="0C16BDEF" w:rsidR="009E64DB" w:rsidRPr="00045797" w:rsidRDefault="009E64DB" w:rsidP="004F5743">
      <w:pPr>
        <w:spacing w:line="360" w:lineRule="auto"/>
        <w:jc w:val="both"/>
        <w:rPr>
          <w:rFonts w:ascii="Arial" w:hAnsi="Arial" w:cs="Arial"/>
          <w:b/>
          <w:bCs/>
          <w:sz w:val="36"/>
          <w:szCs w:val="36"/>
        </w:rPr>
      </w:pPr>
      <w:r w:rsidRPr="00045797">
        <w:rPr>
          <w:rFonts w:ascii="Arial" w:hAnsi="Arial" w:cs="Arial"/>
          <w:b/>
          <w:bCs/>
          <w:sz w:val="36"/>
          <w:szCs w:val="36"/>
        </w:rPr>
        <w:t xml:space="preserve">Your prayer must be </w:t>
      </w:r>
      <w:r w:rsidRPr="00045797">
        <w:rPr>
          <w:rFonts w:ascii="Arial" w:hAnsi="Arial" w:cs="Arial"/>
          <w:b/>
          <w:bCs/>
          <w:color w:val="008000"/>
          <w:sz w:val="36"/>
          <w:szCs w:val="36"/>
        </w:rPr>
        <w:t>unselfish</w:t>
      </w:r>
      <w:r w:rsidRPr="00045797">
        <w:rPr>
          <w:rFonts w:ascii="Arial" w:hAnsi="Arial" w:cs="Arial"/>
          <w:b/>
          <w:bCs/>
          <w:sz w:val="36"/>
          <w:szCs w:val="36"/>
        </w:rPr>
        <w:t xml:space="preserve">, </w:t>
      </w:r>
      <w:r w:rsidRPr="00045797">
        <w:rPr>
          <w:rFonts w:ascii="Arial" w:hAnsi="Arial" w:cs="Arial"/>
          <w:b/>
          <w:bCs/>
          <w:color w:val="943634" w:themeColor="accent2" w:themeShade="BF"/>
          <w:sz w:val="36"/>
          <w:szCs w:val="36"/>
        </w:rPr>
        <w:t>for all the saints</w:t>
      </w:r>
      <w:r w:rsidRPr="00045797">
        <w:rPr>
          <w:rFonts w:ascii="Arial" w:hAnsi="Arial" w:cs="Arial"/>
          <w:b/>
          <w:bCs/>
          <w:sz w:val="36"/>
          <w:szCs w:val="36"/>
        </w:rPr>
        <w:t xml:space="preserve">. </w:t>
      </w:r>
      <w:r w:rsidRPr="00045797">
        <w:rPr>
          <w:rFonts w:ascii="Arial" w:hAnsi="Arial" w:cs="Arial"/>
          <w:b/>
          <w:bCs/>
          <w:sz w:val="36"/>
          <w:szCs w:val="36"/>
          <w:vertAlign w:val="subscript"/>
        </w:rPr>
        <w:t>64</w:t>
      </w:r>
    </w:p>
    <w:p w14:paraId="5F813FBB" w14:textId="7D65BB28" w:rsidR="009E64DB" w:rsidRPr="00045797" w:rsidRDefault="009E64DB" w:rsidP="004F5743">
      <w:pPr>
        <w:spacing w:line="360" w:lineRule="auto"/>
        <w:jc w:val="both"/>
        <w:rPr>
          <w:rFonts w:ascii="Arial" w:hAnsi="Arial" w:cs="Arial"/>
          <w:b/>
          <w:bCs/>
          <w:sz w:val="36"/>
          <w:szCs w:val="36"/>
        </w:rPr>
      </w:pPr>
      <w:r w:rsidRPr="00045797">
        <w:rPr>
          <w:rFonts w:ascii="Arial" w:hAnsi="Arial" w:cs="Arial"/>
          <w:b/>
          <w:bCs/>
          <w:sz w:val="36"/>
          <w:szCs w:val="36"/>
        </w:rPr>
        <w:lastRenderedPageBreak/>
        <w:t xml:space="preserve">Your prayer must be </w:t>
      </w:r>
      <w:r w:rsidRPr="00045797">
        <w:rPr>
          <w:rFonts w:ascii="Arial" w:hAnsi="Arial" w:cs="Arial"/>
          <w:b/>
          <w:bCs/>
          <w:color w:val="008000"/>
          <w:sz w:val="36"/>
          <w:szCs w:val="36"/>
        </w:rPr>
        <w:t>intense</w:t>
      </w:r>
      <w:r w:rsidRPr="00045797">
        <w:rPr>
          <w:rFonts w:ascii="Arial" w:hAnsi="Arial" w:cs="Arial"/>
          <w:b/>
          <w:bCs/>
          <w:sz w:val="36"/>
          <w:szCs w:val="36"/>
        </w:rPr>
        <w:t xml:space="preserve">. </w:t>
      </w:r>
      <w:r w:rsidRPr="00045797">
        <w:rPr>
          <w:rFonts w:ascii="Arial" w:hAnsi="Arial" w:cs="Arial"/>
          <w:b/>
          <w:bCs/>
          <w:color w:val="943634" w:themeColor="accent2" w:themeShade="BF"/>
          <w:sz w:val="36"/>
          <w:szCs w:val="36"/>
        </w:rPr>
        <w:t>Be alert</w:t>
      </w:r>
      <w:r w:rsidRPr="00045797">
        <w:rPr>
          <w:rFonts w:ascii="Arial" w:hAnsi="Arial" w:cs="Arial"/>
          <w:b/>
          <w:bCs/>
          <w:sz w:val="36"/>
          <w:szCs w:val="36"/>
        </w:rPr>
        <w:t xml:space="preserve">, </w:t>
      </w:r>
      <w:r w:rsidRPr="00045797">
        <w:rPr>
          <w:rStyle w:val="FootnoteReference"/>
          <w:rFonts w:ascii="Arial" w:hAnsi="Arial" w:cs="Arial"/>
          <w:b/>
          <w:bCs/>
          <w:sz w:val="36"/>
          <w:szCs w:val="36"/>
        </w:rPr>
        <w:footnoteReference w:id="18"/>
      </w:r>
      <w:r w:rsidRPr="00045797">
        <w:rPr>
          <w:rFonts w:ascii="Arial" w:hAnsi="Arial" w:cs="Arial"/>
          <w:b/>
          <w:bCs/>
          <w:sz w:val="36"/>
          <w:szCs w:val="36"/>
        </w:rPr>
        <w:t xml:space="preserve"> in verse 18, means to be awake, keep watch without sleeping. </w:t>
      </w:r>
      <w:r w:rsidRPr="00045797">
        <w:rPr>
          <w:rFonts w:ascii="Arial" w:hAnsi="Arial" w:cs="Arial"/>
          <w:b/>
          <w:bCs/>
          <w:sz w:val="36"/>
          <w:szCs w:val="36"/>
          <w:vertAlign w:val="subscript"/>
        </w:rPr>
        <w:t>65</w:t>
      </w:r>
    </w:p>
    <w:p w14:paraId="42C9DE4C" w14:textId="0EC7A313" w:rsidR="009E64DB" w:rsidRPr="00045797" w:rsidRDefault="009E64DB" w:rsidP="00F95756">
      <w:pPr>
        <w:spacing w:line="360" w:lineRule="auto"/>
        <w:jc w:val="both"/>
        <w:rPr>
          <w:rFonts w:ascii="Arial" w:hAnsi="Arial" w:cs="Arial"/>
          <w:b/>
          <w:bCs/>
          <w:sz w:val="36"/>
          <w:szCs w:val="36"/>
        </w:rPr>
      </w:pPr>
      <w:r w:rsidRPr="00045797">
        <w:rPr>
          <w:rFonts w:ascii="Arial" w:hAnsi="Arial" w:cs="Arial"/>
          <w:b/>
          <w:bCs/>
          <w:sz w:val="36"/>
          <w:szCs w:val="36"/>
        </w:rPr>
        <w:t xml:space="preserve">Your prayer must be </w:t>
      </w:r>
      <w:r w:rsidRPr="00045797">
        <w:rPr>
          <w:rFonts w:ascii="Arial" w:hAnsi="Arial" w:cs="Arial"/>
          <w:b/>
          <w:bCs/>
          <w:color w:val="008000"/>
          <w:sz w:val="36"/>
          <w:szCs w:val="36"/>
        </w:rPr>
        <w:t>for the right purpose</w:t>
      </w:r>
      <w:r w:rsidRPr="00045797">
        <w:rPr>
          <w:rFonts w:ascii="Arial" w:hAnsi="Arial" w:cs="Arial"/>
          <w:b/>
          <w:bCs/>
          <w:sz w:val="36"/>
          <w:szCs w:val="36"/>
        </w:rPr>
        <w:t>. Verse 19</w:t>
      </w:r>
      <w:r w:rsidR="00F95756" w:rsidRPr="00045797">
        <w:rPr>
          <w:rFonts w:ascii="Arial" w:hAnsi="Arial" w:cs="Arial"/>
          <w:b/>
          <w:bCs/>
          <w:sz w:val="36"/>
          <w:szCs w:val="36"/>
        </w:rPr>
        <w:t xml:space="preserve"> says, </w:t>
      </w:r>
      <w:r w:rsidR="00F95756" w:rsidRPr="00045797">
        <w:rPr>
          <w:rFonts w:ascii="Arial" w:hAnsi="Arial" w:cs="Arial"/>
          <w:b/>
          <w:bCs/>
          <w:color w:val="943634" w:themeColor="accent2" w:themeShade="BF"/>
          <w:sz w:val="36"/>
          <w:szCs w:val="36"/>
          <w:u w:val="single"/>
        </w:rPr>
        <w:t>Pray also for me</w:t>
      </w:r>
      <w:r w:rsidR="00F95756" w:rsidRPr="00045797">
        <w:rPr>
          <w:rFonts w:ascii="Arial" w:hAnsi="Arial" w:cs="Arial"/>
          <w:b/>
          <w:bCs/>
          <w:color w:val="943634" w:themeColor="accent2" w:themeShade="BF"/>
          <w:sz w:val="36"/>
          <w:szCs w:val="36"/>
        </w:rPr>
        <w:t xml:space="preserve">, that whenever I open my mouth, words may be given me so that </w:t>
      </w:r>
      <w:r w:rsidR="00F95756" w:rsidRPr="00045797">
        <w:rPr>
          <w:rFonts w:ascii="Arial" w:hAnsi="Arial" w:cs="Arial"/>
          <w:b/>
          <w:bCs/>
          <w:color w:val="943634" w:themeColor="accent2" w:themeShade="BF"/>
          <w:sz w:val="36"/>
          <w:szCs w:val="36"/>
          <w:u w:val="single"/>
        </w:rPr>
        <w:t>I will fearlessly make known the mystery of the gospel</w:t>
      </w:r>
      <w:r w:rsidR="00F95756" w:rsidRPr="00045797">
        <w:rPr>
          <w:rFonts w:ascii="Arial" w:hAnsi="Arial" w:cs="Arial"/>
          <w:b/>
          <w:bCs/>
          <w:sz w:val="36"/>
          <w:szCs w:val="36"/>
        </w:rPr>
        <w:t xml:space="preserve">. The apostle asked for prayer that he would have boldness of speech when presenting the gospel message. </w:t>
      </w:r>
      <w:r w:rsidR="00F95756" w:rsidRPr="00045797">
        <w:rPr>
          <w:rFonts w:ascii="Arial" w:hAnsi="Arial" w:cs="Arial"/>
          <w:b/>
          <w:bCs/>
          <w:sz w:val="36"/>
          <w:szCs w:val="36"/>
          <w:vertAlign w:val="subscript"/>
        </w:rPr>
        <w:t>66</w:t>
      </w:r>
    </w:p>
    <w:p w14:paraId="1BC7C33B" w14:textId="3F9F3295" w:rsidR="00F95756" w:rsidRPr="00045797" w:rsidRDefault="00F95756" w:rsidP="00F95756">
      <w:pPr>
        <w:spacing w:line="360" w:lineRule="auto"/>
        <w:jc w:val="both"/>
        <w:rPr>
          <w:rFonts w:ascii="Arial" w:hAnsi="Arial" w:cs="Arial"/>
          <w:b/>
          <w:bCs/>
          <w:sz w:val="36"/>
          <w:szCs w:val="36"/>
        </w:rPr>
      </w:pPr>
      <w:r w:rsidRPr="00045797">
        <w:rPr>
          <w:rFonts w:ascii="Arial" w:hAnsi="Arial" w:cs="Arial"/>
          <w:b/>
          <w:bCs/>
          <w:sz w:val="36"/>
          <w:szCs w:val="36"/>
        </w:rPr>
        <w:t>Pray as though you really mean it. That will give you power in your life!</w:t>
      </w:r>
    </w:p>
    <w:p w14:paraId="59646454" w14:textId="4F65A662" w:rsidR="00F95756" w:rsidRPr="00045797" w:rsidRDefault="00F95756" w:rsidP="00F95756">
      <w:pPr>
        <w:spacing w:line="360" w:lineRule="auto"/>
        <w:jc w:val="both"/>
        <w:rPr>
          <w:rFonts w:ascii="Arial" w:hAnsi="Arial" w:cs="Arial"/>
          <w:b/>
          <w:bCs/>
          <w:sz w:val="36"/>
          <w:szCs w:val="36"/>
        </w:rPr>
      </w:pPr>
      <w:r w:rsidRPr="00045797">
        <w:rPr>
          <w:rFonts w:ascii="Arial" w:hAnsi="Arial" w:cs="Arial"/>
          <w:b/>
          <w:bCs/>
          <w:sz w:val="36"/>
          <w:szCs w:val="36"/>
        </w:rPr>
        <w:t xml:space="preserve">What does a soldier of Christ need to know? Remember who the enemy </w:t>
      </w:r>
      <w:r w:rsidR="001F225F" w:rsidRPr="00045797">
        <w:rPr>
          <w:rFonts w:ascii="Arial" w:hAnsi="Arial" w:cs="Arial"/>
          <w:b/>
          <w:bCs/>
          <w:sz w:val="36"/>
          <w:szCs w:val="36"/>
        </w:rPr>
        <w:t>is,</w:t>
      </w:r>
      <w:r w:rsidRPr="00045797">
        <w:rPr>
          <w:rFonts w:ascii="Arial" w:hAnsi="Arial" w:cs="Arial"/>
          <w:b/>
          <w:bCs/>
          <w:sz w:val="36"/>
          <w:szCs w:val="36"/>
        </w:rPr>
        <w:t xml:space="preserve"> Satan. Remember what the battlefield </w:t>
      </w:r>
      <w:r w:rsidR="001F225F" w:rsidRPr="00045797">
        <w:rPr>
          <w:rFonts w:ascii="Arial" w:hAnsi="Arial" w:cs="Arial"/>
          <w:b/>
          <w:bCs/>
          <w:sz w:val="36"/>
          <w:szCs w:val="36"/>
        </w:rPr>
        <w:t>is,</w:t>
      </w:r>
      <w:r w:rsidRPr="00045797">
        <w:rPr>
          <w:rFonts w:ascii="Arial" w:hAnsi="Arial" w:cs="Arial"/>
          <w:b/>
          <w:bCs/>
          <w:sz w:val="36"/>
          <w:szCs w:val="36"/>
        </w:rPr>
        <w:t xml:space="preserve"> your mind and attitudes. Remember what will make you the </w:t>
      </w:r>
      <w:r w:rsidR="001F225F" w:rsidRPr="00045797">
        <w:rPr>
          <w:rFonts w:ascii="Arial" w:hAnsi="Arial" w:cs="Arial"/>
          <w:b/>
          <w:bCs/>
          <w:sz w:val="36"/>
          <w:szCs w:val="36"/>
        </w:rPr>
        <w:t>victor,</w:t>
      </w:r>
      <w:r w:rsidRPr="00045797">
        <w:rPr>
          <w:rFonts w:ascii="Arial" w:hAnsi="Arial" w:cs="Arial"/>
          <w:b/>
          <w:bCs/>
          <w:sz w:val="36"/>
          <w:szCs w:val="36"/>
        </w:rPr>
        <w:t xml:space="preserve"> the right spiritual armor and sword. Remember what will give you the power to </w:t>
      </w:r>
      <w:r w:rsidR="001F225F" w:rsidRPr="00045797">
        <w:rPr>
          <w:rFonts w:ascii="Arial" w:hAnsi="Arial" w:cs="Arial"/>
          <w:b/>
          <w:bCs/>
          <w:sz w:val="36"/>
          <w:szCs w:val="36"/>
        </w:rPr>
        <w:t>win,</w:t>
      </w:r>
      <w:r w:rsidRPr="00045797">
        <w:rPr>
          <w:rFonts w:ascii="Arial" w:hAnsi="Arial" w:cs="Arial"/>
          <w:b/>
          <w:bCs/>
          <w:sz w:val="36"/>
          <w:szCs w:val="36"/>
        </w:rPr>
        <w:t xml:space="preserve"> prayer!</w:t>
      </w:r>
    </w:p>
    <w:p w14:paraId="792B7C9A" w14:textId="77777777" w:rsidR="007D715A" w:rsidRPr="005C178E" w:rsidRDefault="007D715A" w:rsidP="00536310">
      <w:pPr>
        <w:tabs>
          <w:tab w:val="left" w:pos="540"/>
        </w:tabs>
        <w:autoSpaceDE w:val="0"/>
        <w:autoSpaceDN w:val="0"/>
        <w:adjustRightInd w:val="0"/>
        <w:spacing w:after="0" w:line="360" w:lineRule="auto"/>
        <w:jc w:val="both"/>
        <w:rPr>
          <w:rFonts w:ascii="Arial" w:hAnsi="Arial" w:cs="Arial"/>
          <w:b/>
          <w:sz w:val="32"/>
          <w:szCs w:val="32"/>
        </w:rPr>
      </w:pPr>
    </w:p>
    <w:p w14:paraId="14581AC1" w14:textId="77777777" w:rsidR="007D715A" w:rsidRPr="005C178E" w:rsidRDefault="00C23EFF" w:rsidP="006A7754">
      <w:pPr>
        <w:jc w:val="center"/>
        <w:rPr>
          <w:rFonts w:ascii="Arial" w:hAnsi="Arial" w:cs="Arial"/>
          <w:b/>
          <w:sz w:val="32"/>
          <w:szCs w:val="32"/>
        </w:rPr>
      </w:pPr>
      <w:hyperlink r:id="rId23" w:history="1">
        <w:r w:rsidRPr="005C178E">
          <w:rPr>
            <w:rStyle w:val="Hyperlink"/>
            <w:rFonts w:ascii="Arial" w:hAnsi="Arial" w:cs="Arial"/>
            <w:b/>
            <w:sz w:val="32"/>
            <w:szCs w:val="32"/>
          </w:rPr>
          <w:t>http://biblelifemessages.org/</w:t>
        </w:r>
      </w:hyperlink>
    </w:p>
    <w:sectPr w:rsidR="007D715A" w:rsidRPr="005C178E" w:rsidSect="000600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F4DD" w14:textId="77777777" w:rsidR="001D3907" w:rsidRDefault="001D3907" w:rsidP="003679B0">
      <w:pPr>
        <w:spacing w:after="0" w:line="240" w:lineRule="auto"/>
      </w:pPr>
      <w:r>
        <w:separator/>
      </w:r>
    </w:p>
  </w:endnote>
  <w:endnote w:type="continuationSeparator" w:id="0">
    <w:p w14:paraId="3E66E0A2" w14:textId="77777777" w:rsidR="001D3907" w:rsidRDefault="001D3907"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BA01" w14:textId="77777777" w:rsidR="001D3907" w:rsidRDefault="001D3907" w:rsidP="003679B0">
      <w:pPr>
        <w:spacing w:after="0" w:line="240" w:lineRule="auto"/>
      </w:pPr>
      <w:r>
        <w:separator/>
      </w:r>
    </w:p>
  </w:footnote>
  <w:footnote w:type="continuationSeparator" w:id="0">
    <w:p w14:paraId="55AF0F1D" w14:textId="77777777" w:rsidR="001D3907" w:rsidRDefault="001D3907" w:rsidP="003679B0">
      <w:pPr>
        <w:spacing w:after="0" w:line="240" w:lineRule="auto"/>
      </w:pPr>
      <w:r>
        <w:continuationSeparator/>
      </w:r>
    </w:p>
  </w:footnote>
  <w:footnote w:id="1">
    <w:p w14:paraId="45A23B3F" w14:textId="1163C66A" w:rsidR="002F4B50" w:rsidRPr="00045797" w:rsidRDefault="002F4B50" w:rsidP="002F4B50">
      <w:pPr>
        <w:pStyle w:val="FootnoteText"/>
        <w:jc w:val="both"/>
        <w:rPr>
          <w:b/>
          <w:bCs/>
          <w:sz w:val="28"/>
          <w:szCs w:val="28"/>
        </w:rPr>
      </w:pPr>
      <w:r w:rsidRPr="00045797">
        <w:rPr>
          <w:rStyle w:val="FootnoteReference"/>
          <w:b/>
          <w:bCs/>
          <w:sz w:val="28"/>
          <w:szCs w:val="28"/>
        </w:rPr>
        <w:footnoteRef/>
      </w:r>
      <w:r w:rsidRPr="00045797">
        <w:rPr>
          <w:b/>
          <w:bCs/>
          <w:sz w:val="28"/>
          <w:szCs w:val="28"/>
        </w:rPr>
        <w:t xml:space="preserve"> My chaplain team ministered to over 5000 soldiers during this time.</w:t>
      </w:r>
    </w:p>
  </w:footnote>
  <w:footnote w:id="2">
    <w:p w14:paraId="464FEA99" w14:textId="25DADCE2" w:rsidR="00C46668" w:rsidRPr="00045797" w:rsidRDefault="00C46668">
      <w:pPr>
        <w:pStyle w:val="FootnoteText"/>
        <w:rPr>
          <w:b/>
          <w:bCs/>
          <w:sz w:val="28"/>
          <w:szCs w:val="28"/>
        </w:rPr>
      </w:pPr>
      <w:r w:rsidRPr="00045797">
        <w:rPr>
          <w:rStyle w:val="FootnoteReference"/>
          <w:b/>
          <w:bCs/>
          <w:sz w:val="28"/>
          <w:szCs w:val="28"/>
        </w:rPr>
        <w:footnoteRef/>
      </w:r>
      <w:r w:rsidRPr="00045797">
        <w:rPr>
          <w:b/>
          <w:bCs/>
          <w:sz w:val="28"/>
          <w:szCs w:val="28"/>
        </w:rPr>
        <w:t xml:space="preserve"> Ephesians 6:10-12.</w:t>
      </w:r>
    </w:p>
  </w:footnote>
  <w:footnote w:id="3">
    <w:p w14:paraId="0F859C19" w14:textId="7ABE28B2" w:rsidR="00C46668" w:rsidRPr="00045797" w:rsidRDefault="00C46668">
      <w:pPr>
        <w:pStyle w:val="FootnoteText"/>
        <w:rPr>
          <w:b/>
          <w:bCs/>
          <w:sz w:val="28"/>
          <w:szCs w:val="28"/>
        </w:rPr>
      </w:pPr>
      <w:r w:rsidRPr="00045797">
        <w:rPr>
          <w:rStyle w:val="FootnoteReference"/>
          <w:b/>
          <w:bCs/>
          <w:sz w:val="28"/>
          <w:szCs w:val="28"/>
        </w:rPr>
        <w:footnoteRef/>
      </w:r>
      <w:r w:rsidRPr="00045797">
        <w:rPr>
          <w:b/>
          <w:bCs/>
          <w:sz w:val="28"/>
          <w:szCs w:val="28"/>
        </w:rPr>
        <w:t xml:space="preserve"> Ephesians 6:13-16.</w:t>
      </w:r>
    </w:p>
  </w:footnote>
  <w:footnote w:id="4">
    <w:p w14:paraId="76BE5CC6" w14:textId="3C5F4837" w:rsidR="00C46668" w:rsidRPr="00045797" w:rsidRDefault="00C46668">
      <w:pPr>
        <w:pStyle w:val="FootnoteText"/>
        <w:rPr>
          <w:b/>
          <w:bCs/>
          <w:sz w:val="28"/>
          <w:szCs w:val="28"/>
        </w:rPr>
      </w:pPr>
      <w:r w:rsidRPr="00045797">
        <w:rPr>
          <w:rStyle w:val="FootnoteReference"/>
          <w:b/>
          <w:bCs/>
          <w:sz w:val="28"/>
          <w:szCs w:val="28"/>
        </w:rPr>
        <w:footnoteRef/>
      </w:r>
      <w:r w:rsidRPr="00045797">
        <w:rPr>
          <w:b/>
          <w:bCs/>
          <w:sz w:val="28"/>
          <w:szCs w:val="28"/>
        </w:rPr>
        <w:t xml:space="preserve"> Ephesians 6: 17-20.</w:t>
      </w:r>
    </w:p>
  </w:footnote>
  <w:footnote w:id="5">
    <w:p w14:paraId="2644AB14" w14:textId="5C1A2BB4" w:rsidR="00421A12" w:rsidRPr="00045797" w:rsidRDefault="00421A12" w:rsidP="00421A12">
      <w:pPr>
        <w:pStyle w:val="FootnoteText"/>
        <w:rPr>
          <w:b/>
          <w:bCs/>
          <w:sz w:val="28"/>
          <w:szCs w:val="28"/>
        </w:rPr>
      </w:pPr>
      <w:r w:rsidRPr="00045797">
        <w:rPr>
          <w:rStyle w:val="FootnoteReference"/>
          <w:b/>
          <w:bCs/>
          <w:sz w:val="28"/>
          <w:szCs w:val="28"/>
        </w:rPr>
        <w:footnoteRef/>
      </w:r>
      <w:r w:rsidRPr="00045797">
        <w:rPr>
          <w:b/>
          <w:bCs/>
          <w:sz w:val="28"/>
          <w:szCs w:val="28"/>
        </w:rPr>
        <w:t xml:space="preserve"> Matthew 13:39 - . . . the enemy who sows them </w:t>
      </w:r>
      <w:r w:rsidRPr="00045797">
        <w:rPr>
          <w:b/>
          <w:bCs/>
          <w:sz w:val="28"/>
          <w:szCs w:val="28"/>
          <w:u w:val="single"/>
        </w:rPr>
        <w:t>is the devil</w:t>
      </w:r>
      <w:r w:rsidRPr="00045797">
        <w:rPr>
          <w:b/>
          <w:bCs/>
          <w:sz w:val="28"/>
          <w:szCs w:val="28"/>
        </w:rPr>
        <w:t>.</w:t>
      </w:r>
    </w:p>
  </w:footnote>
  <w:footnote w:id="6">
    <w:p w14:paraId="764326BF" w14:textId="6D94C751" w:rsidR="00421A12" w:rsidRPr="00045797" w:rsidRDefault="00421A12" w:rsidP="00B117FD">
      <w:pPr>
        <w:pStyle w:val="FootnoteText"/>
        <w:jc w:val="both"/>
        <w:rPr>
          <w:b/>
          <w:bCs/>
          <w:sz w:val="28"/>
          <w:szCs w:val="28"/>
        </w:rPr>
      </w:pPr>
      <w:r w:rsidRPr="00045797">
        <w:rPr>
          <w:rStyle w:val="FootnoteReference"/>
          <w:b/>
          <w:bCs/>
          <w:sz w:val="28"/>
          <w:szCs w:val="28"/>
        </w:rPr>
        <w:footnoteRef/>
      </w:r>
      <w:r w:rsidRPr="00045797">
        <w:rPr>
          <w:b/>
          <w:bCs/>
          <w:sz w:val="28"/>
          <w:szCs w:val="28"/>
        </w:rPr>
        <w:t xml:space="preserve"> Luke 10:18 - He replied, “I saw </w:t>
      </w:r>
      <w:r w:rsidRPr="00045797">
        <w:rPr>
          <w:b/>
          <w:bCs/>
          <w:sz w:val="28"/>
          <w:szCs w:val="28"/>
          <w:u w:val="single"/>
        </w:rPr>
        <w:t>Satan</w:t>
      </w:r>
      <w:r w:rsidRPr="00045797">
        <w:rPr>
          <w:b/>
          <w:bCs/>
          <w:sz w:val="28"/>
          <w:szCs w:val="28"/>
        </w:rPr>
        <w:t xml:space="preserve"> fall like lightning from heaven. And, </w:t>
      </w:r>
      <w:r w:rsidR="00B117FD" w:rsidRPr="00045797">
        <w:rPr>
          <w:b/>
          <w:bCs/>
          <w:sz w:val="28"/>
          <w:szCs w:val="28"/>
        </w:rPr>
        <w:t xml:space="preserve">Milton, John, </w:t>
      </w:r>
      <w:r w:rsidR="00B117FD" w:rsidRPr="00045797">
        <w:rPr>
          <w:b/>
          <w:bCs/>
          <w:sz w:val="28"/>
          <w:szCs w:val="28"/>
          <w:u w:val="single"/>
        </w:rPr>
        <w:t>Paradise Lost</w:t>
      </w:r>
      <w:r w:rsidR="00B117FD" w:rsidRPr="00045797">
        <w:rPr>
          <w:b/>
          <w:bCs/>
          <w:sz w:val="28"/>
          <w:szCs w:val="28"/>
        </w:rPr>
        <w:t>.</w:t>
      </w:r>
    </w:p>
  </w:footnote>
  <w:footnote w:id="7">
    <w:p w14:paraId="73538E2D" w14:textId="0BCC0A00" w:rsidR="00B117FD" w:rsidRPr="00045797" w:rsidRDefault="00B117FD" w:rsidP="00B117FD">
      <w:pPr>
        <w:pStyle w:val="FootnoteText"/>
        <w:jc w:val="both"/>
        <w:rPr>
          <w:b/>
          <w:bCs/>
          <w:sz w:val="28"/>
          <w:szCs w:val="28"/>
        </w:rPr>
      </w:pPr>
      <w:r w:rsidRPr="00045797">
        <w:rPr>
          <w:rStyle w:val="FootnoteReference"/>
          <w:b/>
          <w:bCs/>
          <w:sz w:val="28"/>
          <w:szCs w:val="28"/>
        </w:rPr>
        <w:footnoteRef/>
      </w:r>
      <w:r w:rsidRPr="00045797">
        <w:rPr>
          <w:b/>
          <w:bCs/>
          <w:sz w:val="28"/>
          <w:szCs w:val="28"/>
        </w:rPr>
        <w:t xml:space="preserve"> Matthew 12:26 - If Satan drives out Satan, he is divided against himself. </w:t>
      </w:r>
      <w:r w:rsidRPr="00045797">
        <w:rPr>
          <w:b/>
          <w:bCs/>
          <w:sz w:val="28"/>
          <w:szCs w:val="28"/>
          <w:u w:val="single"/>
        </w:rPr>
        <w:t>How then can his kingdom stand</w:t>
      </w:r>
      <w:r w:rsidRPr="00045797">
        <w:rPr>
          <w:b/>
          <w:bCs/>
          <w:sz w:val="28"/>
          <w:szCs w:val="28"/>
        </w:rPr>
        <w:t xml:space="preserve">? </w:t>
      </w:r>
    </w:p>
  </w:footnote>
  <w:footnote w:id="8">
    <w:p w14:paraId="79150754" w14:textId="357E3DEA" w:rsidR="00B117FD" w:rsidRPr="00045797" w:rsidRDefault="00B117FD" w:rsidP="00B117FD">
      <w:pPr>
        <w:pStyle w:val="FootnoteText"/>
        <w:rPr>
          <w:rFonts w:ascii="Segoe UI Symbol" w:hAnsi="Segoe UI Symbol"/>
          <w:sz w:val="28"/>
          <w:szCs w:val="28"/>
        </w:rPr>
      </w:pPr>
      <w:r w:rsidRPr="00045797">
        <w:rPr>
          <w:rStyle w:val="FootnoteReference"/>
          <w:rFonts w:ascii="Segoe UI Symbol" w:hAnsi="Segoe UI Symbol"/>
          <w:sz w:val="28"/>
          <w:szCs w:val="28"/>
        </w:rPr>
        <w:footnoteRef/>
      </w:r>
      <w:r w:rsidRPr="00045797">
        <w:rPr>
          <w:rFonts w:ascii="Segoe UI Symbol" w:hAnsi="Segoe UI Symbol"/>
          <w:sz w:val="28"/>
          <w:szCs w:val="28"/>
        </w:rPr>
        <w:t xml:space="preserve"> </w:t>
      </w:r>
      <w:r w:rsidRPr="00045797">
        <w:rPr>
          <w:rFonts w:ascii="Segoe UI Symbol" w:hAnsi="Segoe UI Symbol"/>
          <w:b/>
          <w:bCs/>
          <w:sz w:val="28"/>
          <w:szCs w:val="28"/>
          <w:lang w:val="el-GR"/>
        </w:rPr>
        <w:t>μεθοδεία</w:t>
      </w:r>
      <w:r w:rsidRPr="00045797">
        <w:rPr>
          <w:rFonts w:ascii="Segoe UI Symbol" w:hAnsi="Segoe UI Symbol"/>
          <w:b/>
          <w:bCs/>
          <w:sz w:val="28"/>
          <w:szCs w:val="28"/>
        </w:rPr>
        <w:t>.</w:t>
      </w:r>
    </w:p>
  </w:footnote>
  <w:footnote w:id="9">
    <w:p w14:paraId="1DBBE6AF" w14:textId="34154F68" w:rsidR="00D33179" w:rsidRPr="00045797" w:rsidRDefault="00D33179">
      <w:pPr>
        <w:pStyle w:val="FootnoteText"/>
        <w:rPr>
          <w:b/>
          <w:bCs/>
          <w:sz w:val="28"/>
          <w:szCs w:val="28"/>
        </w:rPr>
      </w:pPr>
      <w:r w:rsidRPr="00045797">
        <w:rPr>
          <w:rStyle w:val="FootnoteReference"/>
          <w:b/>
          <w:bCs/>
          <w:sz w:val="28"/>
          <w:szCs w:val="28"/>
        </w:rPr>
        <w:footnoteRef/>
      </w:r>
      <w:r w:rsidRPr="00045797">
        <w:rPr>
          <w:b/>
          <w:bCs/>
          <w:sz w:val="28"/>
          <w:szCs w:val="28"/>
        </w:rPr>
        <w:t xml:space="preserve"> II Corinthians 4:4.</w:t>
      </w:r>
    </w:p>
  </w:footnote>
  <w:footnote w:id="10">
    <w:p w14:paraId="17F359F0" w14:textId="0AE2BBFD" w:rsidR="00F6561F" w:rsidRPr="00045797" w:rsidRDefault="00F6561F" w:rsidP="00143A8C">
      <w:pPr>
        <w:pStyle w:val="FootnoteText"/>
        <w:jc w:val="both"/>
        <w:rPr>
          <w:b/>
          <w:bCs/>
          <w:sz w:val="28"/>
          <w:szCs w:val="28"/>
        </w:rPr>
      </w:pPr>
      <w:r w:rsidRPr="00045797">
        <w:rPr>
          <w:rStyle w:val="FootnoteReference"/>
          <w:b/>
          <w:bCs/>
          <w:sz w:val="28"/>
          <w:szCs w:val="28"/>
        </w:rPr>
        <w:footnoteRef/>
      </w:r>
      <w:r w:rsidRPr="00045797">
        <w:rPr>
          <w:b/>
          <w:bCs/>
          <w:sz w:val="28"/>
          <w:szCs w:val="28"/>
        </w:rPr>
        <w:t xml:space="preserve"> </w:t>
      </w:r>
      <w:r w:rsidR="00143A8C" w:rsidRPr="00045797">
        <w:rPr>
          <w:b/>
          <w:bCs/>
          <w:sz w:val="28"/>
          <w:szCs w:val="28"/>
        </w:rPr>
        <w:t xml:space="preserve">Revelation 20:10 - And the devil, who deceived them, </w:t>
      </w:r>
      <w:r w:rsidR="00143A8C" w:rsidRPr="00045797">
        <w:rPr>
          <w:b/>
          <w:bCs/>
          <w:sz w:val="28"/>
          <w:szCs w:val="28"/>
          <w:u w:val="single"/>
        </w:rPr>
        <w:t>was thrown into the lake of burning sulfur</w:t>
      </w:r>
      <w:r w:rsidR="00143A8C" w:rsidRPr="00045797">
        <w:rPr>
          <w:b/>
          <w:bCs/>
          <w:sz w:val="28"/>
          <w:szCs w:val="28"/>
        </w:rPr>
        <w:t xml:space="preserve">, where the beast and the false prophet had been thrown. </w:t>
      </w:r>
    </w:p>
  </w:footnote>
  <w:footnote w:id="11">
    <w:p w14:paraId="27A2749D" w14:textId="7DACCE42" w:rsidR="0054183A" w:rsidRPr="00045797" w:rsidRDefault="0054183A">
      <w:pPr>
        <w:pStyle w:val="FootnoteText"/>
        <w:rPr>
          <w:b/>
          <w:bCs/>
          <w:sz w:val="28"/>
          <w:szCs w:val="28"/>
        </w:rPr>
      </w:pPr>
      <w:r w:rsidRPr="00045797">
        <w:rPr>
          <w:rStyle w:val="FootnoteReference"/>
          <w:b/>
          <w:bCs/>
          <w:sz w:val="28"/>
          <w:szCs w:val="28"/>
        </w:rPr>
        <w:footnoteRef/>
      </w:r>
      <w:r w:rsidRPr="00045797">
        <w:rPr>
          <w:b/>
          <w:bCs/>
          <w:sz w:val="28"/>
          <w:szCs w:val="28"/>
        </w:rPr>
        <w:t xml:space="preserve"> Luke 4:1-13.</w:t>
      </w:r>
    </w:p>
  </w:footnote>
  <w:footnote w:id="12">
    <w:p w14:paraId="433EEE3A" w14:textId="2AAAF867" w:rsidR="004150FC" w:rsidRPr="004979C3" w:rsidRDefault="004150FC" w:rsidP="004150FC">
      <w:pPr>
        <w:pStyle w:val="FootnoteText"/>
        <w:rPr>
          <w:rFonts w:ascii="Segoe UI Symbol" w:hAnsi="Segoe UI Symbol"/>
          <w:b/>
          <w:bCs/>
          <w:sz w:val="28"/>
          <w:szCs w:val="28"/>
        </w:rPr>
      </w:pPr>
      <w:r w:rsidRPr="004979C3">
        <w:rPr>
          <w:rStyle w:val="FootnoteReference"/>
          <w:rFonts w:ascii="Segoe UI Symbol" w:hAnsi="Segoe UI Symbol"/>
          <w:b/>
          <w:bCs/>
          <w:sz w:val="28"/>
          <w:szCs w:val="28"/>
        </w:rPr>
        <w:footnoteRef/>
      </w:r>
      <w:r w:rsidRPr="004979C3">
        <w:rPr>
          <w:rFonts w:ascii="Segoe UI Symbol" w:hAnsi="Segoe UI Symbol"/>
          <w:b/>
          <w:bCs/>
          <w:sz w:val="28"/>
          <w:szCs w:val="28"/>
        </w:rPr>
        <w:t xml:space="preserve"> </w:t>
      </w:r>
      <w:r w:rsidRPr="004979C3">
        <w:rPr>
          <w:rFonts w:ascii="Arial" w:hAnsi="Arial" w:cs="Arial"/>
          <w:b/>
          <w:bCs/>
          <w:sz w:val="28"/>
          <w:szCs w:val="28"/>
          <w:lang w:val="el-GR"/>
        </w:rPr>
        <w:t>ἀ</w:t>
      </w:r>
      <w:r w:rsidRPr="004979C3">
        <w:rPr>
          <w:rFonts w:ascii="Segoe UI Symbol" w:hAnsi="Segoe UI Symbol"/>
          <w:b/>
          <w:bCs/>
          <w:sz w:val="28"/>
          <w:szCs w:val="28"/>
          <w:lang w:val="el-GR"/>
        </w:rPr>
        <w:t>ναλαμβάνω</w:t>
      </w:r>
      <w:r w:rsidRPr="004979C3">
        <w:rPr>
          <w:rFonts w:ascii="Segoe UI Symbol" w:hAnsi="Segoe UI Symbol"/>
          <w:b/>
          <w:bCs/>
          <w:sz w:val="28"/>
          <w:szCs w:val="28"/>
        </w:rPr>
        <w:t>.</w:t>
      </w:r>
    </w:p>
  </w:footnote>
  <w:footnote w:id="13">
    <w:p w14:paraId="559FD61C" w14:textId="6C1270A0" w:rsidR="001764D2" w:rsidRPr="00045797" w:rsidRDefault="001764D2" w:rsidP="001764D2">
      <w:pPr>
        <w:pStyle w:val="FootnoteText"/>
        <w:rPr>
          <w:b/>
          <w:bCs/>
          <w:sz w:val="28"/>
          <w:szCs w:val="28"/>
        </w:rPr>
      </w:pPr>
      <w:r w:rsidRPr="00045797">
        <w:rPr>
          <w:rStyle w:val="FootnoteReference"/>
          <w:b/>
          <w:bCs/>
          <w:sz w:val="28"/>
          <w:szCs w:val="28"/>
        </w:rPr>
        <w:footnoteRef/>
      </w:r>
      <w:r w:rsidRPr="00045797">
        <w:rPr>
          <w:b/>
          <w:bCs/>
          <w:sz w:val="28"/>
          <w:szCs w:val="28"/>
        </w:rPr>
        <w:t xml:space="preserve"> Ephesians 6:16 - In addition to all this, </w:t>
      </w:r>
      <w:r w:rsidRPr="00045797">
        <w:rPr>
          <w:b/>
          <w:bCs/>
          <w:sz w:val="28"/>
          <w:szCs w:val="28"/>
          <w:u w:val="single"/>
        </w:rPr>
        <w:t>take up</w:t>
      </w:r>
      <w:r w:rsidRPr="00045797">
        <w:rPr>
          <w:b/>
          <w:bCs/>
          <w:sz w:val="28"/>
          <w:szCs w:val="28"/>
        </w:rPr>
        <w:t xml:space="preserve"> the shield of faith.</w:t>
      </w:r>
    </w:p>
  </w:footnote>
  <w:footnote w:id="14">
    <w:p w14:paraId="5AE02EDA" w14:textId="73270277" w:rsidR="00706E29" w:rsidRPr="00045797" w:rsidRDefault="00706E29" w:rsidP="00706E29">
      <w:pPr>
        <w:pStyle w:val="FootnoteText"/>
        <w:rPr>
          <w:b/>
          <w:bCs/>
          <w:sz w:val="28"/>
          <w:szCs w:val="28"/>
        </w:rPr>
      </w:pPr>
      <w:r w:rsidRPr="00045797">
        <w:rPr>
          <w:rStyle w:val="FootnoteReference"/>
          <w:b/>
          <w:bCs/>
          <w:sz w:val="28"/>
          <w:szCs w:val="28"/>
        </w:rPr>
        <w:footnoteRef/>
      </w:r>
      <w:r w:rsidRPr="00045797">
        <w:rPr>
          <w:b/>
          <w:bCs/>
          <w:sz w:val="28"/>
          <w:szCs w:val="28"/>
        </w:rPr>
        <w:t xml:space="preserve"> Ephesians 6: 14 - Stand firm then, with the belt of </w:t>
      </w:r>
      <w:r w:rsidRPr="00045797">
        <w:rPr>
          <w:b/>
          <w:bCs/>
          <w:sz w:val="28"/>
          <w:szCs w:val="28"/>
          <w:u w:val="single"/>
        </w:rPr>
        <w:t>truth</w:t>
      </w:r>
      <w:r w:rsidRPr="00045797">
        <w:rPr>
          <w:b/>
          <w:bCs/>
          <w:sz w:val="28"/>
          <w:szCs w:val="28"/>
        </w:rPr>
        <w:t xml:space="preserve"> buckled around your waist . . .</w:t>
      </w:r>
    </w:p>
  </w:footnote>
  <w:footnote w:id="15">
    <w:p w14:paraId="0D987458" w14:textId="181A7539" w:rsidR="00706E29" w:rsidRPr="00045797" w:rsidRDefault="00706E29" w:rsidP="00706E29">
      <w:pPr>
        <w:pStyle w:val="FootnoteText"/>
        <w:rPr>
          <w:b/>
          <w:bCs/>
          <w:sz w:val="28"/>
          <w:szCs w:val="28"/>
        </w:rPr>
      </w:pPr>
      <w:r w:rsidRPr="00045797">
        <w:rPr>
          <w:rStyle w:val="FootnoteReference"/>
          <w:b/>
          <w:bCs/>
          <w:sz w:val="28"/>
          <w:szCs w:val="28"/>
        </w:rPr>
        <w:footnoteRef/>
      </w:r>
      <w:r w:rsidRPr="00045797">
        <w:rPr>
          <w:b/>
          <w:bCs/>
          <w:sz w:val="28"/>
          <w:szCs w:val="28"/>
        </w:rPr>
        <w:t xml:space="preserve"> Ephesians 6:14 - . . . with </w:t>
      </w:r>
      <w:r w:rsidRPr="00045797">
        <w:rPr>
          <w:b/>
          <w:bCs/>
          <w:sz w:val="28"/>
          <w:szCs w:val="28"/>
          <w:u w:val="single"/>
        </w:rPr>
        <w:t>the breastplate</w:t>
      </w:r>
      <w:r w:rsidRPr="00045797">
        <w:rPr>
          <w:b/>
          <w:bCs/>
          <w:sz w:val="28"/>
          <w:szCs w:val="28"/>
        </w:rPr>
        <w:t xml:space="preserve"> of righteousness in place . . .</w:t>
      </w:r>
    </w:p>
  </w:footnote>
  <w:footnote w:id="16">
    <w:p w14:paraId="11188786" w14:textId="658B6E58" w:rsidR="00163AA4" w:rsidRPr="00045797" w:rsidRDefault="00163AA4" w:rsidP="00163AA4">
      <w:pPr>
        <w:pStyle w:val="FootnoteText"/>
        <w:jc w:val="both"/>
        <w:rPr>
          <w:b/>
          <w:bCs/>
          <w:sz w:val="28"/>
          <w:szCs w:val="28"/>
        </w:rPr>
      </w:pPr>
      <w:r w:rsidRPr="00045797">
        <w:rPr>
          <w:rStyle w:val="FootnoteReference"/>
          <w:b/>
          <w:bCs/>
          <w:sz w:val="28"/>
          <w:szCs w:val="28"/>
        </w:rPr>
        <w:footnoteRef/>
      </w:r>
      <w:r w:rsidRPr="00045797">
        <w:rPr>
          <w:b/>
          <w:bCs/>
          <w:sz w:val="28"/>
          <w:szCs w:val="28"/>
        </w:rPr>
        <w:t xml:space="preserve"> Ephesians 6:15 - . . . and with your </w:t>
      </w:r>
      <w:r w:rsidRPr="00045797">
        <w:rPr>
          <w:b/>
          <w:bCs/>
          <w:sz w:val="28"/>
          <w:szCs w:val="28"/>
          <w:u w:val="single"/>
        </w:rPr>
        <w:t>feet fitted</w:t>
      </w:r>
      <w:r w:rsidRPr="00045797">
        <w:rPr>
          <w:b/>
          <w:bCs/>
          <w:sz w:val="28"/>
          <w:szCs w:val="28"/>
        </w:rPr>
        <w:t xml:space="preserve"> with the readiness that comes from the gospel of peace.</w:t>
      </w:r>
    </w:p>
  </w:footnote>
  <w:footnote w:id="17">
    <w:p w14:paraId="45D4F362" w14:textId="7A365B80" w:rsidR="00986623" w:rsidRPr="00045797" w:rsidRDefault="00986623" w:rsidP="00986623">
      <w:pPr>
        <w:pStyle w:val="FootnoteText"/>
        <w:rPr>
          <w:b/>
          <w:bCs/>
          <w:sz w:val="28"/>
          <w:szCs w:val="28"/>
        </w:rPr>
      </w:pPr>
      <w:r w:rsidRPr="00045797">
        <w:rPr>
          <w:rStyle w:val="FootnoteReference"/>
          <w:b/>
          <w:bCs/>
          <w:sz w:val="28"/>
          <w:szCs w:val="28"/>
        </w:rPr>
        <w:footnoteRef/>
      </w:r>
      <w:r w:rsidRPr="00045797">
        <w:rPr>
          <w:b/>
          <w:bCs/>
          <w:sz w:val="28"/>
          <w:szCs w:val="28"/>
        </w:rPr>
        <w:t xml:space="preserve"> Ephesians 6:16 - Take the </w:t>
      </w:r>
      <w:r w:rsidRPr="00045797">
        <w:rPr>
          <w:b/>
          <w:bCs/>
          <w:sz w:val="28"/>
          <w:szCs w:val="28"/>
          <w:u w:val="single"/>
        </w:rPr>
        <w:t>helmet</w:t>
      </w:r>
      <w:r w:rsidRPr="00045797">
        <w:rPr>
          <w:b/>
          <w:bCs/>
          <w:sz w:val="28"/>
          <w:szCs w:val="28"/>
        </w:rPr>
        <w:t xml:space="preserve"> of salvation . . .</w:t>
      </w:r>
    </w:p>
  </w:footnote>
  <w:footnote w:id="18">
    <w:p w14:paraId="7AB213DE" w14:textId="3E25860C" w:rsidR="009E64DB" w:rsidRPr="004979C3" w:rsidRDefault="009E64DB" w:rsidP="009E64DB">
      <w:pPr>
        <w:pStyle w:val="FootnoteText"/>
        <w:rPr>
          <w:rFonts w:ascii="Segoe UI Symbol" w:hAnsi="Segoe UI Symbol"/>
          <w:b/>
          <w:bCs/>
          <w:sz w:val="28"/>
          <w:szCs w:val="28"/>
        </w:rPr>
      </w:pPr>
      <w:r w:rsidRPr="004979C3">
        <w:rPr>
          <w:rStyle w:val="FootnoteReference"/>
          <w:rFonts w:ascii="Segoe UI Symbol" w:hAnsi="Segoe UI Symbol"/>
          <w:b/>
          <w:bCs/>
          <w:sz w:val="28"/>
          <w:szCs w:val="28"/>
        </w:rPr>
        <w:footnoteRef/>
      </w:r>
      <w:r w:rsidRPr="004979C3">
        <w:rPr>
          <w:rFonts w:ascii="Segoe UI Symbol" w:hAnsi="Segoe UI Symbol"/>
          <w:b/>
          <w:bCs/>
          <w:sz w:val="28"/>
          <w:szCs w:val="28"/>
        </w:rPr>
        <w:t xml:space="preserve"> </w:t>
      </w:r>
      <w:r w:rsidRPr="004979C3">
        <w:rPr>
          <w:rFonts w:ascii="Arial" w:hAnsi="Arial" w:cs="Arial"/>
          <w:b/>
          <w:bCs/>
          <w:sz w:val="28"/>
          <w:szCs w:val="28"/>
          <w:lang w:val="el-GR"/>
        </w:rPr>
        <w:t>ἀ</w:t>
      </w:r>
      <w:r w:rsidRPr="004979C3">
        <w:rPr>
          <w:rFonts w:ascii="Segoe UI Symbol" w:hAnsi="Segoe UI Symbol"/>
          <w:b/>
          <w:bCs/>
          <w:sz w:val="28"/>
          <w:szCs w:val="28"/>
          <w:lang w:val="el-GR"/>
        </w:rPr>
        <w:t>γρυπνέω</w:t>
      </w:r>
      <w:r w:rsidRPr="004979C3">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A3D492D8"/>
    <w:lvl w:ilvl="0" w:tplc="DE1688D4">
      <w:start w:val="1"/>
      <w:numFmt w:val="upperRoman"/>
      <w:lvlText w:val="%1."/>
      <w:lvlJc w:val="left"/>
      <w:pPr>
        <w:ind w:left="3150" w:hanging="72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50323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177D"/>
    <w:rsid w:val="0003564F"/>
    <w:rsid w:val="00045797"/>
    <w:rsid w:val="00050A44"/>
    <w:rsid w:val="00060041"/>
    <w:rsid w:val="00077358"/>
    <w:rsid w:val="00083E94"/>
    <w:rsid w:val="000971CE"/>
    <w:rsid w:val="000C2D5A"/>
    <w:rsid w:val="000C2F6E"/>
    <w:rsid w:val="000E46B3"/>
    <w:rsid w:val="000F3E64"/>
    <w:rsid w:val="000F5D82"/>
    <w:rsid w:val="00111054"/>
    <w:rsid w:val="00122826"/>
    <w:rsid w:val="0012717E"/>
    <w:rsid w:val="00143A8C"/>
    <w:rsid w:val="00152AC8"/>
    <w:rsid w:val="00163AA4"/>
    <w:rsid w:val="00166AF6"/>
    <w:rsid w:val="001670AF"/>
    <w:rsid w:val="001764D2"/>
    <w:rsid w:val="00182148"/>
    <w:rsid w:val="001874D6"/>
    <w:rsid w:val="00192D23"/>
    <w:rsid w:val="00193240"/>
    <w:rsid w:val="0019417C"/>
    <w:rsid w:val="001968DA"/>
    <w:rsid w:val="001A47BA"/>
    <w:rsid w:val="001A544A"/>
    <w:rsid w:val="001A5CE5"/>
    <w:rsid w:val="001B1124"/>
    <w:rsid w:val="001B5A8A"/>
    <w:rsid w:val="001D0468"/>
    <w:rsid w:val="001D3907"/>
    <w:rsid w:val="001E12B0"/>
    <w:rsid w:val="001E6DC1"/>
    <w:rsid w:val="001F225F"/>
    <w:rsid w:val="001F7638"/>
    <w:rsid w:val="002036CA"/>
    <w:rsid w:val="002050DC"/>
    <w:rsid w:val="00212A4E"/>
    <w:rsid w:val="002203A1"/>
    <w:rsid w:val="00220D32"/>
    <w:rsid w:val="00233EA7"/>
    <w:rsid w:val="0024146A"/>
    <w:rsid w:val="00265BD4"/>
    <w:rsid w:val="00285509"/>
    <w:rsid w:val="0028712D"/>
    <w:rsid w:val="002A3188"/>
    <w:rsid w:val="002A4288"/>
    <w:rsid w:val="002C2913"/>
    <w:rsid w:val="002E43D9"/>
    <w:rsid w:val="002F4B50"/>
    <w:rsid w:val="00300BEE"/>
    <w:rsid w:val="00305DA0"/>
    <w:rsid w:val="00313CC7"/>
    <w:rsid w:val="00324EA0"/>
    <w:rsid w:val="00337C6C"/>
    <w:rsid w:val="00342775"/>
    <w:rsid w:val="003438EB"/>
    <w:rsid w:val="00352EC6"/>
    <w:rsid w:val="0035709C"/>
    <w:rsid w:val="003679B0"/>
    <w:rsid w:val="00377FDC"/>
    <w:rsid w:val="00380850"/>
    <w:rsid w:val="0038342E"/>
    <w:rsid w:val="003B6C39"/>
    <w:rsid w:val="003B756A"/>
    <w:rsid w:val="003C203C"/>
    <w:rsid w:val="003D3ADD"/>
    <w:rsid w:val="003E644C"/>
    <w:rsid w:val="003E7853"/>
    <w:rsid w:val="004150FC"/>
    <w:rsid w:val="0041552B"/>
    <w:rsid w:val="00421A12"/>
    <w:rsid w:val="00423E8B"/>
    <w:rsid w:val="004332CA"/>
    <w:rsid w:val="00445D93"/>
    <w:rsid w:val="00474537"/>
    <w:rsid w:val="004871AE"/>
    <w:rsid w:val="00490B64"/>
    <w:rsid w:val="00493F18"/>
    <w:rsid w:val="00495619"/>
    <w:rsid w:val="004979C3"/>
    <w:rsid w:val="004C1B72"/>
    <w:rsid w:val="004C2A69"/>
    <w:rsid w:val="004D5599"/>
    <w:rsid w:val="004E57CB"/>
    <w:rsid w:val="004E6E74"/>
    <w:rsid w:val="004E7C0C"/>
    <w:rsid w:val="004F2505"/>
    <w:rsid w:val="004F5743"/>
    <w:rsid w:val="00501630"/>
    <w:rsid w:val="00510209"/>
    <w:rsid w:val="0051463F"/>
    <w:rsid w:val="005231DF"/>
    <w:rsid w:val="00535443"/>
    <w:rsid w:val="00536310"/>
    <w:rsid w:val="0054183A"/>
    <w:rsid w:val="00544B5B"/>
    <w:rsid w:val="00562F40"/>
    <w:rsid w:val="0059107A"/>
    <w:rsid w:val="005A21E8"/>
    <w:rsid w:val="005A28FC"/>
    <w:rsid w:val="005A6E0B"/>
    <w:rsid w:val="005A76A8"/>
    <w:rsid w:val="005B3C86"/>
    <w:rsid w:val="005C178E"/>
    <w:rsid w:val="005C546E"/>
    <w:rsid w:val="005D6072"/>
    <w:rsid w:val="005D62AF"/>
    <w:rsid w:val="005E29C7"/>
    <w:rsid w:val="005E3BCC"/>
    <w:rsid w:val="005E405D"/>
    <w:rsid w:val="005E6E4F"/>
    <w:rsid w:val="005F290F"/>
    <w:rsid w:val="006068D8"/>
    <w:rsid w:val="00610DAE"/>
    <w:rsid w:val="00613F45"/>
    <w:rsid w:val="006171BF"/>
    <w:rsid w:val="006269AA"/>
    <w:rsid w:val="00634C42"/>
    <w:rsid w:val="006362CA"/>
    <w:rsid w:val="00647AB2"/>
    <w:rsid w:val="00652FCE"/>
    <w:rsid w:val="006854DE"/>
    <w:rsid w:val="006A7754"/>
    <w:rsid w:val="006B2679"/>
    <w:rsid w:val="006C0D0B"/>
    <w:rsid w:val="006D0001"/>
    <w:rsid w:val="006D35E8"/>
    <w:rsid w:val="00706E29"/>
    <w:rsid w:val="00722228"/>
    <w:rsid w:val="00724664"/>
    <w:rsid w:val="007275F1"/>
    <w:rsid w:val="00751A8E"/>
    <w:rsid w:val="007736FF"/>
    <w:rsid w:val="007774F2"/>
    <w:rsid w:val="007817C9"/>
    <w:rsid w:val="00795FEB"/>
    <w:rsid w:val="007A0365"/>
    <w:rsid w:val="007A5299"/>
    <w:rsid w:val="007A6133"/>
    <w:rsid w:val="007A6238"/>
    <w:rsid w:val="007A70BD"/>
    <w:rsid w:val="007B6405"/>
    <w:rsid w:val="007D715A"/>
    <w:rsid w:val="007E0C8A"/>
    <w:rsid w:val="007E2D1B"/>
    <w:rsid w:val="008305AF"/>
    <w:rsid w:val="00840D68"/>
    <w:rsid w:val="00841438"/>
    <w:rsid w:val="008440DA"/>
    <w:rsid w:val="0086554F"/>
    <w:rsid w:val="00891948"/>
    <w:rsid w:val="00897BD6"/>
    <w:rsid w:val="008B2437"/>
    <w:rsid w:val="008B524A"/>
    <w:rsid w:val="008D562D"/>
    <w:rsid w:val="008D6809"/>
    <w:rsid w:val="008E3828"/>
    <w:rsid w:val="008E64CF"/>
    <w:rsid w:val="008F3DA0"/>
    <w:rsid w:val="00906ED4"/>
    <w:rsid w:val="009077FB"/>
    <w:rsid w:val="009102B2"/>
    <w:rsid w:val="0091361B"/>
    <w:rsid w:val="0092738E"/>
    <w:rsid w:val="009306E4"/>
    <w:rsid w:val="00932316"/>
    <w:rsid w:val="009342FC"/>
    <w:rsid w:val="0094193E"/>
    <w:rsid w:val="009511C3"/>
    <w:rsid w:val="009628CD"/>
    <w:rsid w:val="00980CC3"/>
    <w:rsid w:val="00986623"/>
    <w:rsid w:val="009C07B7"/>
    <w:rsid w:val="009C720F"/>
    <w:rsid w:val="009E64DB"/>
    <w:rsid w:val="009E7B76"/>
    <w:rsid w:val="009F0843"/>
    <w:rsid w:val="009F3BBA"/>
    <w:rsid w:val="009F3F21"/>
    <w:rsid w:val="00A120EB"/>
    <w:rsid w:val="00A15D99"/>
    <w:rsid w:val="00A23624"/>
    <w:rsid w:val="00A27524"/>
    <w:rsid w:val="00A27F6C"/>
    <w:rsid w:val="00A338CC"/>
    <w:rsid w:val="00A571C1"/>
    <w:rsid w:val="00A64F8B"/>
    <w:rsid w:val="00A65430"/>
    <w:rsid w:val="00A73BF1"/>
    <w:rsid w:val="00A7728E"/>
    <w:rsid w:val="00A85F26"/>
    <w:rsid w:val="00AB04FF"/>
    <w:rsid w:val="00AB0805"/>
    <w:rsid w:val="00AC0C03"/>
    <w:rsid w:val="00AE7CDE"/>
    <w:rsid w:val="00AF2135"/>
    <w:rsid w:val="00B117FD"/>
    <w:rsid w:val="00B13712"/>
    <w:rsid w:val="00B145C1"/>
    <w:rsid w:val="00B25948"/>
    <w:rsid w:val="00B26C5C"/>
    <w:rsid w:val="00B31180"/>
    <w:rsid w:val="00B455AB"/>
    <w:rsid w:val="00B46EEF"/>
    <w:rsid w:val="00B5215F"/>
    <w:rsid w:val="00B53BC3"/>
    <w:rsid w:val="00B72E17"/>
    <w:rsid w:val="00B75296"/>
    <w:rsid w:val="00B80516"/>
    <w:rsid w:val="00B80900"/>
    <w:rsid w:val="00B93DCB"/>
    <w:rsid w:val="00BA1865"/>
    <w:rsid w:val="00BD37DB"/>
    <w:rsid w:val="00BD471D"/>
    <w:rsid w:val="00BE3575"/>
    <w:rsid w:val="00BF79E0"/>
    <w:rsid w:val="00C00110"/>
    <w:rsid w:val="00C143D7"/>
    <w:rsid w:val="00C23EFF"/>
    <w:rsid w:val="00C27244"/>
    <w:rsid w:val="00C46668"/>
    <w:rsid w:val="00C622FB"/>
    <w:rsid w:val="00C65590"/>
    <w:rsid w:val="00C72E3E"/>
    <w:rsid w:val="00C72E8C"/>
    <w:rsid w:val="00C75D09"/>
    <w:rsid w:val="00C77F96"/>
    <w:rsid w:val="00C92596"/>
    <w:rsid w:val="00CA222E"/>
    <w:rsid w:val="00CB5103"/>
    <w:rsid w:val="00CB79A3"/>
    <w:rsid w:val="00CD239E"/>
    <w:rsid w:val="00CE1F5D"/>
    <w:rsid w:val="00CE500D"/>
    <w:rsid w:val="00CE60E4"/>
    <w:rsid w:val="00CF5E84"/>
    <w:rsid w:val="00CF601A"/>
    <w:rsid w:val="00CF6A41"/>
    <w:rsid w:val="00CF7FA0"/>
    <w:rsid w:val="00D0071F"/>
    <w:rsid w:val="00D01F8E"/>
    <w:rsid w:val="00D14121"/>
    <w:rsid w:val="00D33179"/>
    <w:rsid w:val="00D353DF"/>
    <w:rsid w:val="00D37DD1"/>
    <w:rsid w:val="00D41F23"/>
    <w:rsid w:val="00D42D43"/>
    <w:rsid w:val="00D55000"/>
    <w:rsid w:val="00D77D3C"/>
    <w:rsid w:val="00D96DCB"/>
    <w:rsid w:val="00DC060A"/>
    <w:rsid w:val="00DC439E"/>
    <w:rsid w:val="00DC4654"/>
    <w:rsid w:val="00DD2AE0"/>
    <w:rsid w:val="00DD5650"/>
    <w:rsid w:val="00DD5A4C"/>
    <w:rsid w:val="00DD6A11"/>
    <w:rsid w:val="00DD7A25"/>
    <w:rsid w:val="00DE1285"/>
    <w:rsid w:val="00DE7C26"/>
    <w:rsid w:val="00DF750D"/>
    <w:rsid w:val="00E00123"/>
    <w:rsid w:val="00E2529E"/>
    <w:rsid w:val="00E60CA3"/>
    <w:rsid w:val="00E6714B"/>
    <w:rsid w:val="00E679C6"/>
    <w:rsid w:val="00E77950"/>
    <w:rsid w:val="00E8051A"/>
    <w:rsid w:val="00E82C73"/>
    <w:rsid w:val="00E848F7"/>
    <w:rsid w:val="00E8587D"/>
    <w:rsid w:val="00EB3AB4"/>
    <w:rsid w:val="00F15C61"/>
    <w:rsid w:val="00F240AE"/>
    <w:rsid w:val="00F262B9"/>
    <w:rsid w:val="00F34CC8"/>
    <w:rsid w:val="00F37537"/>
    <w:rsid w:val="00F376C5"/>
    <w:rsid w:val="00F51193"/>
    <w:rsid w:val="00F554ED"/>
    <w:rsid w:val="00F61598"/>
    <w:rsid w:val="00F61FCB"/>
    <w:rsid w:val="00F6561F"/>
    <w:rsid w:val="00F7194C"/>
    <w:rsid w:val="00F72324"/>
    <w:rsid w:val="00F766E4"/>
    <w:rsid w:val="00F86E73"/>
    <w:rsid w:val="00F916BE"/>
    <w:rsid w:val="00F94A32"/>
    <w:rsid w:val="00F95756"/>
    <w:rsid w:val="00FA4F6D"/>
    <w:rsid w:val="00FA7BA3"/>
    <w:rsid w:val="00FB5FD7"/>
    <w:rsid w:val="00FB6B39"/>
    <w:rsid w:val="00FB728C"/>
    <w:rsid w:val="00FC1B2E"/>
    <w:rsid w:val="00FC7445"/>
    <w:rsid w:val="00FD3576"/>
    <w:rsid w:val="00FD6032"/>
    <w:rsid w:val="00FD7071"/>
    <w:rsid w:val="00FE10FD"/>
    <w:rsid w:val="00FE2DE2"/>
    <w:rsid w:val="00FE4528"/>
    <w:rsid w:val="00FE4667"/>
    <w:rsid w:val="00FE6BFA"/>
    <w:rsid w:val="00FF10E3"/>
    <w:rsid w:val="00FF4964"/>
    <w:rsid w:val="00FF7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D308"/>
  <w15:docId w15:val="{A5B750F1-BE6C-4B51-A2C9-70BEAA37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64F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2E3E"/>
    <w:rPr>
      <w:sz w:val="16"/>
      <w:szCs w:val="16"/>
    </w:rPr>
  </w:style>
  <w:style w:type="paragraph" w:styleId="CommentText">
    <w:name w:val="annotation text"/>
    <w:basedOn w:val="Normal"/>
    <w:link w:val="CommentTextChar"/>
    <w:uiPriority w:val="99"/>
    <w:semiHidden/>
    <w:unhideWhenUsed/>
    <w:rsid w:val="00C72E3E"/>
    <w:pPr>
      <w:spacing w:line="240" w:lineRule="auto"/>
    </w:pPr>
    <w:rPr>
      <w:sz w:val="20"/>
      <w:szCs w:val="20"/>
    </w:rPr>
  </w:style>
  <w:style w:type="character" w:customStyle="1" w:styleId="CommentTextChar">
    <w:name w:val="Comment Text Char"/>
    <w:basedOn w:val="DefaultParagraphFont"/>
    <w:link w:val="CommentText"/>
    <w:uiPriority w:val="99"/>
    <w:semiHidden/>
    <w:rsid w:val="00C72E3E"/>
    <w:rPr>
      <w:sz w:val="20"/>
      <w:szCs w:val="20"/>
    </w:rPr>
  </w:style>
  <w:style w:type="paragraph" w:styleId="CommentSubject">
    <w:name w:val="annotation subject"/>
    <w:basedOn w:val="CommentText"/>
    <w:next w:val="CommentText"/>
    <w:link w:val="CommentSubjectChar"/>
    <w:uiPriority w:val="99"/>
    <w:semiHidden/>
    <w:unhideWhenUsed/>
    <w:rsid w:val="00C72E3E"/>
    <w:rPr>
      <w:b/>
      <w:bCs/>
    </w:rPr>
  </w:style>
  <w:style w:type="character" w:customStyle="1" w:styleId="CommentSubjectChar">
    <w:name w:val="Comment Subject Char"/>
    <w:basedOn w:val="CommentTextChar"/>
    <w:link w:val="CommentSubject"/>
    <w:uiPriority w:val="99"/>
    <w:semiHidden/>
    <w:rsid w:val="00C72E3E"/>
    <w:rPr>
      <w:b/>
      <w:bCs/>
      <w:sz w:val="20"/>
      <w:szCs w:val="20"/>
    </w:rPr>
  </w:style>
  <w:style w:type="character" w:styleId="FollowedHyperlink">
    <w:name w:val="FollowedHyperlink"/>
    <w:basedOn w:val="DefaultParagraphFont"/>
    <w:uiPriority w:val="99"/>
    <w:semiHidden/>
    <w:unhideWhenUsed/>
    <w:rsid w:val="00FB6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474">
      <w:bodyDiv w:val="1"/>
      <w:marLeft w:val="0"/>
      <w:marRight w:val="0"/>
      <w:marTop w:val="0"/>
      <w:marBottom w:val="0"/>
      <w:divBdr>
        <w:top w:val="none" w:sz="0" w:space="0" w:color="auto"/>
        <w:left w:val="none" w:sz="0" w:space="0" w:color="auto"/>
        <w:bottom w:val="none" w:sz="0" w:space="0" w:color="auto"/>
        <w:right w:val="none" w:sz="0" w:space="0" w:color="auto"/>
      </w:divBdr>
    </w:div>
    <w:div w:id="206721426">
      <w:bodyDiv w:val="1"/>
      <w:marLeft w:val="0"/>
      <w:marRight w:val="0"/>
      <w:marTop w:val="0"/>
      <w:marBottom w:val="0"/>
      <w:divBdr>
        <w:top w:val="none" w:sz="0" w:space="0" w:color="auto"/>
        <w:left w:val="none" w:sz="0" w:space="0" w:color="auto"/>
        <w:bottom w:val="none" w:sz="0" w:space="0" w:color="auto"/>
        <w:right w:val="none" w:sz="0" w:space="0" w:color="auto"/>
      </w:divBdr>
    </w:div>
    <w:div w:id="219370150">
      <w:bodyDiv w:val="1"/>
      <w:marLeft w:val="0"/>
      <w:marRight w:val="0"/>
      <w:marTop w:val="0"/>
      <w:marBottom w:val="0"/>
      <w:divBdr>
        <w:top w:val="none" w:sz="0" w:space="0" w:color="auto"/>
        <w:left w:val="none" w:sz="0" w:space="0" w:color="auto"/>
        <w:bottom w:val="none" w:sz="0" w:space="0" w:color="auto"/>
        <w:right w:val="none" w:sz="0" w:space="0" w:color="auto"/>
      </w:divBdr>
    </w:div>
    <w:div w:id="372582063">
      <w:bodyDiv w:val="1"/>
      <w:marLeft w:val="0"/>
      <w:marRight w:val="0"/>
      <w:marTop w:val="0"/>
      <w:marBottom w:val="0"/>
      <w:divBdr>
        <w:top w:val="none" w:sz="0" w:space="0" w:color="auto"/>
        <w:left w:val="none" w:sz="0" w:space="0" w:color="auto"/>
        <w:bottom w:val="none" w:sz="0" w:space="0" w:color="auto"/>
        <w:right w:val="none" w:sz="0" w:space="0" w:color="auto"/>
      </w:divBdr>
    </w:div>
    <w:div w:id="526144182">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660624396">
      <w:bodyDiv w:val="1"/>
      <w:marLeft w:val="0"/>
      <w:marRight w:val="0"/>
      <w:marTop w:val="0"/>
      <w:marBottom w:val="0"/>
      <w:divBdr>
        <w:top w:val="none" w:sz="0" w:space="0" w:color="auto"/>
        <w:left w:val="none" w:sz="0" w:space="0" w:color="auto"/>
        <w:bottom w:val="none" w:sz="0" w:space="0" w:color="auto"/>
        <w:right w:val="none" w:sz="0" w:space="0" w:color="auto"/>
      </w:divBdr>
    </w:div>
    <w:div w:id="718474800">
      <w:bodyDiv w:val="1"/>
      <w:marLeft w:val="0"/>
      <w:marRight w:val="0"/>
      <w:marTop w:val="0"/>
      <w:marBottom w:val="0"/>
      <w:divBdr>
        <w:top w:val="none" w:sz="0" w:space="0" w:color="auto"/>
        <w:left w:val="none" w:sz="0" w:space="0" w:color="auto"/>
        <w:bottom w:val="none" w:sz="0" w:space="0" w:color="auto"/>
        <w:right w:val="none" w:sz="0" w:space="0" w:color="auto"/>
      </w:divBdr>
    </w:div>
    <w:div w:id="762065978">
      <w:bodyDiv w:val="1"/>
      <w:marLeft w:val="0"/>
      <w:marRight w:val="0"/>
      <w:marTop w:val="0"/>
      <w:marBottom w:val="0"/>
      <w:divBdr>
        <w:top w:val="none" w:sz="0" w:space="0" w:color="auto"/>
        <w:left w:val="none" w:sz="0" w:space="0" w:color="auto"/>
        <w:bottom w:val="none" w:sz="0" w:space="0" w:color="auto"/>
        <w:right w:val="none" w:sz="0" w:space="0" w:color="auto"/>
      </w:divBdr>
    </w:div>
    <w:div w:id="796487481">
      <w:bodyDiv w:val="1"/>
      <w:marLeft w:val="0"/>
      <w:marRight w:val="0"/>
      <w:marTop w:val="0"/>
      <w:marBottom w:val="0"/>
      <w:divBdr>
        <w:top w:val="none" w:sz="0" w:space="0" w:color="auto"/>
        <w:left w:val="none" w:sz="0" w:space="0" w:color="auto"/>
        <w:bottom w:val="none" w:sz="0" w:space="0" w:color="auto"/>
        <w:right w:val="none" w:sz="0" w:space="0" w:color="auto"/>
      </w:divBdr>
    </w:div>
    <w:div w:id="805396602">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050764307">
      <w:bodyDiv w:val="1"/>
      <w:marLeft w:val="0"/>
      <w:marRight w:val="0"/>
      <w:marTop w:val="0"/>
      <w:marBottom w:val="0"/>
      <w:divBdr>
        <w:top w:val="none" w:sz="0" w:space="0" w:color="auto"/>
        <w:left w:val="none" w:sz="0" w:space="0" w:color="auto"/>
        <w:bottom w:val="none" w:sz="0" w:space="0" w:color="auto"/>
        <w:right w:val="none" w:sz="0" w:space="0" w:color="auto"/>
      </w:divBdr>
    </w:div>
    <w:div w:id="1199247001">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5299340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767843781">
      <w:bodyDiv w:val="1"/>
      <w:marLeft w:val="0"/>
      <w:marRight w:val="0"/>
      <w:marTop w:val="0"/>
      <w:marBottom w:val="0"/>
      <w:divBdr>
        <w:top w:val="none" w:sz="0" w:space="0" w:color="auto"/>
        <w:left w:val="none" w:sz="0" w:space="0" w:color="auto"/>
        <w:bottom w:val="none" w:sz="0" w:space="0" w:color="auto"/>
        <w:right w:val="none" w:sz="0" w:space="0" w:color="auto"/>
      </w:divBdr>
    </w:div>
    <w:div w:id="1768690904">
      <w:bodyDiv w:val="1"/>
      <w:marLeft w:val="0"/>
      <w:marRight w:val="0"/>
      <w:marTop w:val="0"/>
      <w:marBottom w:val="0"/>
      <w:divBdr>
        <w:top w:val="none" w:sz="0" w:space="0" w:color="auto"/>
        <w:left w:val="none" w:sz="0" w:space="0" w:color="auto"/>
        <w:bottom w:val="none" w:sz="0" w:space="0" w:color="auto"/>
        <w:right w:val="none" w:sz="0" w:space="0" w:color="auto"/>
      </w:divBdr>
    </w:div>
    <w:div w:id="1794130139">
      <w:bodyDiv w:val="1"/>
      <w:marLeft w:val="0"/>
      <w:marRight w:val="0"/>
      <w:marTop w:val="0"/>
      <w:marBottom w:val="0"/>
      <w:divBdr>
        <w:top w:val="none" w:sz="0" w:space="0" w:color="auto"/>
        <w:left w:val="none" w:sz="0" w:space="0" w:color="auto"/>
        <w:bottom w:val="none" w:sz="0" w:space="0" w:color="auto"/>
        <w:right w:val="none" w:sz="0" w:space="0" w:color="auto"/>
      </w:divBdr>
    </w:div>
    <w:div w:id="2008710523">
      <w:bodyDiv w:val="1"/>
      <w:marLeft w:val="0"/>
      <w:marRight w:val="0"/>
      <w:marTop w:val="0"/>
      <w:marBottom w:val="0"/>
      <w:divBdr>
        <w:top w:val="none" w:sz="0" w:space="0" w:color="auto"/>
        <w:left w:val="none" w:sz="0" w:space="0" w:color="auto"/>
        <w:bottom w:val="none" w:sz="0" w:space="0" w:color="auto"/>
        <w:right w:val="none" w:sz="0" w:space="0" w:color="auto"/>
      </w:divBdr>
    </w:div>
    <w:div w:id="21305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hyperlink" Target="http://biblelifemessages.org/" TargetMode="Externa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E73163-BF7E-4C56-A7A4-78CA33F0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What a Soldier of Christ Needs to Know</vt:lpstr>
    </vt:vector>
  </TitlesOfParts>
  <Company>Bible  life  messages</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  Soldier  of  Christ Needs  to  Know</dc:title>
  <dc:subject>Ephesians 6:10-20</dc:subject>
  <dc:creator>Stephen H. Thomason</dc:creator>
  <cp:lastModifiedBy>Stephen Thomason</cp:lastModifiedBy>
  <cp:revision>2</cp:revision>
  <cp:lastPrinted>2012-08-15T17:01:00Z</cp:lastPrinted>
  <dcterms:created xsi:type="dcterms:W3CDTF">2026-04-11T00:34:00Z</dcterms:created>
  <dcterms:modified xsi:type="dcterms:W3CDTF">2026-04-11T00:34:00Z</dcterms:modified>
</cp:coreProperties>
</file>