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79CF2D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36011E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2E6496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1DD7A2" w14:textId="322A63D7" w:rsidR="0092738E" w:rsidRDefault="00FE2DE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F814E1">
                      <w:rPr>
                        <w:rFonts w:ascii="Arial" w:eastAsiaTheme="majorEastAsia" w:hAnsi="Arial" w:cs="Arial"/>
                        <w:sz w:val="80"/>
                        <w:szCs w:val="80"/>
                      </w:rPr>
                      <w:t xml:space="preserve"> </w:t>
                    </w:r>
                    <w:r>
                      <w:rPr>
                        <w:rFonts w:ascii="Arial" w:eastAsiaTheme="majorEastAsia" w:hAnsi="Arial" w:cs="Arial"/>
                        <w:sz w:val="80"/>
                        <w:szCs w:val="80"/>
                      </w:rPr>
                      <w:t>Can</w:t>
                    </w:r>
                    <w:r w:rsidR="00F814E1">
                      <w:rPr>
                        <w:rFonts w:ascii="Arial" w:eastAsiaTheme="majorEastAsia" w:hAnsi="Arial" w:cs="Arial"/>
                        <w:sz w:val="80"/>
                        <w:szCs w:val="80"/>
                      </w:rPr>
                      <w:t xml:space="preserve"> </w:t>
                    </w:r>
                    <w:r>
                      <w:rPr>
                        <w:rFonts w:ascii="Arial" w:eastAsiaTheme="majorEastAsia" w:hAnsi="Arial" w:cs="Arial"/>
                        <w:sz w:val="80"/>
                        <w:szCs w:val="80"/>
                      </w:rPr>
                      <w:t xml:space="preserve"> I </w:t>
                    </w:r>
                    <w:r w:rsidR="00F814E1">
                      <w:rPr>
                        <w:rFonts w:ascii="Arial" w:eastAsiaTheme="majorEastAsia" w:hAnsi="Arial" w:cs="Arial"/>
                        <w:sz w:val="80"/>
                        <w:szCs w:val="80"/>
                      </w:rPr>
                      <w:t xml:space="preserve"> </w:t>
                    </w:r>
                    <w:r>
                      <w:rPr>
                        <w:rFonts w:ascii="Arial" w:eastAsiaTheme="majorEastAsia" w:hAnsi="Arial" w:cs="Arial"/>
                        <w:sz w:val="80"/>
                        <w:szCs w:val="80"/>
                      </w:rPr>
                      <w:t xml:space="preserve">Be </w:t>
                    </w:r>
                    <w:r w:rsidR="00F814E1">
                      <w:rPr>
                        <w:rFonts w:ascii="Arial" w:eastAsiaTheme="majorEastAsia" w:hAnsi="Arial" w:cs="Arial"/>
                        <w:sz w:val="80"/>
                        <w:szCs w:val="80"/>
                      </w:rPr>
                      <w:t xml:space="preserve"> </w:t>
                    </w:r>
                    <w:r>
                      <w:rPr>
                        <w:rFonts w:ascii="Arial" w:eastAsiaTheme="majorEastAsia" w:hAnsi="Arial" w:cs="Arial"/>
                        <w:sz w:val="80"/>
                        <w:szCs w:val="80"/>
                      </w:rPr>
                      <w:t xml:space="preserve">an Effective </w:t>
                    </w:r>
                    <w:r w:rsidR="00F814E1">
                      <w:rPr>
                        <w:rFonts w:ascii="Arial" w:eastAsiaTheme="majorEastAsia" w:hAnsi="Arial" w:cs="Arial"/>
                        <w:sz w:val="80"/>
                        <w:szCs w:val="80"/>
                      </w:rPr>
                      <w:t xml:space="preserve"> </w:t>
                    </w:r>
                    <w:r>
                      <w:rPr>
                        <w:rFonts w:ascii="Arial" w:eastAsiaTheme="majorEastAsia" w:hAnsi="Arial" w:cs="Arial"/>
                        <w:sz w:val="80"/>
                        <w:szCs w:val="80"/>
                      </w:rPr>
                      <w:t>Witness</w:t>
                    </w:r>
                    <w:r w:rsidR="00212A4E">
                      <w:rPr>
                        <w:rFonts w:ascii="Arial" w:eastAsiaTheme="majorEastAsia" w:hAnsi="Arial" w:cs="Arial"/>
                        <w:sz w:val="80"/>
                        <w:szCs w:val="80"/>
                      </w:rPr>
                      <w:t>?</w:t>
                    </w:r>
                  </w:p>
                </w:tc>
              </w:sdtContent>
            </w:sdt>
          </w:tr>
          <w:tr w:rsidR="0092738E" w14:paraId="591589A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79ACF76" w14:textId="0DC28BF2" w:rsidR="0092738E" w:rsidRDefault="00212A4E"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Ephesians 5:1</w:t>
                    </w:r>
                    <w:r w:rsidR="00FE2DE2">
                      <w:rPr>
                        <w:rFonts w:ascii="Arial" w:eastAsiaTheme="majorEastAsia" w:hAnsi="Arial" w:cs="Arial"/>
                        <w:sz w:val="44"/>
                        <w:szCs w:val="44"/>
                      </w:rPr>
                      <w:t>5-20</w:t>
                    </w:r>
                  </w:p>
                </w:tc>
              </w:sdtContent>
            </w:sdt>
          </w:tr>
          <w:tr w:rsidR="0092738E" w14:paraId="28C84007" w14:textId="77777777">
            <w:trPr>
              <w:trHeight w:val="360"/>
              <w:jc w:val="center"/>
            </w:trPr>
            <w:tc>
              <w:tcPr>
                <w:tcW w:w="5000" w:type="pct"/>
                <w:vAlign w:val="center"/>
              </w:tcPr>
              <w:p w14:paraId="2A4EB6D1" w14:textId="77777777" w:rsidR="0092738E" w:rsidRDefault="0092738E">
                <w:pPr>
                  <w:pStyle w:val="NoSpacing"/>
                  <w:jc w:val="center"/>
                </w:pPr>
              </w:p>
            </w:tc>
          </w:tr>
          <w:tr w:rsidR="0092738E" w14:paraId="170665FB" w14:textId="77777777">
            <w:trPr>
              <w:trHeight w:val="360"/>
              <w:jc w:val="center"/>
            </w:trPr>
            <w:tc>
              <w:tcPr>
                <w:tcW w:w="5000" w:type="pct"/>
                <w:vAlign w:val="center"/>
              </w:tcPr>
              <w:p w14:paraId="254D06B0" w14:textId="77777777" w:rsidR="0092738E" w:rsidRDefault="0092738E" w:rsidP="0024146A">
                <w:pPr>
                  <w:pStyle w:val="NoSpacing"/>
                  <w:rPr>
                    <w:b/>
                    <w:bCs/>
                  </w:rPr>
                </w:pPr>
              </w:p>
            </w:tc>
          </w:tr>
          <w:tr w:rsidR="0092738E" w14:paraId="1E5905BF" w14:textId="77777777">
            <w:trPr>
              <w:trHeight w:val="360"/>
              <w:jc w:val="center"/>
            </w:trPr>
            <w:tc>
              <w:tcPr>
                <w:tcW w:w="5000" w:type="pct"/>
                <w:vAlign w:val="center"/>
              </w:tcPr>
              <w:p w14:paraId="6B831211" w14:textId="77777777" w:rsidR="0092738E" w:rsidRDefault="0092738E" w:rsidP="0024146A">
                <w:pPr>
                  <w:pStyle w:val="NoSpacing"/>
                  <w:rPr>
                    <w:b/>
                    <w:bCs/>
                  </w:rPr>
                </w:pPr>
              </w:p>
            </w:tc>
          </w:tr>
        </w:tbl>
        <w:p w14:paraId="583E35B2" w14:textId="77777777" w:rsidR="0092738E" w:rsidRDefault="0092738E"/>
        <w:p w14:paraId="659EC82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782272E" w14:textId="77777777">
            <w:tc>
              <w:tcPr>
                <w:tcW w:w="5000" w:type="pct"/>
              </w:tcPr>
              <w:p w14:paraId="17725060" w14:textId="77777777" w:rsidR="0092738E" w:rsidRDefault="0092738E">
                <w:pPr>
                  <w:pStyle w:val="NoSpacing"/>
                </w:pPr>
              </w:p>
            </w:tc>
          </w:tr>
        </w:tbl>
        <w:p w14:paraId="7725BAF1" w14:textId="77777777" w:rsidR="0092738E" w:rsidRDefault="0092738E"/>
        <w:p w14:paraId="7D81A855" w14:textId="77777777" w:rsidR="0092738E" w:rsidRDefault="0092738E">
          <w:r>
            <w:br w:type="page"/>
          </w:r>
        </w:p>
      </w:sdtContent>
    </w:sdt>
    <w:p w14:paraId="7CD1BB1B" w14:textId="3D0AF679" w:rsidR="005A21E8" w:rsidRPr="002B6C4C" w:rsidRDefault="00F554ED" w:rsidP="00FE2DE2">
      <w:pPr>
        <w:spacing w:line="360" w:lineRule="auto"/>
        <w:jc w:val="both"/>
        <w:rPr>
          <w:rFonts w:ascii="Arial" w:hAnsi="Arial" w:cs="Arial"/>
          <w:b/>
          <w:sz w:val="36"/>
          <w:szCs w:val="36"/>
        </w:rPr>
      </w:pPr>
      <w:r w:rsidRPr="002B6C4C">
        <w:rPr>
          <w:rFonts w:ascii="Arial" w:hAnsi="Arial" w:cs="Arial"/>
          <w:b/>
          <w:sz w:val="36"/>
          <w:szCs w:val="36"/>
          <w:vertAlign w:val="subscript"/>
        </w:rPr>
        <w:lastRenderedPageBreak/>
        <w:t>1</w:t>
      </w:r>
      <w:r w:rsidRPr="002B6C4C">
        <w:rPr>
          <w:rFonts w:ascii="Arial" w:hAnsi="Arial" w:cs="Arial"/>
          <w:b/>
          <w:sz w:val="36"/>
          <w:szCs w:val="36"/>
        </w:rPr>
        <w:t xml:space="preserve"> </w:t>
      </w:r>
      <w:r w:rsidR="0002177D" w:rsidRPr="002B6C4C">
        <w:rPr>
          <w:rFonts w:ascii="Arial" w:hAnsi="Arial" w:cs="Arial"/>
          <w:b/>
          <w:sz w:val="36"/>
          <w:szCs w:val="36"/>
        </w:rPr>
        <w:t>How can I be an effective witness</w:t>
      </w:r>
      <w:r w:rsidR="00FE4528" w:rsidRPr="002B6C4C">
        <w:rPr>
          <w:rFonts w:ascii="Arial" w:hAnsi="Arial" w:cs="Arial"/>
          <w:b/>
          <w:sz w:val="36"/>
          <w:szCs w:val="36"/>
        </w:rPr>
        <w:t>?</w:t>
      </w:r>
    </w:p>
    <w:p w14:paraId="689E5765" w14:textId="2D1B72DE" w:rsidR="008440DA" w:rsidRPr="002B6C4C" w:rsidRDefault="008440DA" w:rsidP="00FE2DE2">
      <w:pPr>
        <w:spacing w:line="360" w:lineRule="auto"/>
        <w:jc w:val="both"/>
        <w:rPr>
          <w:rFonts w:ascii="Arial" w:hAnsi="Arial" w:cs="Arial"/>
          <w:b/>
          <w:sz w:val="36"/>
          <w:szCs w:val="36"/>
        </w:rPr>
      </w:pPr>
      <w:r w:rsidRPr="002B6C4C">
        <w:rPr>
          <w:rFonts w:ascii="Arial" w:hAnsi="Arial" w:cs="Arial"/>
          <w:b/>
          <w:sz w:val="36"/>
          <w:szCs w:val="36"/>
        </w:rPr>
        <w:t>Have you ever been frustrated about the effectiveness of your witnessing? Have you ever wondered if the Lord is pleased with how you represent Him?</w:t>
      </w:r>
      <w:r w:rsidR="007736FF" w:rsidRPr="002B6C4C">
        <w:rPr>
          <w:rFonts w:ascii="Arial" w:hAnsi="Arial" w:cs="Arial"/>
          <w:b/>
          <w:sz w:val="36"/>
          <w:szCs w:val="36"/>
        </w:rPr>
        <w:t xml:space="preserve"> When you see fireball Christians around you who are effective with their witness</w:t>
      </w:r>
      <w:r w:rsidR="001A47BA" w:rsidRPr="002B6C4C">
        <w:rPr>
          <w:rFonts w:ascii="Arial" w:hAnsi="Arial" w:cs="Arial"/>
          <w:b/>
          <w:sz w:val="36"/>
          <w:szCs w:val="36"/>
        </w:rPr>
        <w:t>ing</w:t>
      </w:r>
      <w:r w:rsidR="007736FF" w:rsidRPr="002B6C4C">
        <w:rPr>
          <w:rFonts w:ascii="Arial" w:hAnsi="Arial" w:cs="Arial"/>
          <w:b/>
          <w:sz w:val="36"/>
          <w:szCs w:val="36"/>
        </w:rPr>
        <w:t>, do you feel like a spiritual wimp? I do!</w:t>
      </w:r>
    </w:p>
    <w:p w14:paraId="245A26E8" w14:textId="51118A2D" w:rsidR="007736FF" w:rsidRPr="002B6C4C" w:rsidRDefault="007736FF" w:rsidP="00FE2DE2">
      <w:pPr>
        <w:spacing w:line="360" w:lineRule="auto"/>
        <w:jc w:val="both"/>
        <w:rPr>
          <w:rFonts w:ascii="Arial" w:hAnsi="Arial" w:cs="Arial"/>
          <w:b/>
          <w:sz w:val="36"/>
          <w:szCs w:val="36"/>
        </w:rPr>
      </w:pPr>
      <w:r w:rsidRPr="002B6C4C">
        <w:rPr>
          <w:rFonts w:ascii="Arial" w:hAnsi="Arial" w:cs="Arial"/>
          <w:b/>
          <w:sz w:val="36"/>
          <w:szCs w:val="36"/>
        </w:rPr>
        <w:t>How can I be an effective witness? Today’s Bible passage from Ephesians, chapter 5, verses 15 through 20, may help answer that question.</w:t>
      </w:r>
      <w:r w:rsidR="00D37DD1" w:rsidRPr="002B6C4C">
        <w:rPr>
          <w:rFonts w:ascii="Arial" w:hAnsi="Arial" w:cs="Arial"/>
          <w:b/>
          <w:sz w:val="36"/>
          <w:szCs w:val="36"/>
        </w:rPr>
        <w:t xml:space="preserve"> </w:t>
      </w:r>
      <w:r w:rsidR="00D37DD1" w:rsidRPr="002B6C4C">
        <w:rPr>
          <w:rFonts w:ascii="Arial" w:hAnsi="Arial" w:cs="Arial"/>
          <w:b/>
          <w:sz w:val="36"/>
          <w:szCs w:val="36"/>
          <w:vertAlign w:val="subscript"/>
        </w:rPr>
        <w:t>2</w:t>
      </w:r>
    </w:p>
    <w:p w14:paraId="3071F6F5" w14:textId="7CEACA71" w:rsidR="007736FF" w:rsidRPr="002B6C4C" w:rsidRDefault="00D37DD1" w:rsidP="00D37DD1">
      <w:pPr>
        <w:spacing w:line="360" w:lineRule="auto"/>
        <w:jc w:val="both"/>
        <w:rPr>
          <w:rFonts w:ascii="Arial" w:hAnsi="Arial" w:cs="Arial"/>
          <w:b/>
          <w:bCs/>
          <w:sz w:val="36"/>
          <w:szCs w:val="36"/>
        </w:rPr>
      </w:pPr>
      <w:r w:rsidRPr="002B6C4C">
        <w:rPr>
          <w:rFonts w:ascii="Arial" w:hAnsi="Arial" w:cs="Arial"/>
          <w:b/>
          <w:bCs/>
          <w:color w:val="943634" w:themeColor="accent2" w:themeShade="BF"/>
          <w:sz w:val="36"/>
          <w:szCs w:val="36"/>
        </w:rPr>
        <w:t xml:space="preserve">Be very careful, then, how you live — not as unwise but as wise, making the most of every opportunity, because the days are evil. Therefore do not be </w:t>
      </w:r>
      <w:r w:rsidR="00377FDC" w:rsidRPr="002B6C4C">
        <w:rPr>
          <w:rFonts w:ascii="Arial" w:hAnsi="Arial" w:cs="Arial"/>
          <w:b/>
          <w:bCs/>
          <w:color w:val="943634" w:themeColor="accent2" w:themeShade="BF"/>
          <w:sz w:val="36"/>
          <w:szCs w:val="36"/>
        </w:rPr>
        <w:t>foolish but</w:t>
      </w:r>
      <w:r w:rsidRPr="002B6C4C">
        <w:rPr>
          <w:rFonts w:ascii="Arial" w:hAnsi="Arial" w:cs="Arial"/>
          <w:b/>
          <w:bCs/>
          <w:color w:val="943634" w:themeColor="accent2" w:themeShade="BF"/>
          <w:sz w:val="36"/>
          <w:szCs w:val="36"/>
        </w:rPr>
        <w:t xml:space="preserve"> understand what the Lord’s will is. Do not get drunk on wine, which leads to debauchery. Instead, be filled with the Spirit. Speak to one another with psalms, hymns and spiritual songs. Sing and make music in your heart to the Lord, always giving thanks to God the Father for everything, in the name of our Lord Jesus Christ</w:t>
      </w:r>
      <w:r w:rsidRPr="002B6C4C">
        <w:rPr>
          <w:rFonts w:ascii="Arial" w:hAnsi="Arial" w:cs="Arial"/>
          <w:b/>
          <w:bCs/>
          <w:sz w:val="36"/>
          <w:szCs w:val="36"/>
        </w:rPr>
        <w:t>.</w:t>
      </w:r>
    </w:p>
    <w:p w14:paraId="29E7AB87" w14:textId="29F25776" w:rsidR="00D37DD1" w:rsidRPr="002B6C4C" w:rsidRDefault="00D37DD1" w:rsidP="00D37DD1">
      <w:pPr>
        <w:spacing w:line="360" w:lineRule="auto"/>
        <w:jc w:val="both"/>
        <w:rPr>
          <w:rFonts w:ascii="Arial" w:hAnsi="Arial" w:cs="Arial"/>
          <w:b/>
          <w:bCs/>
          <w:sz w:val="36"/>
          <w:szCs w:val="36"/>
        </w:rPr>
      </w:pPr>
      <w:r w:rsidRPr="002B6C4C">
        <w:rPr>
          <w:rFonts w:ascii="Arial" w:hAnsi="Arial" w:cs="Arial"/>
          <w:b/>
          <w:bCs/>
          <w:sz w:val="36"/>
          <w:szCs w:val="36"/>
        </w:rPr>
        <w:lastRenderedPageBreak/>
        <w:t xml:space="preserve">In this passage let’s focus on the following concepts. </w:t>
      </w:r>
      <w:r w:rsidRPr="002B6C4C">
        <w:rPr>
          <w:rFonts w:ascii="Arial" w:hAnsi="Arial" w:cs="Arial"/>
          <w:b/>
          <w:bCs/>
          <w:sz w:val="36"/>
          <w:szCs w:val="36"/>
          <w:vertAlign w:val="subscript"/>
        </w:rPr>
        <w:t>3</w:t>
      </w:r>
    </w:p>
    <w:p w14:paraId="51121612" w14:textId="20C15021" w:rsidR="00D37DD1" w:rsidRPr="002B6C4C" w:rsidRDefault="00D37DD1" w:rsidP="00D37DD1">
      <w:pPr>
        <w:spacing w:line="360" w:lineRule="auto"/>
        <w:jc w:val="both"/>
        <w:rPr>
          <w:rFonts w:ascii="Arial" w:hAnsi="Arial" w:cs="Arial"/>
          <w:b/>
          <w:bCs/>
          <w:sz w:val="36"/>
          <w:szCs w:val="36"/>
        </w:rPr>
      </w:pPr>
      <w:r w:rsidRPr="002B6C4C">
        <w:rPr>
          <w:rFonts w:ascii="Arial" w:hAnsi="Arial" w:cs="Arial"/>
          <w:b/>
          <w:bCs/>
          <w:sz w:val="36"/>
          <w:szCs w:val="36"/>
        </w:rPr>
        <w:t>You can be an effective witness . . .</w:t>
      </w:r>
    </w:p>
    <w:p w14:paraId="1503FD1D" w14:textId="35B1D753" w:rsidR="005A21E8" w:rsidRPr="00613A3D" w:rsidRDefault="005A21E8" w:rsidP="00FC1B2E">
      <w:pPr>
        <w:spacing w:line="360" w:lineRule="auto"/>
        <w:jc w:val="center"/>
        <w:rPr>
          <w:rFonts w:ascii="Arial" w:hAnsi="Arial" w:cs="Arial"/>
          <w:b/>
          <w:sz w:val="32"/>
          <w:szCs w:val="32"/>
        </w:rPr>
      </w:pPr>
      <w:r w:rsidRPr="002B6C4C">
        <w:rPr>
          <w:rFonts w:ascii="Arial" w:hAnsi="Arial" w:cs="Arial"/>
          <w:b/>
          <w:sz w:val="44"/>
          <w:szCs w:val="44"/>
        </w:rPr>
        <w:t xml:space="preserve">I. </w:t>
      </w:r>
      <w:r w:rsidR="00FE2DE2" w:rsidRPr="002B6C4C">
        <w:rPr>
          <w:rFonts w:ascii="Arial" w:hAnsi="Arial" w:cs="Arial"/>
          <w:b/>
          <w:sz w:val="44"/>
          <w:szCs w:val="44"/>
        </w:rPr>
        <w:t xml:space="preserve">By Conducting Yourself in the Right Way </w:t>
      </w:r>
      <w:r w:rsidR="00FE2DE2" w:rsidRPr="00613A3D">
        <w:rPr>
          <w:rFonts w:ascii="Arial" w:hAnsi="Arial" w:cs="Arial"/>
          <w:b/>
          <w:sz w:val="32"/>
          <w:szCs w:val="32"/>
        </w:rPr>
        <w:t>- v15-16</w:t>
      </w:r>
    </w:p>
    <w:p w14:paraId="40154EE2" w14:textId="484A48B2" w:rsidR="004E7C0C" w:rsidRPr="002B6C4C" w:rsidRDefault="0002177D" w:rsidP="00FE2DE2">
      <w:pPr>
        <w:spacing w:line="360" w:lineRule="auto"/>
        <w:jc w:val="both"/>
        <w:rPr>
          <w:rFonts w:ascii="Arial" w:hAnsi="Arial" w:cs="Arial"/>
          <w:b/>
          <w:sz w:val="36"/>
          <w:szCs w:val="36"/>
        </w:rPr>
      </w:pPr>
      <w:r w:rsidRPr="002B6C4C">
        <w:rPr>
          <w:rFonts w:ascii="Arial" w:hAnsi="Arial" w:cs="Arial"/>
          <w:b/>
          <w:sz w:val="36"/>
          <w:szCs w:val="36"/>
        </w:rPr>
        <w:t>By conducting yourself in the right way.</w:t>
      </w:r>
      <w:r w:rsidR="00C92596" w:rsidRPr="002B6C4C">
        <w:rPr>
          <w:rFonts w:ascii="Arial" w:hAnsi="Arial" w:cs="Arial"/>
          <w:b/>
          <w:sz w:val="36"/>
          <w:szCs w:val="36"/>
        </w:rPr>
        <w:t xml:space="preserve"> </w:t>
      </w:r>
      <w:r w:rsidR="00C92596" w:rsidRPr="002B6C4C">
        <w:rPr>
          <w:rFonts w:ascii="Arial" w:hAnsi="Arial" w:cs="Arial"/>
          <w:b/>
          <w:sz w:val="36"/>
          <w:szCs w:val="36"/>
          <w:vertAlign w:val="subscript"/>
        </w:rPr>
        <w:t>4</w:t>
      </w:r>
    </w:p>
    <w:p w14:paraId="64D3A3DD" w14:textId="4740F24B" w:rsidR="00C92596" w:rsidRPr="002B6C4C" w:rsidRDefault="00C92596" w:rsidP="00FE2DE2">
      <w:pPr>
        <w:spacing w:line="360" w:lineRule="auto"/>
        <w:jc w:val="both"/>
        <w:rPr>
          <w:rFonts w:ascii="Arial" w:hAnsi="Arial" w:cs="Arial"/>
          <w:b/>
          <w:sz w:val="36"/>
          <w:szCs w:val="36"/>
        </w:rPr>
      </w:pPr>
      <w:r w:rsidRPr="002B6C4C">
        <w:rPr>
          <w:rFonts w:ascii="Arial" w:hAnsi="Arial" w:cs="Arial"/>
          <w:b/>
          <w:sz w:val="36"/>
          <w:szCs w:val="36"/>
        </w:rPr>
        <w:t xml:space="preserve">Verse 15 tells us to </w:t>
      </w:r>
      <w:r w:rsidRPr="002B6C4C">
        <w:rPr>
          <w:rFonts w:ascii="Arial" w:hAnsi="Arial" w:cs="Arial"/>
          <w:b/>
          <w:color w:val="943634" w:themeColor="accent2" w:themeShade="BF"/>
          <w:sz w:val="36"/>
          <w:szCs w:val="36"/>
        </w:rPr>
        <w:t>be very careful . . how you live</w:t>
      </w:r>
      <w:r w:rsidRPr="002B6C4C">
        <w:rPr>
          <w:rFonts w:ascii="Arial" w:hAnsi="Arial" w:cs="Arial"/>
          <w:b/>
          <w:sz w:val="36"/>
          <w:szCs w:val="36"/>
        </w:rPr>
        <w:t xml:space="preserve">. How do you conduct yourself carefully? </w:t>
      </w:r>
      <w:r w:rsidRPr="002B6C4C">
        <w:rPr>
          <w:rFonts w:ascii="Arial" w:hAnsi="Arial" w:cs="Arial"/>
          <w:b/>
          <w:sz w:val="36"/>
          <w:szCs w:val="36"/>
          <w:vertAlign w:val="subscript"/>
        </w:rPr>
        <w:t>5</w:t>
      </w:r>
    </w:p>
    <w:p w14:paraId="219C13F8" w14:textId="09F06516" w:rsidR="00C92596" w:rsidRPr="002B6C4C" w:rsidRDefault="00C92596" w:rsidP="00C92596">
      <w:pPr>
        <w:spacing w:line="360" w:lineRule="auto"/>
        <w:jc w:val="both"/>
        <w:rPr>
          <w:rFonts w:ascii="Arial" w:hAnsi="Arial" w:cs="Arial"/>
          <w:b/>
          <w:bCs/>
          <w:sz w:val="36"/>
          <w:szCs w:val="36"/>
        </w:rPr>
      </w:pPr>
      <w:r w:rsidRPr="002B6C4C">
        <w:rPr>
          <w:rFonts w:ascii="Arial" w:hAnsi="Arial" w:cs="Arial"/>
          <w:b/>
          <w:sz w:val="36"/>
          <w:szCs w:val="36"/>
        </w:rPr>
        <w:t xml:space="preserve">The word “careful” in the </w:t>
      </w:r>
      <w:r w:rsidR="00377FDC" w:rsidRPr="002B6C4C">
        <w:rPr>
          <w:rFonts w:ascii="Arial" w:hAnsi="Arial" w:cs="Arial"/>
          <w:b/>
          <w:sz w:val="36"/>
          <w:szCs w:val="36"/>
        </w:rPr>
        <w:t>original</w:t>
      </w:r>
      <w:r w:rsidRPr="002B6C4C">
        <w:rPr>
          <w:rFonts w:ascii="Arial" w:hAnsi="Arial" w:cs="Arial"/>
          <w:b/>
          <w:sz w:val="36"/>
          <w:szCs w:val="36"/>
        </w:rPr>
        <w:t xml:space="preserve"> language </w:t>
      </w:r>
      <w:r w:rsidRPr="002B6C4C">
        <w:rPr>
          <w:rStyle w:val="FootnoteReference"/>
          <w:rFonts w:ascii="Arial" w:hAnsi="Arial" w:cs="Arial"/>
          <w:b/>
          <w:sz w:val="36"/>
          <w:szCs w:val="36"/>
        </w:rPr>
        <w:footnoteReference w:id="1"/>
      </w:r>
      <w:r w:rsidRPr="002B6C4C">
        <w:rPr>
          <w:rFonts w:ascii="Arial" w:hAnsi="Arial" w:cs="Arial"/>
          <w:b/>
          <w:sz w:val="36"/>
          <w:szCs w:val="36"/>
        </w:rPr>
        <w:t xml:space="preserve"> means to be accurate. We are to be accurate as the Lord’s ambassadors. </w:t>
      </w:r>
      <w:r w:rsidRPr="002B6C4C">
        <w:rPr>
          <w:rFonts w:ascii="Arial" w:hAnsi="Arial" w:cs="Arial"/>
          <w:b/>
          <w:sz w:val="36"/>
          <w:szCs w:val="36"/>
          <w:vertAlign w:val="subscript"/>
        </w:rPr>
        <w:t>6</w:t>
      </w:r>
      <w:r w:rsidRPr="002B6C4C">
        <w:rPr>
          <w:rFonts w:ascii="Arial" w:hAnsi="Arial" w:cs="Arial"/>
          <w:b/>
          <w:sz w:val="36"/>
          <w:szCs w:val="36"/>
        </w:rPr>
        <w:t xml:space="preserve"> Second Corinthians, chapter 5, verse 20, says, </w:t>
      </w:r>
      <w:r w:rsidRPr="002B6C4C">
        <w:rPr>
          <w:rFonts w:ascii="Arial" w:hAnsi="Arial" w:cs="Arial"/>
          <w:b/>
          <w:bCs/>
          <w:color w:val="943634" w:themeColor="accent2" w:themeShade="BF"/>
          <w:sz w:val="36"/>
          <w:szCs w:val="36"/>
          <w:u w:val="single"/>
        </w:rPr>
        <w:t>We are therefore Christ’s ambassadors</w:t>
      </w:r>
      <w:r w:rsidRPr="002B6C4C">
        <w:rPr>
          <w:rFonts w:ascii="Arial" w:hAnsi="Arial" w:cs="Arial"/>
          <w:b/>
          <w:bCs/>
          <w:color w:val="943634" w:themeColor="accent2" w:themeShade="BF"/>
          <w:sz w:val="36"/>
          <w:szCs w:val="36"/>
        </w:rPr>
        <w:t>, as though God were making his appeal through us. We implore you on Christ’s behalf: Be reconciled to God</w:t>
      </w:r>
      <w:r w:rsidRPr="002B6C4C">
        <w:rPr>
          <w:rFonts w:ascii="Arial" w:hAnsi="Arial" w:cs="Arial"/>
          <w:b/>
          <w:bCs/>
          <w:sz w:val="36"/>
          <w:szCs w:val="36"/>
        </w:rPr>
        <w:t>.</w:t>
      </w:r>
      <w:r w:rsidR="008D6809" w:rsidRPr="002B6C4C">
        <w:rPr>
          <w:rFonts w:ascii="Arial" w:hAnsi="Arial" w:cs="Arial"/>
          <w:b/>
          <w:bCs/>
          <w:sz w:val="36"/>
          <w:szCs w:val="36"/>
        </w:rPr>
        <w:t xml:space="preserve"> </w:t>
      </w:r>
      <w:r w:rsidR="008D6809" w:rsidRPr="002B6C4C">
        <w:rPr>
          <w:rFonts w:ascii="Arial" w:hAnsi="Arial" w:cs="Arial"/>
          <w:b/>
          <w:bCs/>
          <w:sz w:val="36"/>
          <w:szCs w:val="36"/>
          <w:vertAlign w:val="subscript"/>
        </w:rPr>
        <w:t>7</w:t>
      </w:r>
    </w:p>
    <w:p w14:paraId="6F960292" w14:textId="70E17ADB" w:rsidR="008D6809" w:rsidRPr="002B6C4C" w:rsidRDefault="008D6809" w:rsidP="00C92596">
      <w:pPr>
        <w:spacing w:line="360" w:lineRule="auto"/>
        <w:jc w:val="both"/>
        <w:rPr>
          <w:rFonts w:ascii="Arial" w:hAnsi="Arial" w:cs="Arial"/>
          <w:b/>
          <w:bCs/>
          <w:sz w:val="36"/>
          <w:szCs w:val="36"/>
        </w:rPr>
      </w:pPr>
      <w:r w:rsidRPr="002B6C4C">
        <w:rPr>
          <w:rFonts w:ascii="Arial" w:hAnsi="Arial" w:cs="Arial"/>
          <w:b/>
          <w:bCs/>
          <w:sz w:val="36"/>
          <w:szCs w:val="36"/>
        </w:rPr>
        <w:t xml:space="preserve">As the Lord’s ambassadors, you need to represent Him as accurately as you can. </w:t>
      </w:r>
      <w:r w:rsidRPr="002B6C4C">
        <w:rPr>
          <w:rFonts w:ascii="Arial" w:hAnsi="Arial" w:cs="Arial"/>
          <w:b/>
          <w:bCs/>
          <w:sz w:val="36"/>
          <w:szCs w:val="36"/>
          <w:vertAlign w:val="subscript"/>
        </w:rPr>
        <w:t>8</w:t>
      </w:r>
      <w:r w:rsidRPr="002B6C4C">
        <w:rPr>
          <w:rFonts w:ascii="Arial" w:hAnsi="Arial" w:cs="Arial"/>
          <w:b/>
          <w:bCs/>
          <w:sz w:val="36"/>
          <w:szCs w:val="36"/>
        </w:rPr>
        <w:t xml:space="preserve"> You need to be aware and sensitive to what other people think of your character. This doesn’t mean be paranoid or worry </w:t>
      </w:r>
      <w:r w:rsidRPr="002B6C4C">
        <w:rPr>
          <w:rFonts w:ascii="Arial" w:hAnsi="Arial" w:cs="Arial"/>
          <w:b/>
          <w:bCs/>
          <w:sz w:val="36"/>
          <w:szCs w:val="36"/>
        </w:rPr>
        <w:lastRenderedPageBreak/>
        <w:t xml:space="preserve">yourself sick about it. But it does mean to be genuinely you; a spiritually transformed you! </w:t>
      </w:r>
      <w:r w:rsidRPr="002B6C4C">
        <w:rPr>
          <w:rFonts w:ascii="Arial" w:hAnsi="Arial" w:cs="Arial"/>
          <w:b/>
          <w:bCs/>
          <w:sz w:val="36"/>
          <w:szCs w:val="36"/>
          <w:vertAlign w:val="subscript"/>
        </w:rPr>
        <w:t>9</w:t>
      </w:r>
    </w:p>
    <w:p w14:paraId="153314EE" w14:textId="471FA914" w:rsidR="008D6809" w:rsidRPr="002B6C4C" w:rsidRDefault="008D6809" w:rsidP="00C92596">
      <w:pPr>
        <w:spacing w:line="360" w:lineRule="auto"/>
        <w:jc w:val="both"/>
        <w:rPr>
          <w:rFonts w:ascii="Arial" w:hAnsi="Arial" w:cs="Arial"/>
          <w:b/>
          <w:bCs/>
          <w:sz w:val="36"/>
          <w:szCs w:val="36"/>
        </w:rPr>
      </w:pPr>
      <w:r w:rsidRPr="002B6C4C">
        <w:rPr>
          <w:rFonts w:ascii="Arial" w:hAnsi="Arial" w:cs="Arial"/>
          <w:b/>
          <w:bCs/>
          <w:sz w:val="36"/>
          <w:szCs w:val="36"/>
        </w:rPr>
        <w:t xml:space="preserve">Verse 16 continues by elaborating on how to do it. Conduct yourself wisely by using your time efficiently. </w:t>
      </w:r>
      <w:r w:rsidRPr="002B6C4C">
        <w:rPr>
          <w:rStyle w:val="FootnoteReference"/>
          <w:rFonts w:ascii="Arial" w:hAnsi="Arial" w:cs="Arial"/>
          <w:b/>
          <w:bCs/>
          <w:sz w:val="36"/>
          <w:szCs w:val="36"/>
        </w:rPr>
        <w:footnoteReference w:id="2"/>
      </w:r>
      <w:r w:rsidRPr="002B6C4C">
        <w:rPr>
          <w:rFonts w:ascii="Arial" w:hAnsi="Arial" w:cs="Arial"/>
          <w:b/>
          <w:bCs/>
          <w:sz w:val="36"/>
          <w:szCs w:val="36"/>
        </w:rPr>
        <w:t xml:space="preserve"> </w:t>
      </w:r>
      <w:r w:rsidR="00F51193" w:rsidRPr="002B6C4C">
        <w:rPr>
          <w:rFonts w:ascii="Arial" w:hAnsi="Arial" w:cs="Arial"/>
          <w:b/>
          <w:bCs/>
          <w:sz w:val="36"/>
          <w:szCs w:val="36"/>
          <w:vertAlign w:val="subscript"/>
        </w:rPr>
        <w:t>10</w:t>
      </w:r>
    </w:p>
    <w:p w14:paraId="3F7172BB" w14:textId="08266453" w:rsidR="00F51193" w:rsidRPr="002B6C4C" w:rsidRDefault="00F51193" w:rsidP="008F3DA0">
      <w:pPr>
        <w:spacing w:line="240" w:lineRule="auto"/>
        <w:jc w:val="center"/>
        <w:rPr>
          <w:rFonts w:ascii="Arial" w:hAnsi="Arial" w:cs="Arial"/>
          <w:b/>
          <w:bCs/>
          <w:sz w:val="36"/>
          <w:szCs w:val="36"/>
        </w:rPr>
      </w:pPr>
      <w:r w:rsidRPr="002B6C4C">
        <w:rPr>
          <w:rFonts w:ascii="Arial" w:hAnsi="Arial" w:cs="Arial"/>
          <w:b/>
          <w:bCs/>
          <w:sz w:val="36"/>
          <w:szCs w:val="36"/>
        </w:rPr>
        <w:t>“I have only just a minute,</w:t>
      </w:r>
      <w:r w:rsidRPr="002B6C4C">
        <w:rPr>
          <w:rFonts w:ascii="Arial" w:hAnsi="Arial" w:cs="Arial"/>
          <w:b/>
          <w:bCs/>
          <w:sz w:val="36"/>
          <w:szCs w:val="36"/>
        </w:rPr>
        <w:br/>
        <w:t xml:space="preserve">Only sixty seconds in it; </w:t>
      </w:r>
      <w:r w:rsidRPr="002B6C4C">
        <w:rPr>
          <w:rFonts w:ascii="Arial" w:hAnsi="Arial" w:cs="Arial"/>
          <w:b/>
          <w:bCs/>
          <w:sz w:val="36"/>
          <w:szCs w:val="36"/>
        </w:rPr>
        <w:br/>
        <w:t>Forced upon me - can’t refuse it.</w:t>
      </w:r>
      <w:r w:rsidRPr="002B6C4C">
        <w:rPr>
          <w:rFonts w:ascii="Arial" w:hAnsi="Arial" w:cs="Arial"/>
          <w:b/>
          <w:bCs/>
          <w:sz w:val="36"/>
          <w:szCs w:val="36"/>
        </w:rPr>
        <w:br/>
        <w:t>Give account if I abuse it;</w:t>
      </w:r>
      <w:r w:rsidRPr="002B6C4C">
        <w:rPr>
          <w:rFonts w:ascii="Arial" w:hAnsi="Arial" w:cs="Arial"/>
          <w:b/>
          <w:bCs/>
          <w:sz w:val="36"/>
          <w:szCs w:val="36"/>
        </w:rPr>
        <w:br/>
        <w:t>Just a tiny little minute,</w:t>
      </w:r>
      <w:r w:rsidRPr="002B6C4C">
        <w:rPr>
          <w:rFonts w:ascii="Arial" w:hAnsi="Arial" w:cs="Arial"/>
          <w:b/>
          <w:bCs/>
          <w:sz w:val="36"/>
          <w:szCs w:val="36"/>
        </w:rPr>
        <w:br/>
        <w:t xml:space="preserve">But eternity is in it!” </w:t>
      </w:r>
      <w:r w:rsidRPr="002B6C4C">
        <w:rPr>
          <w:rFonts w:ascii="Arial" w:hAnsi="Arial" w:cs="Arial"/>
          <w:b/>
          <w:bCs/>
          <w:sz w:val="36"/>
          <w:szCs w:val="36"/>
          <w:vertAlign w:val="subscript"/>
        </w:rPr>
        <w:t>11</w:t>
      </w:r>
    </w:p>
    <w:p w14:paraId="011DBE6A" w14:textId="5A11932D" w:rsidR="00F51193" w:rsidRPr="002B6C4C" w:rsidRDefault="00F51193" w:rsidP="008F3DA0">
      <w:pPr>
        <w:spacing w:line="360" w:lineRule="auto"/>
        <w:jc w:val="both"/>
        <w:rPr>
          <w:rFonts w:ascii="Arial" w:hAnsi="Arial" w:cs="Arial"/>
          <w:b/>
          <w:bCs/>
          <w:sz w:val="36"/>
          <w:szCs w:val="36"/>
        </w:rPr>
      </w:pPr>
      <w:r w:rsidRPr="002B6C4C">
        <w:rPr>
          <w:rFonts w:ascii="Arial" w:hAnsi="Arial" w:cs="Arial"/>
          <w:b/>
          <w:bCs/>
          <w:sz w:val="36"/>
          <w:szCs w:val="36"/>
        </w:rPr>
        <w:t>So how do you put your time to the best use? Oral Roberts, in each of his television programs</w:t>
      </w:r>
      <w:r w:rsidR="00AB0805" w:rsidRPr="002B6C4C">
        <w:rPr>
          <w:rFonts w:ascii="Arial" w:hAnsi="Arial" w:cs="Arial"/>
          <w:b/>
          <w:bCs/>
          <w:sz w:val="36"/>
          <w:szCs w:val="36"/>
        </w:rPr>
        <w:t>,</w:t>
      </w:r>
      <w:r w:rsidRPr="002B6C4C">
        <w:rPr>
          <w:rFonts w:ascii="Arial" w:hAnsi="Arial" w:cs="Arial"/>
          <w:b/>
          <w:bCs/>
          <w:sz w:val="36"/>
          <w:szCs w:val="36"/>
        </w:rPr>
        <w:t xml:space="preserve"> would quote, “Today is the first day of the rest of your life!”</w:t>
      </w:r>
      <w:r w:rsidR="008F3DA0" w:rsidRPr="002B6C4C">
        <w:rPr>
          <w:rFonts w:ascii="Arial" w:hAnsi="Arial" w:cs="Arial"/>
          <w:b/>
          <w:bCs/>
          <w:sz w:val="36"/>
          <w:szCs w:val="36"/>
        </w:rPr>
        <w:t xml:space="preserve"> Now is the time to act for God. Yesterday is past and tomorrow may not come!</w:t>
      </w:r>
    </w:p>
    <w:p w14:paraId="5F5DB81F" w14:textId="27C18749" w:rsidR="008F3DA0" w:rsidRPr="002B6C4C" w:rsidRDefault="008F3DA0" w:rsidP="008F3DA0">
      <w:pPr>
        <w:spacing w:line="360" w:lineRule="auto"/>
        <w:jc w:val="both"/>
        <w:rPr>
          <w:rFonts w:ascii="Arial" w:hAnsi="Arial" w:cs="Arial"/>
          <w:b/>
          <w:bCs/>
          <w:sz w:val="36"/>
          <w:szCs w:val="36"/>
        </w:rPr>
      </w:pPr>
      <w:r w:rsidRPr="002B6C4C">
        <w:rPr>
          <w:rFonts w:ascii="Arial" w:hAnsi="Arial" w:cs="Arial"/>
          <w:b/>
          <w:bCs/>
          <w:sz w:val="36"/>
          <w:szCs w:val="36"/>
        </w:rPr>
        <w:t xml:space="preserve">“Picture a mad man hurling </w:t>
      </w:r>
      <w:r w:rsidR="00906ED4" w:rsidRPr="002B6C4C">
        <w:rPr>
          <w:rFonts w:ascii="Arial" w:hAnsi="Arial" w:cs="Arial"/>
          <w:b/>
          <w:bCs/>
          <w:sz w:val="36"/>
          <w:szCs w:val="36"/>
        </w:rPr>
        <w:t>twenty-dollar</w:t>
      </w:r>
      <w:r w:rsidRPr="002B6C4C">
        <w:rPr>
          <w:rFonts w:ascii="Arial" w:hAnsi="Arial" w:cs="Arial"/>
          <w:b/>
          <w:bCs/>
          <w:sz w:val="36"/>
          <w:szCs w:val="36"/>
        </w:rPr>
        <w:t xml:space="preserve"> bills into the ocean or an idiot throwing diamonds into a swamp, and you will have a good idea of how we are misusing the golden nuggets of time that God places in our </w:t>
      </w:r>
      <w:r w:rsidRPr="002B6C4C">
        <w:rPr>
          <w:rFonts w:ascii="Arial" w:hAnsi="Arial" w:cs="Arial"/>
          <w:b/>
          <w:bCs/>
          <w:sz w:val="36"/>
          <w:szCs w:val="36"/>
        </w:rPr>
        <w:lastRenderedPageBreak/>
        <w:t xml:space="preserve">hands each sunrise. The average age of a Christian is </w:t>
      </w:r>
      <w:r w:rsidR="00377FDC" w:rsidRPr="002B6C4C">
        <w:rPr>
          <w:rFonts w:ascii="Arial" w:hAnsi="Arial" w:cs="Arial"/>
          <w:b/>
          <w:bCs/>
          <w:sz w:val="36"/>
          <w:szCs w:val="36"/>
        </w:rPr>
        <w:t>seventy-five</w:t>
      </w:r>
      <w:r w:rsidRPr="002B6C4C">
        <w:rPr>
          <w:rFonts w:ascii="Arial" w:hAnsi="Arial" w:cs="Arial"/>
          <w:b/>
          <w:bCs/>
          <w:sz w:val="36"/>
          <w:szCs w:val="36"/>
        </w:rPr>
        <w:t xml:space="preserve"> years. In general, he spends six months in worship, six years in eating, nine years in amusement, seven and a half years in dressing, six years in traveling, nineteen years in working and </w:t>
      </w:r>
      <w:r w:rsidR="00377FDC" w:rsidRPr="002B6C4C">
        <w:rPr>
          <w:rFonts w:ascii="Arial" w:hAnsi="Arial" w:cs="Arial"/>
          <w:b/>
          <w:bCs/>
          <w:sz w:val="36"/>
          <w:szCs w:val="36"/>
        </w:rPr>
        <w:t>twenty-three</w:t>
      </w:r>
      <w:r w:rsidRPr="002B6C4C">
        <w:rPr>
          <w:rFonts w:ascii="Arial" w:hAnsi="Arial" w:cs="Arial"/>
          <w:b/>
          <w:bCs/>
          <w:sz w:val="36"/>
          <w:szCs w:val="36"/>
        </w:rPr>
        <w:t xml:space="preserve"> years in sleeping. Yet sometimes we may say, ‘I wish I had time to read my Bible and pray and witness.’ You have it!</w:t>
      </w:r>
      <w:r w:rsidR="00DC060A" w:rsidRPr="002B6C4C">
        <w:rPr>
          <w:rFonts w:ascii="Arial" w:hAnsi="Arial" w:cs="Arial"/>
          <w:b/>
          <w:bCs/>
          <w:sz w:val="36"/>
          <w:szCs w:val="36"/>
        </w:rPr>
        <w:t xml:space="preserve"> Each morning, </w:t>
      </w:r>
      <w:r w:rsidR="00377FDC" w:rsidRPr="002B6C4C">
        <w:rPr>
          <w:rFonts w:ascii="Arial" w:hAnsi="Arial" w:cs="Arial"/>
          <w:b/>
          <w:bCs/>
          <w:sz w:val="36"/>
          <w:szCs w:val="36"/>
        </w:rPr>
        <w:t>twenty-four</w:t>
      </w:r>
      <w:r w:rsidR="00DC060A" w:rsidRPr="002B6C4C">
        <w:rPr>
          <w:rFonts w:ascii="Arial" w:hAnsi="Arial" w:cs="Arial"/>
          <w:b/>
          <w:bCs/>
          <w:sz w:val="36"/>
          <w:szCs w:val="36"/>
        </w:rPr>
        <w:t xml:space="preserve"> hours are presented to you!” </w:t>
      </w:r>
      <w:r w:rsidR="00DC060A" w:rsidRPr="002B6C4C">
        <w:rPr>
          <w:rStyle w:val="FootnoteReference"/>
          <w:rFonts w:ascii="Arial" w:hAnsi="Arial" w:cs="Arial"/>
          <w:b/>
          <w:bCs/>
          <w:sz w:val="36"/>
          <w:szCs w:val="36"/>
        </w:rPr>
        <w:footnoteReference w:id="3"/>
      </w:r>
      <w:r w:rsidR="00D01F8E" w:rsidRPr="002B6C4C">
        <w:rPr>
          <w:rFonts w:ascii="Arial" w:hAnsi="Arial" w:cs="Arial"/>
          <w:b/>
          <w:bCs/>
          <w:sz w:val="36"/>
          <w:szCs w:val="36"/>
        </w:rPr>
        <w:t xml:space="preserve"> </w:t>
      </w:r>
      <w:r w:rsidR="00D01F8E" w:rsidRPr="002B6C4C">
        <w:rPr>
          <w:rFonts w:ascii="Arial" w:hAnsi="Arial" w:cs="Arial"/>
          <w:b/>
          <w:bCs/>
          <w:sz w:val="36"/>
          <w:szCs w:val="36"/>
          <w:vertAlign w:val="subscript"/>
        </w:rPr>
        <w:t>12</w:t>
      </w:r>
    </w:p>
    <w:p w14:paraId="75226F08" w14:textId="0D03725E" w:rsidR="00DC060A" w:rsidRPr="002B6C4C" w:rsidRDefault="00DC060A" w:rsidP="008F3DA0">
      <w:pPr>
        <w:spacing w:line="360" w:lineRule="auto"/>
        <w:jc w:val="both"/>
        <w:rPr>
          <w:rFonts w:ascii="Arial" w:hAnsi="Arial" w:cs="Arial"/>
          <w:b/>
          <w:bCs/>
          <w:sz w:val="36"/>
          <w:szCs w:val="36"/>
        </w:rPr>
      </w:pPr>
      <w:r w:rsidRPr="002B6C4C">
        <w:rPr>
          <w:rFonts w:ascii="Arial" w:hAnsi="Arial" w:cs="Arial"/>
          <w:b/>
          <w:bCs/>
          <w:sz w:val="36"/>
          <w:szCs w:val="36"/>
        </w:rPr>
        <w:t>In a lifetime you really don’t have a lot of time to use. We will all probably die sooner than we’d like. So, time is a premium!</w:t>
      </w:r>
    </w:p>
    <w:p w14:paraId="584730A0" w14:textId="1EB6EEA4" w:rsidR="00DC060A" w:rsidRPr="002B6C4C" w:rsidRDefault="00DC060A" w:rsidP="008F3DA0">
      <w:pPr>
        <w:spacing w:line="360" w:lineRule="auto"/>
        <w:jc w:val="both"/>
        <w:rPr>
          <w:rFonts w:ascii="Arial" w:hAnsi="Arial" w:cs="Arial"/>
          <w:b/>
          <w:bCs/>
          <w:sz w:val="36"/>
          <w:szCs w:val="36"/>
        </w:rPr>
      </w:pPr>
      <w:r w:rsidRPr="002B6C4C">
        <w:rPr>
          <w:rFonts w:ascii="Arial" w:hAnsi="Arial" w:cs="Arial"/>
          <w:b/>
          <w:bCs/>
          <w:sz w:val="36"/>
          <w:szCs w:val="36"/>
        </w:rPr>
        <w:t xml:space="preserve">Years ago I was </w:t>
      </w:r>
      <w:r w:rsidR="00A27524" w:rsidRPr="002B6C4C">
        <w:rPr>
          <w:rFonts w:ascii="Arial" w:hAnsi="Arial" w:cs="Arial"/>
          <w:b/>
          <w:bCs/>
          <w:sz w:val="36"/>
          <w:szCs w:val="36"/>
        </w:rPr>
        <w:t xml:space="preserve">involved in </w:t>
      </w:r>
      <w:r w:rsidRPr="002B6C4C">
        <w:rPr>
          <w:rFonts w:ascii="Arial" w:hAnsi="Arial" w:cs="Arial"/>
          <w:b/>
          <w:bCs/>
          <w:sz w:val="36"/>
          <w:szCs w:val="36"/>
        </w:rPr>
        <w:t xml:space="preserve">a </w:t>
      </w:r>
      <w:r w:rsidR="00377FDC" w:rsidRPr="002B6C4C">
        <w:rPr>
          <w:rFonts w:ascii="Arial" w:hAnsi="Arial" w:cs="Arial"/>
          <w:b/>
          <w:bCs/>
          <w:sz w:val="36"/>
          <w:szCs w:val="36"/>
        </w:rPr>
        <w:t>weeklong</w:t>
      </w:r>
      <w:r w:rsidRPr="002B6C4C">
        <w:rPr>
          <w:rFonts w:ascii="Arial" w:hAnsi="Arial" w:cs="Arial"/>
          <w:b/>
          <w:bCs/>
          <w:sz w:val="36"/>
          <w:szCs w:val="36"/>
        </w:rPr>
        <w:t xml:space="preserve"> revival/evangelistic  meeting in East Tennessee. The following day the pastor and I visited those who came forward to rededicate their lives or to make their initial lifetime commitment to the Lord.</w:t>
      </w:r>
    </w:p>
    <w:p w14:paraId="308175A4" w14:textId="2C05C756" w:rsidR="00DC060A" w:rsidRPr="002B6C4C" w:rsidRDefault="00DC060A" w:rsidP="008F3DA0">
      <w:pPr>
        <w:spacing w:line="360" w:lineRule="auto"/>
        <w:jc w:val="both"/>
        <w:rPr>
          <w:rFonts w:ascii="Arial" w:hAnsi="Arial" w:cs="Arial"/>
          <w:b/>
          <w:bCs/>
          <w:sz w:val="36"/>
          <w:szCs w:val="36"/>
        </w:rPr>
      </w:pPr>
      <w:r w:rsidRPr="002B6C4C">
        <w:rPr>
          <w:rFonts w:ascii="Arial" w:hAnsi="Arial" w:cs="Arial"/>
          <w:b/>
          <w:bCs/>
          <w:sz w:val="36"/>
          <w:szCs w:val="36"/>
        </w:rPr>
        <w:t xml:space="preserve">One of those people was the husband of the church organist. All their married life she was faithfully </w:t>
      </w:r>
      <w:r w:rsidRPr="002B6C4C">
        <w:rPr>
          <w:rFonts w:ascii="Arial" w:hAnsi="Arial" w:cs="Arial"/>
          <w:b/>
          <w:bCs/>
          <w:sz w:val="36"/>
          <w:szCs w:val="36"/>
        </w:rPr>
        <w:lastRenderedPageBreak/>
        <w:t>involved with the church while he stayed at home</w:t>
      </w:r>
      <w:r w:rsidR="00A27524" w:rsidRPr="002B6C4C">
        <w:rPr>
          <w:rFonts w:ascii="Arial" w:hAnsi="Arial" w:cs="Arial"/>
          <w:b/>
          <w:bCs/>
          <w:sz w:val="36"/>
          <w:szCs w:val="36"/>
        </w:rPr>
        <w:t xml:space="preserve"> pretty much involved in the world. He respected her for her faith but didn’t want anything to do with her “religious stuff”. He came to the meetings that week just to please </w:t>
      </w:r>
      <w:r w:rsidR="00377FDC" w:rsidRPr="002B6C4C">
        <w:rPr>
          <w:rFonts w:ascii="Arial" w:hAnsi="Arial" w:cs="Arial"/>
          <w:b/>
          <w:bCs/>
          <w:sz w:val="36"/>
          <w:szCs w:val="36"/>
        </w:rPr>
        <w:t>her,</w:t>
      </w:r>
      <w:r w:rsidR="00A27524" w:rsidRPr="002B6C4C">
        <w:rPr>
          <w:rFonts w:ascii="Arial" w:hAnsi="Arial" w:cs="Arial"/>
          <w:b/>
          <w:bCs/>
          <w:sz w:val="36"/>
          <w:szCs w:val="36"/>
        </w:rPr>
        <w:t xml:space="preserve"> but God’s word convicted him.</w:t>
      </w:r>
    </w:p>
    <w:p w14:paraId="0E42F792" w14:textId="1CFDE8D0" w:rsidR="00A27524" w:rsidRPr="002B6C4C" w:rsidRDefault="00A27524" w:rsidP="008F3DA0">
      <w:pPr>
        <w:spacing w:line="360" w:lineRule="auto"/>
        <w:jc w:val="both"/>
        <w:rPr>
          <w:rFonts w:ascii="Arial" w:hAnsi="Arial" w:cs="Arial"/>
          <w:b/>
          <w:bCs/>
          <w:sz w:val="36"/>
          <w:szCs w:val="36"/>
        </w:rPr>
      </w:pPr>
      <w:r w:rsidRPr="002B6C4C">
        <w:rPr>
          <w:rFonts w:ascii="Arial" w:hAnsi="Arial" w:cs="Arial"/>
          <w:b/>
          <w:bCs/>
          <w:sz w:val="36"/>
          <w:szCs w:val="36"/>
        </w:rPr>
        <w:t xml:space="preserve">As we sat in his living </w:t>
      </w:r>
      <w:r w:rsidR="00377FDC" w:rsidRPr="002B6C4C">
        <w:rPr>
          <w:rFonts w:ascii="Arial" w:hAnsi="Arial" w:cs="Arial"/>
          <w:b/>
          <w:bCs/>
          <w:sz w:val="36"/>
          <w:szCs w:val="36"/>
        </w:rPr>
        <w:t>room,</w:t>
      </w:r>
      <w:r w:rsidRPr="002B6C4C">
        <w:rPr>
          <w:rFonts w:ascii="Arial" w:hAnsi="Arial" w:cs="Arial"/>
          <w:b/>
          <w:bCs/>
          <w:sz w:val="36"/>
          <w:szCs w:val="36"/>
        </w:rPr>
        <w:t xml:space="preserve"> he acknowledged his disbelief that God would actually accept him. He was now a retiree, having wasted all his productive life dabbling in Satan’s culture</w:t>
      </w:r>
      <w:r w:rsidR="009102B2" w:rsidRPr="002B6C4C">
        <w:rPr>
          <w:rFonts w:ascii="Arial" w:hAnsi="Arial" w:cs="Arial"/>
          <w:b/>
          <w:bCs/>
          <w:sz w:val="36"/>
          <w:szCs w:val="36"/>
        </w:rPr>
        <w:t>,</w:t>
      </w:r>
      <w:r w:rsidRPr="002B6C4C">
        <w:rPr>
          <w:rFonts w:ascii="Arial" w:hAnsi="Arial" w:cs="Arial"/>
          <w:b/>
          <w:bCs/>
          <w:sz w:val="36"/>
          <w:szCs w:val="36"/>
        </w:rPr>
        <w:t xml:space="preserve"> ignoring the Lord. How could God forgive him for that?</w:t>
      </w:r>
    </w:p>
    <w:p w14:paraId="5C492EB1" w14:textId="77777777" w:rsidR="00D01F8E" w:rsidRPr="002B6C4C" w:rsidRDefault="00A27524" w:rsidP="008F3DA0">
      <w:pPr>
        <w:spacing w:line="360" w:lineRule="auto"/>
        <w:jc w:val="both"/>
        <w:rPr>
          <w:rFonts w:ascii="Arial" w:hAnsi="Arial" w:cs="Arial"/>
          <w:b/>
          <w:bCs/>
          <w:sz w:val="36"/>
          <w:szCs w:val="36"/>
        </w:rPr>
      </w:pPr>
      <w:r w:rsidRPr="002B6C4C">
        <w:rPr>
          <w:rFonts w:ascii="Arial" w:hAnsi="Arial" w:cs="Arial"/>
          <w:b/>
          <w:bCs/>
          <w:sz w:val="36"/>
          <w:szCs w:val="36"/>
        </w:rPr>
        <w:t>The Lord’s story about the workers being hired in the late afternoon but being paid the same as everyone else</w:t>
      </w:r>
      <w:r w:rsidR="00D01F8E" w:rsidRPr="002B6C4C">
        <w:rPr>
          <w:rFonts w:ascii="Arial" w:hAnsi="Arial" w:cs="Arial"/>
          <w:b/>
          <w:bCs/>
          <w:sz w:val="36"/>
          <w:szCs w:val="36"/>
        </w:rPr>
        <w:t xml:space="preserve">, seemed to register with him. </w:t>
      </w:r>
      <w:r w:rsidR="00D01F8E" w:rsidRPr="002B6C4C">
        <w:rPr>
          <w:rStyle w:val="FootnoteReference"/>
          <w:rFonts w:ascii="Arial" w:hAnsi="Arial" w:cs="Arial"/>
          <w:b/>
          <w:bCs/>
          <w:sz w:val="36"/>
          <w:szCs w:val="36"/>
        </w:rPr>
        <w:footnoteReference w:id="4"/>
      </w:r>
      <w:r w:rsidR="00D01F8E" w:rsidRPr="002B6C4C">
        <w:rPr>
          <w:rFonts w:ascii="Arial" w:hAnsi="Arial" w:cs="Arial"/>
          <w:b/>
          <w:bCs/>
          <w:sz w:val="36"/>
          <w:szCs w:val="36"/>
        </w:rPr>
        <w:t xml:space="preserve"> He still had trouble understanding how the Lord could accept and still love him in his older years, but he sure appreciated it!</w:t>
      </w:r>
    </w:p>
    <w:p w14:paraId="6D2BF69D" w14:textId="58964B6D" w:rsidR="00A27524" w:rsidRPr="002B6C4C" w:rsidRDefault="00D01F8E" w:rsidP="008F3DA0">
      <w:pPr>
        <w:spacing w:line="360" w:lineRule="auto"/>
        <w:jc w:val="both"/>
        <w:rPr>
          <w:rFonts w:ascii="Arial" w:hAnsi="Arial" w:cs="Arial"/>
          <w:b/>
          <w:bCs/>
          <w:sz w:val="36"/>
          <w:szCs w:val="36"/>
        </w:rPr>
      </w:pPr>
      <w:r w:rsidRPr="002B6C4C">
        <w:rPr>
          <w:rFonts w:ascii="Arial" w:hAnsi="Arial" w:cs="Arial"/>
          <w:b/>
          <w:bCs/>
          <w:sz w:val="36"/>
          <w:szCs w:val="36"/>
        </w:rPr>
        <w:t xml:space="preserve">You don’t want to be ashamed of the wasted time in your life. Use the precious time you have been given to accurately represent the Lord as His ambassador! </w:t>
      </w:r>
      <w:r w:rsidRPr="002B6C4C">
        <w:rPr>
          <w:rFonts w:ascii="Arial" w:hAnsi="Arial" w:cs="Arial"/>
          <w:b/>
          <w:bCs/>
          <w:sz w:val="36"/>
          <w:szCs w:val="36"/>
          <w:vertAlign w:val="subscript"/>
        </w:rPr>
        <w:t>13</w:t>
      </w:r>
    </w:p>
    <w:p w14:paraId="61F1A192" w14:textId="50D81910" w:rsidR="00D01F8E" w:rsidRPr="002B6C4C" w:rsidRDefault="00D01F8E" w:rsidP="008F3DA0">
      <w:pPr>
        <w:spacing w:line="360" w:lineRule="auto"/>
        <w:jc w:val="both"/>
        <w:rPr>
          <w:rFonts w:ascii="Arial" w:hAnsi="Arial" w:cs="Arial"/>
          <w:b/>
          <w:bCs/>
          <w:sz w:val="36"/>
          <w:szCs w:val="36"/>
        </w:rPr>
      </w:pPr>
      <w:r w:rsidRPr="002B6C4C">
        <w:rPr>
          <w:rFonts w:ascii="Arial" w:hAnsi="Arial" w:cs="Arial"/>
          <w:b/>
          <w:bCs/>
          <w:sz w:val="36"/>
          <w:szCs w:val="36"/>
        </w:rPr>
        <w:lastRenderedPageBreak/>
        <w:t>The second concept in this passage for being an effective witness is . . .</w:t>
      </w:r>
    </w:p>
    <w:p w14:paraId="0C800CAC" w14:textId="4A7A0B1F" w:rsidR="004E7C0C" w:rsidRPr="002B6C4C" w:rsidRDefault="004E7C0C" w:rsidP="00F51193">
      <w:pPr>
        <w:jc w:val="center"/>
        <w:rPr>
          <w:rFonts w:ascii="Arial" w:hAnsi="Arial" w:cs="Arial"/>
          <w:b/>
          <w:sz w:val="44"/>
          <w:szCs w:val="44"/>
        </w:rPr>
      </w:pPr>
      <w:r w:rsidRPr="002B6C4C">
        <w:rPr>
          <w:rFonts w:ascii="Arial" w:hAnsi="Arial" w:cs="Arial"/>
          <w:b/>
          <w:sz w:val="44"/>
          <w:szCs w:val="44"/>
        </w:rPr>
        <w:t xml:space="preserve">II. </w:t>
      </w:r>
      <w:r w:rsidR="00FE2DE2" w:rsidRPr="002B6C4C">
        <w:rPr>
          <w:rFonts w:ascii="Arial" w:hAnsi="Arial" w:cs="Arial"/>
          <w:b/>
          <w:sz w:val="44"/>
          <w:szCs w:val="44"/>
        </w:rPr>
        <w:t>By Seeking for Yourself</w:t>
      </w:r>
      <w:r w:rsidR="00FE2DE2" w:rsidRPr="002B6C4C">
        <w:rPr>
          <w:rFonts w:ascii="Arial" w:hAnsi="Arial" w:cs="Arial"/>
          <w:b/>
          <w:sz w:val="44"/>
          <w:szCs w:val="44"/>
        </w:rPr>
        <w:br/>
        <w:t xml:space="preserve">the Right Understanding </w:t>
      </w:r>
      <w:r w:rsidR="00FE2DE2" w:rsidRPr="00613A3D">
        <w:rPr>
          <w:rFonts w:ascii="Arial" w:hAnsi="Arial" w:cs="Arial"/>
          <w:b/>
          <w:sz w:val="32"/>
          <w:szCs w:val="32"/>
        </w:rPr>
        <w:t>- v17</w:t>
      </w:r>
    </w:p>
    <w:p w14:paraId="6ED4EA40" w14:textId="2B616694" w:rsidR="006A7754" w:rsidRPr="002B6C4C" w:rsidRDefault="0002177D" w:rsidP="00D01F8E">
      <w:pPr>
        <w:spacing w:line="360" w:lineRule="auto"/>
        <w:jc w:val="both"/>
        <w:rPr>
          <w:rFonts w:ascii="Arial" w:hAnsi="Arial" w:cs="Arial"/>
          <w:b/>
          <w:sz w:val="36"/>
          <w:szCs w:val="36"/>
        </w:rPr>
      </w:pPr>
      <w:r w:rsidRPr="002B6C4C">
        <w:rPr>
          <w:rFonts w:ascii="Arial" w:hAnsi="Arial" w:cs="Arial"/>
          <w:b/>
          <w:sz w:val="36"/>
          <w:szCs w:val="36"/>
        </w:rPr>
        <w:t>By seeking for yourself the right understanding.</w:t>
      </w:r>
      <w:r w:rsidR="00A27F6C" w:rsidRPr="002B6C4C">
        <w:rPr>
          <w:rFonts w:ascii="Arial" w:hAnsi="Arial" w:cs="Arial"/>
          <w:b/>
          <w:sz w:val="36"/>
          <w:szCs w:val="36"/>
        </w:rPr>
        <w:t xml:space="preserve"> </w:t>
      </w:r>
      <w:r w:rsidR="00377FDC" w:rsidRPr="002B6C4C">
        <w:rPr>
          <w:rFonts w:ascii="Arial" w:hAnsi="Arial" w:cs="Arial"/>
          <w:b/>
          <w:sz w:val="36"/>
          <w:szCs w:val="36"/>
        </w:rPr>
        <w:t>Notice</w:t>
      </w:r>
      <w:r w:rsidR="00D01F8E" w:rsidRPr="002B6C4C">
        <w:rPr>
          <w:rFonts w:ascii="Arial" w:hAnsi="Arial" w:cs="Arial"/>
          <w:b/>
          <w:sz w:val="36"/>
          <w:szCs w:val="36"/>
        </w:rPr>
        <w:t xml:space="preserve"> verse 17. </w:t>
      </w:r>
      <w:r w:rsidR="00D01F8E" w:rsidRPr="002B6C4C">
        <w:rPr>
          <w:rFonts w:ascii="Arial" w:hAnsi="Arial" w:cs="Arial"/>
          <w:b/>
          <w:bCs/>
          <w:color w:val="943634" w:themeColor="accent2" w:themeShade="BF"/>
          <w:sz w:val="36"/>
          <w:szCs w:val="36"/>
        </w:rPr>
        <w:t xml:space="preserve">Therefore do not be </w:t>
      </w:r>
      <w:r w:rsidR="00906ED4" w:rsidRPr="002B6C4C">
        <w:rPr>
          <w:rFonts w:ascii="Arial" w:hAnsi="Arial" w:cs="Arial"/>
          <w:b/>
          <w:bCs/>
          <w:color w:val="943634" w:themeColor="accent2" w:themeShade="BF"/>
          <w:sz w:val="36"/>
          <w:szCs w:val="36"/>
        </w:rPr>
        <w:t>foolish but</w:t>
      </w:r>
      <w:r w:rsidR="00D01F8E" w:rsidRPr="002B6C4C">
        <w:rPr>
          <w:rFonts w:ascii="Arial" w:hAnsi="Arial" w:cs="Arial"/>
          <w:b/>
          <w:bCs/>
          <w:color w:val="943634" w:themeColor="accent2" w:themeShade="BF"/>
          <w:sz w:val="36"/>
          <w:szCs w:val="36"/>
        </w:rPr>
        <w:t xml:space="preserve"> </w:t>
      </w:r>
      <w:r w:rsidR="00D01F8E" w:rsidRPr="002B6C4C">
        <w:rPr>
          <w:rFonts w:ascii="Arial" w:hAnsi="Arial" w:cs="Arial"/>
          <w:b/>
          <w:bCs/>
          <w:color w:val="943634" w:themeColor="accent2" w:themeShade="BF"/>
          <w:sz w:val="36"/>
          <w:szCs w:val="36"/>
          <w:u w:val="single"/>
        </w:rPr>
        <w:t>understand what the Lord’s will is</w:t>
      </w:r>
      <w:r w:rsidR="00D01F8E" w:rsidRPr="002B6C4C">
        <w:rPr>
          <w:rFonts w:ascii="Arial" w:hAnsi="Arial" w:cs="Arial"/>
          <w:b/>
          <w:bCs/>
          <w:sz w:val="36"/>
          <w:szCs w:val="36"/>
        </w:rPr>
        <w:t>.</w:t>
      </w:r>
      <w:r w:rsidR="00A27F6C" w:rsidRPr="002B6C4C">
        <w:rPr>
          <w:rFonts w:ascii="Arial" w:hAnsi="Arial" w:cs="Arial"/>
          <w:b/>
          <w:sz w:val="36"/>
          <w:szCs w:val="36"/>
        </w:rPr>
        <w:t xml:space="preserve"> </w:t>
      </w:r>
      <w:r w:rsidR="00D01F8E" w:rsidRPr="002B6C4C">
        <w:rPr>
          <w:rFonts w:ascii="Arial" w:hAnsi="Arial" w:cs="Arial"/>
          <w:b/>
          <w:sz w:val="36"/>
          <w:szCs w:val="36"/>
          <w:vertAlign w:val="subscript"/>
        </w:rPr>
        <w:t>14</w:t>
      </w:r>
    </w:p>
    <w:p w14:paraId="5A22FD47" w14:textId="3B295BD4" w:rsidR="00D01F8E" w:rsidRPr="002B6C4C" w:rsidRDefault="00D01F8E" w:rsidP="00D01F8E">
      <w:pPr>
        <w:spacing w:line="360" w:lineRule="auto"/>
        <w:jc w:val="both"/>
        <w:rPr>
          <w:rFonts w:ascii="Arial" w:hAnsi="Arial" w:cs="Arial"/>
          <w:b/>
          <w:sz w:val="36"/>
          <w:szCs w:val="36"/>
        </w:rPr>
      </w:pPr>
      <w:r w:rsidRPr="002B6C4C">
        <w:rPr>
          <w:rFonts w:ascii="Arial" w:hAnsi="Arial" w:cs="Arial"/>
          <w:b/>
          <w:sz w:val="36"/>
          <w:szCs w:val="36"/>
        </w:rPr>
        <w:t>Why is right understanding important?</w:t>
      </w:r>
    </w:p>
    <w:p w14:paraId="3CB49BA6" w14:textId="7437E452" w:rsidR="006D35E8" w:rsidRPr="002B6C4C" w:rsidRDefault="006D35E8" w:rsidP="00D01F8E">
      <w:pPr>
        <w:spacing w:line="360" w:lineRule="auto"/>
        <w:jc w:val="both"/>
        <w:rPr>
          <w:rFonts w:ascii="Arial" w:hAnsi="Arial" w:cs="Arial"/>
          <w:b/>
          <w:sz w:val="36"/>
          <w:szCs w:val="36"/>
        </w:rPr>
      </w:pPr>
      <w:r w:rsidRPr="002B6C4C">
        <w:rPr>
          <w:rFonts w:ascii="Arial" w:hAnsi="Arial" w:cs="Arial"/>
          <w:b/>
          <w:sz w:val="36"/>
          <w:szCs w:val="36"/>
        </w:rPr>
        <w:t xml:space="preserve">You can’t drive a car without a basic understanding of how it works. A football team can’t win a game without the right understanding of the coach’s plays. A Christian can’t function effectively without a right understanding of God’s will! </w:t>
      </w:r>
      <w:r w:rsidRPr="002B6C4C">
        <w:rPr>
          <w:rFonts w:ascii="Arial" w:hAnsi="Arial" w:cs="Arial"/>
          <w:b/>
          <w:sz w:val="36"/>
          <w:szCs w:val="36"/>
          <w:vertAlign w:val="subscript"/>
        </w:rPr>
        <w:t>15</w:t>
      </w:r>
    </w:p>
    <w:p w14:paraId="1F3F0558" w14:textId="1A6D6249" w:rsidR="006D35E8" w:rsidRPr="002B6C4C" w:rsidRDefault="006D35E8" w:rsidP="00D01F8E">
      <w:pPr>
        <w:spacing w:line="360" w:lineRule="auto"/>
        <w:jc w:val="both"/>
        <w:rPr>
          <w:rFonts w:ascii="Arial" w:hAnsi="Arial" w:cs="Arial"/>
          <w:b/>
          <w:sz w:val="36"/>
          <w:szCs w:val="36"/>
        </w:rPr>
      </w:pPr>
      <w:r w:rsidRPr="002B6C4C">
        <w:rPr>
          <w:rFonts w:ascii="Arial" w:hAnsi="Arial" w:cs="Arial"/>
          <w:b/>
          <w:sz w:val="36"/>
          <w:szCs w:val="36"/>
        </w:rPr>
        <w:t xml:space="preserve">The right source for your understanding is also important. </w:t>
      </w:r>
      <w:r w:rsidRPr="002B6C4C">
        <w:rPr>
          <w:rFonts w:ascii="Arial" w:hAnsi="Arial" w:cs="Arial"/>
          <w:b/>
          <w:sz w:val="36"/>
          <w:szCs w:val="36"/>
          <w:vertAlign w:val="subscript"/>
        </w:rPr>
        <w:t xml:space="preserve">16 </w:t>
      </w:r>
      <w:r w:rsidRPr="002B6C4C">
        <w:rPr>
          <w:rFonts w:ascii="Arial" w:hAnsi="Arial" w:cs="Arial"/>
          <w:b/>
          <w:sz w:val="36"/>
          <w:szCs w:val="36"/>
        </w:rPr>
        <w:t xml:space="preserve">To get educated you go to school. You learn math, science, </w:t>
      </w:r>
      <w:r w:rsidR="00FE4667" w:rsidRPr="002B6C4C">
        <w:rPr>
          <w:rFonts w:ascii="Arial" w:hAnsi="Arial" w:cs="Arial"/>
          <w:b/>
          <w:sz w:val="36"/>
          <w:szCs w:val="36"/>
        </w:rPr>
        <w:t xml:space="preserve">and </w:t>
      </w:r>
      <w:r w:rsidRPr="002B6C4C">
        <w:rPr>
          <w:rFonts w:ascii="Arial" w:hAnsi="Arial" w:cs="Arial"/>
          <w:b/>
          <w:sz w:val="36"/>
          <w:szCs w:val="36"/>
        </w:rPr>
        <w:t xml:space="preserve">literature. You get some understanding from that. </w:t>
      </w:r>
      <w:r w:rsidR="00906ED4" w:rsidRPr="002B6C4C">
        <w:rPr>
          <w:rFonts w:ascii="Arial" w:hAnsi="Arial" w:cs="Arial"/>
          <w:b/>
          <w:sz w:val="36"/>
          <w:szCs w:val="36"/>
        </w:rPr>
        <w:t>But</w:t>
      </w:r>
      <w:r w:rsidRPr="002B6C4C">
        <w:rPr>
          <w:rFonts w:ascii="Arial" w:hAnsi="Arial" w:cs="Arial"/>
          <w:b/>
          <w:sz w:val="36"/>
          <w:szCs w:val="36"/>
        </w:rPr>
        <w:t xml:space="preserve"> you get a lot of the secular world from school too. </w:t>
      </w:r>
      <w:r w:rsidRPr="002B6C4C">
        <w:rPr>
          <w:rFonts w:ascii="Arial" w:hAnsi="Arial" w:cs="Arial"/>
          <w:b/>
          <w:sz w:val="36"/>
          <w:szCs w:val="36"/>
          <w:vertAlign w:val="subscript"/>
        </w:rPr>
        <w:t>17</w:t>
      </w:r>
    </w:p>
    <w:p w14:paraId="62D8915E" w14:textId="05B0E73E" w:rsidR="006D35E8" w:rsidRPr="002B6C4C" w:rsidRDefault="006D35E8" w:rsidP="00D01F8E">
      <w:pPr>
        <w:spacing w:line="360" w:lineRule="auto"/>
        <w:jc w:val="both"/>
        <w:rPr>
          <w:rFonts w:ascii="Arial" w:hAnsi="Arial" w:cs="Arial"/>
          <w:b/>
          <w:sz w:val="36"/>
          <w:szCs w:val="36"/>
        </w:rPr>
      </w:pPr>
      <w:r w:rsidRPr="002B6C4C">
        <w:rPr>
          <w:rFonts w:ascii="Arial" w:hAnsi="Arial" w:cs="Arial"/>
          <w:b/>
          <w:sz w:val="36"/>
          <w:szCs w:val="36"/>
        </w:rPr>
        <w:lastRenderedPageBreak/>
        <w:t xml:space="preserve">To get spiritual understanding you go to church! You’re taught, encouraged and worship together with others. </w:t>
      </w:r>
      <w:r w:rsidR="00906ED4" w:rsidRPr="002B6C4C">
        <w:rPr>
          <w:rFonts w:ascii="Arial" w:hAnsi="Arial" w:cs="Arial"/>
          <w:b/>
          <w:sz w:val="36"/>
          <w:szCs w:val="36"/>
        </w:rPr>
        <w:t>But</w:t>
      </w:r>
      <w:r w:rsidRPr="002B6C4C">
        <w:rPr>
          <w:rFonts w:ascii="Arial" w:hAnsi="Arial" w:cs="Arial"/>
          <w:b/>
          <w:sz w:val="36"/>
          <w:szCs w:val="36"/>
        </w:rPr>
        <w:t xml:space="preserve"> you also get men’s opinions along with God’s word.</w:t>
      </w:r>
      <w:r w:rsidR="00F34CC8" w:rsidRPr="002B6C4C">
        <w:rPr>
          <w:rFonts w:ascii="Arial" w:hAnsi="Arial" w:cs="Arial"/>
          <w:b/>
          <w:sz w:val="36"/>
          <w:szCs w:val="36"/>
        </w:rPr>
        <w:t xml:space="preserve"> </w:t>
      </w:r>
      <w:r w:rsidR="00F34CC8" w:rsidRPr="002B6C4C">
        <w:rPr>
          <w:rFonts w:ascii="Arial" w:hAnsi="Arial" w:cs="Arial"/>
          <w:b/>
          <w:sz w:val="36"/>
          <w:szCs w:val="36"/>
          <w:vertAlign w:val="subscript"/>
        </w:rPr>
        <w:t>18</w:t>
      </w:r>
    </w:p>
    <w:p w14:paraId="715A97D0" w14:textId="353530DA" w:rsidR="00F34CC8" w:rsidRPr="002B6C4C" w:rsidRDefault="00F34CC8" w:rsidP="00D01F8E">
      <w:pPr>
        <w:spacing w:line="360" w:lineRule="auto"/>
        <w:jc w:val="both"/>
        <w:rPr>
          <w:rFonts w:ascii="Arial" w:hAnsi="Arial" w:cs="Arial"/>
          <w:b/>
          <w:sz w:val="36"/>
          <w:szCs w:val="36"/>
        </w:rPr>
      </w:pPr>
      <w:r w:rsidRPr="002B6C4C">
        <w:rPr>
          <w:rFonts w:ascii="Arial" w:hAnsi="Arial" w:cs="Arial"/>
          <w:b/>
          <w:sz w:val="36"/>
          <w:szCs w:val="36"/>
        </w:rPr>
        <w:t xml:space="preserve">To get spiritual understanding to accurately represent the Lord, you must go to the original source on your </w:t>
      </w:r>
      <w:r w:rsidR="00B35E95" w:rsidRPr="002B6C4C">
        <w:rPr>
          <w:rFonts w:ascii="Arial" w:hAnsi="Arial" w:cs="Arial"/>
          <w:b/>
          <w:sz w:val="36"/>
          <w:szCs w:val="36"/>
        </w:rPr>
        <w:t>own,</w:t>
      </w:r>
      <w:r w:rsidRPr="002B6C4C">
        <w:rPr>
          <w:rFonts w:ascii="Arial" w:hAnsi="Arial" w:cs="Arial"/>
          <w:b/>
          <w:sz w:val="36"/>
          <w:szCs w:val="36"/>
        </w:rPr>
        <w:t xml:space="preserve"> God’s word. If you want the right understanding of a math problem you don’t go to another student, you go to the teacher. If you want the most accurate understanding of God’s will, you go directly to where it’s </w:t>
      </w:r>
      <w:r w:rsidR="00B35E95" w:rsidRPr="002B6C4C">
        <w:rPr>
          <w:rFonts w:ascii="Arial" w:hAnsi="Arial" w:cs="Arial"/>
          <w:b/>
          <w:sz w:val="36"/>
          <w:szCs w:val="36"/>
        </w:rPr>
        <w:t>found,</w:t>
      </w:r>
      <w:r w:rsidRPr="002B6C4C">
        <w:rPr>
          <w:rFonts w:ascii="Arial" w:hAnsi="Arial" w:cs="Arial"/>
          <w:b/>
          <w:sz w:val="36"/>
          <w:szCs w:val="36"/>
        </w:rPr>
        <w:t xml:space="preserve"> the Bible. </w:t>
      </w:r>
      <w:r w:rsidRPr="002B6C4C">
        <w:rPr>
          <w:rFonts w:ascii="Arial" w:hAnsi="Arial" w:cs="Arial"/>
          <w:b/>
          <w:sz w:val="36"/>
          <w:szCs w:val="36"/>
          <w:vertAlign w:val="subscript"/>
        </w:rPr>
        <w:t>19</w:t>
      </w:r>
    </w:p>
    <w:p w14:paraId="438519F2" w14:textId="0EC4A7E8" w:rsidR="00F34CC8" w:rsidRPr="002B6C4C" w:rsidRDefault="00F34CC8" w:rsidP="00F34CC8">
      <w:pPr>
        <w:spacing w:line="360" w:lineRule="auto"/>
        <w:jc w:val="both"/>
        <w:rPr>
          <w:rFonts w:ascii="Arial" w:hAnsi="Arial" w:cs="Arial"/>
          <w:b/>
          <w:bCs/>
          <w:sz w:val="36"/>
          <w:szCs w:val="36"/>
        </w:rPr>
      </w:pPr>
      <w:r w:rsidRPr="002B6C4C">
        <w:rPr>
          <w:rFonts w:ascii="Arial" w:hAnsi="Arial" w:cs="Arial"/>
          <w:b/>
          <w:bCs/>
          <w:sz w:val="36"/>
          <w:szCs w:val="36"/>
        </w:rPr>
        <w:t>The last concept in this passage for being an effective witness is . . .</w:t>
      </w:r>
    </w:p>
    <w:p w14:paraId="76DEC199" w14:textId="78DB4292" w:rsidR="0002177D" w:rsidRPr="002B6C4C" w:rsidRDefault="0002177D" w:rsidP="0002177D">
      <w:pPr>
        <w:spacing w:line="360" w:lineRule="auto"/>
        <w:jc w:val="center"/>
        <w:rPr>
          <w:rFonts w:ascii="Arial" w:hAnsi="Arial" w:cs="Arial"/>
          <w:b/>
          <w:sz w:val="44"/>
          <w:szCs w:val="44"/>
        </w:rPr>
      </w:pPr>
      <w:r w:rsidRPr="002B6C4C">
        <w:rPr>
          <w:rFonts w:ascii="Arial" w:hAnsi="Arial" w:cs="Arial"/>
          <w:b/>
          <w:sz w:val="44"/>
          <w:szCs w:val="44"/>
        </w:rPr>
        <w:t xml:space="preserve">III. By </w:t>
      </w:r>
      <w:r w:rsidR="004D5599" w:rsidRPr="002B6C4C">
        <w:rPr>
          <w:rFonts w:ascii="Arial" w:hAnsi="Arial" w:cs="Arial"/>
          <w:b/>
          <w:sz w:val="44"/>
          <w:szCs w:val="44"/>
        </w:rPr>
        <w:t>Being Filled</w:t>
      </w:r>
      <w:r w:rsidRPr="002B6C4C">
        <w:rPr>
          <w:rFonts w:ascii="Arial" w:hAnsi="Arial" w:cs="Arial"/>
          <w:b/>
          <w:sz w:val="44"/>
          <w:szCs w:val="44"/>
        </w:rPr>
        <w:t xml:space="preserve"> with the Right Spirit </w:t>
      </w:r>
      <w:r w:rsidR="00613A3D">
        <w:rPr>
          <w:rFonts w:ascii="Arial" w:hAnsi="Arial" w:cs="Arial"/>
          <w:b/>
          <w:sz w:val="44"/>
          <w:szCs w:val="44"/>
        </w:rPr>
        <w:t xml:space="preserve">   </w:t>
      </w:r>
      <w:r w:rsidRPr="00613A3D">
        <w:rPr>
          <w:rFonts w:ascii="Arial" w:hAnsi="Arial" w:cs="Arial"/>
          <w:b/>
          <w:sz w:val="32"/>
          <w:szCs w:val="32"/>
        </w:rPr>
        <w:t>- v18-20</w:t>
      </w:r>
    </w:p>
    <w:p w14:paraId="480AB948" w14:textId="2064C4BA" w:rsidR="0002177D" w:rsidRPr="002B6C4C" w:rsidRDefault="0002177D" w:rsidP="00FE2DE2">
      <w:pPr>
        <w:spacing w:line="360" w:lineRule="auto"/>
        <w:jc w:val="both"/>
        <w:rPr>
          <w:rFonts w:ascii="Arial" w:hAnsi="Arial" w:cs="Arial"/>
          <w:b/>
          <w:sz w:val="36"/>
          <w:szCs w:val="36"/>
        </w:rPr>
      </w:pPr>
      <w:r w:rsidRPr="002B6C4C">
        <w:rPr>
          <w:rFonts w:ascii="Arial" w:hAnsi="Arial" w:cs="Arial"/>
          <w:b/>
          <w:sz w:val="36"/>
          <w:szCs w:val="36"/>
        </w:rPr>
        <w:t xml:space="preserve">By </w:t>
      </w:r>
      <w:r w:rsidR="004D5599" w:rsidRPr="002B6C4C">
        <w:rPr>
          <w:rFonts w:ascii="Arial" w:hAnsi="Arial" w:cs="Arial"/>
          <w:b/>
          <w:sz w:val="36"/>
          <w:szCs w:val="36"/>
        </w:rPr>
        <w:t>being filled</w:t>
      </w:r>
      <w:r w:rsidRPr="002B6C4C">
        <w:rPr>
          <w:rFonts w:ascii="Arial" w:hAnsi="Arial" w:cs="Arial"/>
          <w:b/>
          <w:sz w:val="36"/>
          <w:szCs w:val="36"/>
        </w:rPr>
        <w:t xml:space="preserve"> with the right Spirit.</w:t>
      </w:r>
      <w:r w:rsidR="00CB79A3" w:rsidRPr="002B6C4C">
        <w:rPr>
          <w:rFonts w:ascii="Arial" w:hAnsi="Arial" w:cs="Arial"/>
          <w:b/>
          <w:sz w:val="36"/>
          <w:szCs w:val="36"/>
        </w:rPr>
        <w:t xml:space="preserve"> </w:t>
      </w:r>
      <w:r w:rsidR="00CB79A3" w:rsidRPr="002B6C4C">
        <w:rPr>
          <w:rFonts w:ascii="Arial" w:hAnsi="Arial" w:cs="Arial"/>
          <w:b/>
          <w:sz w:val="36"/>
          <w:szCs w:val="36"/>
          <w:vertAlign w:val="subscript"/>
        </w:rPr>
        <w:t>20</w:t>
      </w:r>
    </w:p>
    <w:p w14:paraId="1EB4A45F" w14:textId="1C6624C0" w:rsidR="00CB79A3" w:rsidRPr="002B6C4C" w:rsidRDefault="00CB79A3" w:rsidP="00CB79A3">
      <w:pPr>
        <w:spacing w:line="360" w:lineRule="auto"/>
        <w:jc w:val="both"/>
        <w:rPr>
          <w:rFonts w:ascii="Arial" w:hAnsi="Arial" w:cs="Arial"/>
          <w:b/>
          <w:bCs/>
          <w:sz w:val="36"/>
          <w:szCs w:val="36"/>
        </w:rPr>
      </w:pPr>
      <w:r w:rsidRPr="002B6C4C">
        <w:rPr>
          <w:rFonts w:ascii="Arial" w:hAnsi="Arial" w:cs="Arial"/>
          <w:b/>
          <w:sz w:val="36"/>
          <w:szCs w:val="36"/>
        </w:rPr>
        <w:t xml:space="preserve">Verse 18 states, </w:t>
      </w:r>
      <w:r w:rsidRPr="002B6C4C">
        <w:rPr>
          <w:rFonts w:ascii="Arial" w:hAnsi="Arial" w:cs="Arial"/>
          <w:b/>
          <w:bCs/>
          <w:color w:val="943634" w:themeColor="accent2" w:themeShade="BF"/>
          <w:sz w:val="36"/>
          <w:szCs w:val="36"/>
          <w:u w:val="single"/>
        </w:rPr>
        <w:t>Do not get drunk on wine</w:t>
      </w:r>
      <w:r w:rsidRPr="002B6C4C">
        <w:rPr>
          <w:rFonts w:ascii="Arial" w:hAnsi="Arial" w:cs="Arial"/>
          <w:b/>
          <w:bCs/>
          <w:color w:val="943634" w:themeColor="accent2" w:themeShade="BF"/>
          <w:sz w:val="36"/>
          <w:szCs w:val="36"/>
        </w:rPr>
        <w:t xml:space="preserve">, which leads to </w:t>
      </w:r>
      <w:r w:rsidRPr="002B6C4C">
        <w:rPr>
          <w:rFonts w:ascii="Arial" w:hAnsi="Arial" w:cs="Arial"/>
          <w:b/>
          <w:bCs/>
          <w:color w:val="943634" w:themeColor="accent2" w:themeShade="BF"/>
          <w:sz w:val="36"/>
          <w:szCs w:val="36"/>
          <w:u w:val="single"/>
        </w:rPr>
        <w:t>debauchery</w:t>
      </w:r>
      <w:r w:rsidRPr="002B6C4C">
        <w:rPr>
          <w:rFonts w:ascii="Arial" w:hAnsi="Arial" w:cs="Arial"/>
          <w:b/>
          <w:bCs/>
          <w:color w:val="943634" w:themeColor="accent2" w:themeShade="BF"/>
          <w:sz w:val="36"/>
          <w:szCs w:val="36"/>
        </w:rPr>
        <w:t>. Instead, be filled with the Spirit</w:t>
      </w:r>
      <w:r w:rsidRPr="002B6C4C">
        <w:rPr>
          <w:rFonts w:ascii="Arial" w:hAnsi="Arial" w:cs="Arial"/>
          <w:b/>
          <w:bCs/>
          <w:sz w:val="36"/>
          <w:szCs w:val="36"/>
        </w:rPr>
        <w:t>.</w:t>
      </w:r>
    </w:p>
    <w:p w14:paraId="159C8FB4" w14:textId="14E78A35" w:rsidR="00CB79A3" w:rsidRPr="002B6C4C" w:rsidRDefault="00CB79A3" w:rsidP="00CB79A3">
      <w:pPr>
        <w:spacing w:line="360" w:lineRule="auto"/>
        <w:jc w:val="both"/>
        <w:rPr>
          <w:rFonts w:ascii="Arial" w:hAnsi="Arial" w:cs="Arial"/>
          <w:b/>
          <w:bCs/>
          <w:sz w:val="36"/>
          <w:szCs w:val="36"/>
        </w:rPr>
      </w:pPr>
      <w:r w:rsidRPr="002B6C4C">
        <w:rPr>
          <w:rFonts w:ascii="Arial" w:hAnsi="Arial" w:cs="Arial"/>
          <w:b/>
          <w:bCs/>
          <w:sz w:val="36"/>
          <w:szCs w:val="36"/>
        </w:rPr>
        <w:lastRenderedPageBreak/>
        <w:t xml:space="preserve">There are spirits you could fill yourself with that could lead you away from </w:t>
      </w:r>
      <w:r w:rsidR="00B35E95" w:rsidRPr="002B6C4C">
        <w:rPr>
          <w:rFonts w:ascii="Arial" w:hAnsi="Arial" w:cs="Arial"/>
          <w:b/>
          <w:bCs/>
          <w:sz w:val="36"/>
          <w:szCs w:val="36"/>
        </w:rPr>
        <w:t>God,</w:t>
      </w:r>
      <w:r w:rsidRPr="002B6C4C">
        <w:rPr>
          <w:rFonts w:ascii="Arial" w:hAnsi="Arial" w:cs="Arial"/>
          <w:b/>
          <w:bCs/>
          <w:sz w:val="36"/>
          <w:szCs w:val="36"/>
        </w:rPr>
        <w:t xml:space="preserve"> alcoholic spirits. </w:t>
      </w:r>
      <w:r w:rsidRPr="002B6C4C">
        <w:rPr>
          <w:rFonts w:ascii="Arial" w:hAnsi="Arial" w:cs="Arial"/>
          <w:b/>
          <w:bCs/>
          <w:sz w:val="36"/>
          <w:szCs w:val="36"/>
          <w:vertAlign w:val="subscript"/>
        </w:rPr>
        <w:t>21</w:t>
      </w:r>
    </w:p>
    <w:p w14:paraId="3FAF820B" w14:textId="7A2F5844" w:rsidR="00CB79A3" w:rsidRPr="002B6C4C" w:rsidRDefault="00CB79A3" w:rsidP="00F766E4">
      <w:pPr>
        <w:spacing w:line="360" w:lineRule="auto"/>
        <w:jc w:val="both"/>
        <w:rPr>
          <w:rFonts w:ascii="Arial" w:hAnsi="Arial" w:cs="Arial"/>
          <w:b/>
          <w:bCs/>
          <w:sz w:val="36"/>
          <w:szCs w:val="36"/>
        </w:rPr>
      </w:pPr>
      <w:r w:rsidRPr="002B6C4C">
        <w:rPr>
          <w:rFonts w:ascii="Arial" w:hAnsi="Arial" w:cs="Arial"/>
          <w:b/>
          <w:bCs/>
          <w:sz w:val="36"/>
          <w:szCs w:val="36"/>
        </w:rPr>
        <w:t xml:space="preserve">The word “debauchery” is not a word we use today. In the original language </w:t>
      </w:r>
      <w:r w:rsidRPr="002B6C4C">
        <w:rPr>
          <w:rStyle w:val="FootnoteReference"/>
          <w:rFonts w:ascii="Arial" w:hAnsi="Arial" w:cs="Arial"/>
          <w:b/>
          <w:bCs/>
          <w:sz w:val="36"/>
          <w:szCs w:val="36"/>
        </w:rPr>
        <w:footnoteReference w:id="5"/>
      </w:r>
      <w:r w:rsidRPr="002B6C4C">
        <w:rPr>
          <w:rFonts w:ascii="Arial" w:hAnsi="Arial" w:cs="Arial"/>
          <w:b/>
          <w:bCs/>
          <w:sz w:val="36"/>
          <w:szCs w:val="36"/>
        </w:rPr>
        <w:t xml:space="preserve"> it meant recklessness, wildness, being out of control, excessive, wasteful.</w:t>
      </w:r>
      <w:r w:rsidR="00F766E4" w:rsidRPr="002B6C4C">
        <w:rPr>
          <w:rFonts w:ascii="Arial" w:hAnsi="Arial" w:cs="Arial"/>
          <w:b/>
          <w:bCs/>
          <w:sz w:val="36"/>
          <w:szCs w:val="36"/>
        </w:rPr>
        <w:t xml:space="preserve"> </w:t>
      </w:r>
      <w:r w:rsidR="008B2437" w:rsidRPr="002B6C4C">
        <w:rPr>
          <w:rFonts w:ascii="Arial" w:hAnsi="Arial" w:cs="Arial"/>
          <w:b/>
          <w:bCs/>
          <w:sz w:val="36"/>
          <w:szCs w:val="36"/>
          <w:vertAlign w:val="subscript"/>
        </w:rPr>
        <w:t>22</w:t>
      </w:r>
      <w:r w:rsidR="008B2437" w:rsidRPr="002B6C4C">
        <w:rPr>
          <w:rFonts w:ascii="Arial" w:hAnsi="Arial" w:cs="Arial"/>
          <w:b/>
          <w:bCs/>
          <w:sz w:val="36"/>
          <w:szCs w:val="36"/>
        </w:rPr>
        <w:t xml:space="preserve"> </w:t>
      </w:r>
      <w:r w:rsidRPr="002B6C4C">
        <w:rPr>
          <w:rFonts w:ascii="Arial" w:hAnsi="Arial" w:cs="Arial"/>
          <w:b/>
          <w:bCs/>
          <w:sz w:val="36"/>
          <w:szCs w:val="36"/>
        </w:rPr>
        <w:t>This leads in the opposite direction of what God wants in your life!</w:t>
      </w:r>
      <w:r w:rsidR="009E7B76" w:rsidRPr="002B6C4C">
        <w:rPr>
          <w:rFonts w:ascii="Arial" w:hAnsi="Arial" w:cs="Arial"/>
          <w:b/>
          <w:bCs/>
          <w:sz w:val="36"/>
          <w:szCs w:val="36"/>
        </w:rPr>
        <w:t xml:space="preserve"> </w:t>
      </w:r>
      <w:r w:rsidR="009E7B76" w:rsidRPr="002B6C4C">
        <w:rPr>
          <w:rFonts w:ascii="Arial" w:hAnsi="Arial" w:cs="Arial"/>
          <w:b/>
          <w:bCs/>
          <w:sz w:val="36"/>
          <w:szCs w:val="36"/>
          <w:vertAlign w:val="subscript"/>
        </w:rPr>
        <w:t>23</w:t>
      </w:r>
    </w:p>
    <w:p w14:paraId="133A9B86" w14:textId="579011F3" w:rsidR="00CB79A3" w:rsidRPr="002B6C4C" w:rsidRDefault="00CB79A3" w:rsidP="00CB79A3">
      <w:pPr>
        <w:spacing w:line="360" w:lineRule="auto"/>
        <w:jc w:val="both"/>
        <w:rPr>
          <w:rFonts w:ascii="Arial" w:hAnsi="Arial" w:cs="Arial"/>
          <w:b/>
          <w:bCs/>
          <w:sz w:val="36"/>
          <w:szCs w:val="36"/>
        </w:rPr>
      </w:pPr>
      <w:r w:rsidRPr="002B6C4C">
        <w:rPr>
          <w:rFonts w:ascii="Arial" w:hAnsi="Arial" w:cs="Arial"/>
          <w:b/>
          <w:bCs/>
          <w:sz w:val="36"/>
          <w:szCs w:val="36"/>
        </w:rPr>
        <w:t>A drunk is anti social. A Christian needs fellowship for growth and encouragement.</w:t>
      </w:r>
      <w:r w:rsidR="009E7B76" w:rsidRPr="002B6C4C">
        <w:rPr>
          <w:rFonts w:ascii="Arial" w:hAnsi="Arial" w:cs="Arial"/>
          <w:b/>
          <w:bCs/>
          <w:sz w:val="36"/>
          <w:szCs w:val="36"/>
        </w:rPr>
        <w:t xml:space="preserve"> </w:t>
      </w:r>
      <w:r w:rsidR="009E7B76" w:rsidRPr="002B6C4C">
        <w:rPr>
          <w:rFonts w:ascii="Arial" w:hAnsi="Arial" w:cs="Arial"/>
          <w:b/>
          <w:bCs/>
          <w:sz w:val="36"/>
          <w:szCs w:val="36"/>
          <w:vertAlign w:val="subscript"/>
        </w:rPr>
        <w:t>24</w:t>
      </w:r>
    </w:p>
    <w:p w14:paraId="73EF195B" w14:textId="79C27C2A" w:rsidR="00CB79A3" w:rsidRPr="002B6C4C" w:rsidRDefault="00CB79A3" w:rsidP="00CB79A3">
      <w:pPr>
        <w:spacing w:line="360" w:lineRule="auto"/>
        <w:jc w:val="both"/>
        <w:rPr>
          <w:rFonts w:ascii="Arial" w:hAnsi="Arial" w:cs="Arial"/>
          <w:b/>
          <w:bCs/>
          <w:sz w:val="36"/>
          <w:szCs w:val="36"/>
        </w:rPr>
      </w:pPr>
      <w:r w:rsidRPr="002B6C4C">
        <w:rPr>
          <w:rFonts w:ascii="Arial" w:hAnsi="Arial" w:cs="Arial"/>
          <w:b/>
          <w:bCs/>
          <w:sz w:val="36"/>
          <w:szCs w:val="36"/>
        </w:rPr>
        <w:t xml:space="preserve">A drunk is arrogant. </w:t>
      </w:r>
      <w:r w:rsidRPr="002B6C4C">
        <w:rPr>
          <w:rFonts w:ascii="Arial" w:hAnsi="Arial" w:cs="Arial"/>
          <w:b/>
          <w:bCs/>
          <w:color w:val="943634" w:themeColor="accent2" w:themeShade="BF"/>
          <w:sz w:val="36"/>
          <w:szCs w:val="36"/>
        </w:rPr>
        <w:t xml:space="preserve">But the fruit </w:t>
      </w:r>
      <w:r w:rsidRPr="002B6C4C">
        <w:rPr>
          <w:rFonts w:ascii="Arial" w:hAnsi="Arial" w:cs="Arial"/>
          <w:b/>
          <w:bCs/>
          <w:color w:val="943634" w:themeColor="accent2" w:themeShade="BF"/>
          <w:sz w:val="36"/>
          <w:szCs w:val="36"/>
        </w:rPr>
        <w:tab/>
        <w:t>of the Spirit is love, joy, peace, patience, kindness, goodness, faithfulness, gentle-ness and self-control</w:t>
      </w:r>
      <w:r w:rsidRPr="002B6C4C">
        <w:rPr>
          <w:rFonts w:ascii="Arial" w:hAnsi="Arial" w:cs="Arial"/>
          <w:b/>
          <w:bCs/>
          <w:sz w:val="36"/>
          <w:szCs w:val="36"/>
        </w:rPr>
        <w:t>.</w:t>
      </w:r>
      <w:r w:rsidR="009E7B76" w:rsidRPr="002B6C4C">
        <w:rPr>
          <w:rFonts w:ascii="Arial" w:hAnsi="Arial" w:cs="Arial"/>
          <w:b/>
          <w:bCs/>
          <w:sz w:val="36"/>
          <w:szCs w:val="36"/>
        </w:rPr>
        <w:t xml:space="preserve"> </w:t>
      </w:r>
      <w:r w:rsidR="009E7B76" w:rsidRPr="002B6C4C">
        <w:rPr>
          <w:rStyle w:val="FootnoteReference"/>
          <w:rFonts w:ascii="Arial" w:hAnsi="Arial" w:cs="Arial"/>
          <w:b/>
          <w:bCs/>
          <w:sz w:val="36"/>
          <w:szCs w:val="36"/>
        </w:rPr>
        <w:footnoteReference w:id="6"/>
      </w:r>
      <w:r w:rsidR="009E7B76" w:rsidRPr="002B6C4C">
        <w:rPr>
          <w:rFonts w:ascii="Arial" w:hAnsi="Arial" w:cs="Arial"/>
          <w:b/>
          <w:bCs/>
          <w:sz w:val="36"/>
          <w:szCs w:val="36"/>
        </w:rPr>
        <w:t xml:space="preserve"> </w:t>
      </w:r>
      <w:r w:rsidR="009E7B76" w:rsidRPr="002B6C4C">
        <w:rPr>
          <w:rFonts w:ascii="Arial" w:hAnsi="Arial" w:cs="Arial"/>
          <w:b/>
          <w:bCs/>
          <w:sz w:val="36"/>
          <w:szCs w:val="36"/>
          <w:vertAlign w:val="subscript"/>
        </w:rPr>
        <w:t>25</w:t>
      </w:r>
    </w:p>
    <w:p w14:paraId="5F3D68C1" w14:textId="61076053" w:rsidR="009E7B76" w:rsidRPr="002B6C4C" w:rsidRDefault="009E7B76" w:rsidP="00CB79A3">
      <w:pPr>
        <w:spacing w:line="360" w:lineRule="auto"/>
        <w:jc w:val="both"/>
        <w:rPr>
          <w:rFonts w:ascii="Arial" w:hAnsi="Arial" w:cs="Arial"/>
          <w:b/>
          <w:bCs/>
          <w:sz w:val="36"/>
          <w:szCs w:val="36"/>
        </w:rPr>
      </w:pPr>
      <w:r w:rsidRPr="002B6C4C">
        <w:rPr>
          <w:rFonts w:ascii="Arial" w:hAnsi="Arial" w:cs="Arial"/>
          <w:b/>
          <w:bCs/>
          <w:sz w:val="36"/>
          <w:szCs w:val="36"/>
        </w:rPr>
        <w:t xml:space="preserve">A drunk is boastful and bold. A Christian is to be humble and meek because he realizes where his true strength comes from. </w:t>
      </w:r>
      <w:r w:rsidRPr="002B6C4C">
        <w:rPr>
          <w:rFonts w:ascii="Arial" w:hAnsi="Arial" w:cs="Arial"/>
          <w:b/>
          <w:bCs/>
          <w:sz w:val="36"/>
          <w:szCs w:val="36"/>
          <w:vertAlign w:val="subscript"/>
        </w:rPr>
        <w:t>26</w:t>
      </w:r>
    </w:p>
    <w:p w14:paraId="730746B0" w14:textId="15907AD0" w:rsidR="009E7B76" w:rsidRPr="002B6C4C" w:rsidRDefault="009E7B76" w:rsidP="009E7B76">
      <w:pPr>
        <w:spacing w:line="360" w:lineRule="auto"/>
        <w:jc w:val="both"/>
        <w:rPr>
          <w:rFonts w:ascii="Arial" w:hAnsi="Arial" w:cs="Arial"/>
          <w:b/>
          <w:bCs/>
          <w:sz w:val="36"/>
          <w:szCs w:val="36"/>
        </w:rPr>
      </w:pPr>
      <w:r w:rsidRPr="002B6C4C">
        <w:rPr>
          <w:rFonts w:ascii="Arial" w:hAnsi="Arial" w:cs="Arial"/>
          <w:b/>
          <w:bCs/>
          <w:color w:val="943634" w:themeColor="accent2" w:themeShade="BF"/>
          <w:sz w:val="36"/>
          <w:szCs w:val="36"/>
        </w:rPr>
        <w:t xml:space="preserve">Instead, </w:t>
      </w:r>
      <w:r w:rsidRPr="002B6C4C">
        <w:rPr>
          <w:rFonts w:ascii="Arial" w:hAnsi="Arial" w:cs="Arial"/>
          <w:b/>
          <w:bCs/>
          <w:color w:val="943634" w:themeColor="accent2" w:themeShade="BF"/>
          <w:sz w:val="36"/>
          <w:szCs w:val="36"/>
          <w:u w:val="single"/>
        </w:rPr>
        <w:t>be filled with the Spirit</w:t>
      </w:r>
      <w:r w:rsidRPr="002B6C4C">
        <w:rPr>
          <w:rFonts w:ascii="Arial" w:hAnsi="Arial" w:cs="Arial"/>
          <w:b/>
          <w:bCs/>
          <w:sz w:val="36"/>
          <w:szCs w:val="36"/>
        </w:rPr>
        <w:t xml:space="preserve">. (Verse 18) This Spirit leads you to God! </w:t>
      </w:r>
      <w:r w:rsidRPr="002B6C4C">
        <w:rPr>
          <w:rFonts w:ascii="Arial" w:hAnsi="Arial" w:cs="Arial"/>
          <w:b/>
          <w:bCs/>
          <w:sz w:val="36"/>
          <w:szCs w:val="36"/>
          <w:vertAlign w:val="subscript"/>
        </w:rPr>
        <w:t>27</w:t>
      </w:r>
      <w:r w:rsidRPr="002B6C4C">
        <w:rPr>
          <w:rFonts w:ascii="Arial" w:hAnsi="Arial" w:cs="Arial"/>
          <w:b/>
          <w:bCs/>
          <w:sz w:val="36"/>
          <w:szCs w:val="36"/>
        </w:rPr>
        <w:t xml:space="preserve"> It results in a Holy Spirit oriented life! </w:t>
      </w:r>
      <w:r w:rsidRPr="002B6C4C">
        <w:rPr>
          <w:rFonts w:ascii="Arial" w:hAnsi="Arial" w:cs="Arial"/>
          <w:b/>
          <w:bCs/>
          <w:sz w:val="36"/>
          <w:szCs w:val="36"/>
          <w:vertAlign w:val="subscript"/>
        </w:rPr>
        <w:t>28</w:t>
      </w:r>
    </w:p>
    <w:p w14:paraId="62C43528" w14:textId="0C450A16" w:rsidR="009E7B76" w:rsidRPr="002B6C4C" w:rsidRDefault="009E7B76" w:rsidP="009E7B76">
      <w:pPr>
        <w:spacing w:line="360" w:lineRule="auto"/>
        <w:jc w:val="both"/>
        <w:rPr>
          <w:rFonts w:ascii="Arial" w:hAnsi="Arial" w:cs="Arial"/>
          <w:b/>
          <w:bCs/>
          <w:sz w:val="36"/>
          <w:szCs w:val="36"/>
        </w:rPr>
      </w:pPr>
      <w:r w:rsidRPr="002B6C4C">
        <w:rPr>
          <w:rFonts w:ascii="Arial" w:hAnsi="Arial" w:cs="Arial"/>
          <w:b/>
          <w:bCs/>
          <w:sz w:val="36"/>
          <w:szCs w:val="36"/>
        </w:rPr>
        <w:lastRenderedPageBreak/>
        <w:t xml:space="preserve">What are the characteristics of a Spirit oriented life? </w:t>
      </w:r>
      <w:r w:rsidRPr="002B6C4C">
        <w:rPr>
          <w:rFonts w:ascii="Arial" w:hAnsi="Arial" w:cs="Arial"/>
          <w:b/>
          <w:bCs/>
          <w:sz w:val="36"/>
          <w:szCs w:val="36"/>
          <w:vertAlign w:val="subscript"/>
        </w:rPr>
        <w:t>29</w:t>
      </w:r>
    </w:p>
    <w:p w14:paraId="4FA0A07E" w14:textId="3CDACABA" w:rsidR="00E60CA3" w:rsidRPr="002B6C4C" w:rsidRDefault="00E60CA3" w:rsidP="00E60CA3">
      <w:pPr>
        <w:spacing w:line="360" w:lineRule="auto"/>
        <w:jc w:val="both"/>
        <w:rPr>
          <w:rFonts w:ascii="Arial" w:hAnsi="Arial" w:cs="Arial"/>
          <w:b/>
          <w:bCs/>
          <w:sz w:val="36"/>
          <w:szCs w:val="36"/>
        </w:rPr>
      </w:pPr>
      <w:r w:rsidRPr="002B6C4C">
        <w:rPr>
          <w:rFonts w:ascii="Arial" w:hAnsi="Arial" w:cs="Arial"/>
          <w:b/>
          <w:bCs/>
          <w:sz w:val="36"/>
          <w:szCs w:val="36"/>
        </w:rPr>
        <w:t xml:space="preserve">By speaking to one another; having a sociable spirit. Verse 19 tells us, </w:t>
      </w:r>
      <w:r w:rsidRPr="002B6C4C">
        <w:rPr>
          <w:rFonts w:ascii="Arial" w:hAnsi="Arial" w:cs="Arial"/>
          <w:b/>
          <w:bCs/>
          <w:color w:val="943634" w:themeColor="accent2" w:themeShade="BF"/>
          <w:sz w:val="36"/>
          <w:szCs w:val="36"/>
          <w:u w:val="single"/>
        </w:rPr>
        <w:t>Speak to one another</w:t>
      </w:r>
      <w:r w:rsidRPr="002B6C4C">
        <w:rPr>
          <w:rFonts w:ascii="Arial" w:hAnsi="Arial" w:cs="Arial"/>
          <w:b/>
          <w:bCs/>
          <w:color w:val="943634" w:themeColor="accent2" w:themeShade="BF"/>
          <w:sz w:val="36"/>
          <w:szCs w:val="36"/>
        </w:rPr>
        <w:t xml:space="preserve"> with </w:t>
      </w:r>
      <w:r w:rsidRPr="002B6C4C">
        <w:rPr>
          <w:rFonts w:ascii="Arial" w:hAnsi="Arial" w:cs="Arial"/>
          <w:b/>
          <w:bCs/>
          <w:color w:val="943634" w:themeColor="accent2" w:themeShade="BF"/>
          <w:sz w:val="36"/>
          <w:szCs w:val="36"/>
          <w:u w:val="single"/>
        </w:rPr>
        <w:t>psalms</w:t>
      </w:r>
      <w:r w:rsidRPr="002B6C4C">
        <w:rPr>
          <w:rFonts w:ascii="Arial" w:hAnsi="Arial" w:cs="Arial"/>
          <w:b/>
          <w:bCs/>
          <w:color w:val="943634" w:themeColor="accent2" w:themeShade="BF"/>
          <w:sz w:val="36"/>
          <w:szCs w:val="36"/>
        </w:rPr>
        <w:t xml:space="preserve">, </w:t>
      </w:r>
      <w:r w:rsidRPr="002B6C4C">
        <w:rPr>
          <w:rFonts w:ascii="Arial" w:hAnsi="Arial" w:cs="Arial"/>
          <w:b/>
          <w:bCs/>
          <w:color w:val="943634" w:themeColor="accent2" w:themeShade="BF"/>
          <w:sz w:val="36"/>
          <w:szCs w:val="36"/>
          <w:u w:val="single"/>
        </w:rPr>
        <w:t>hymns</w:t>
      </w:r>
      <w:r w:rsidRPr="002B6C4C">
        <w:rPr>
          <w:rFonts w:ascii="Arial" w:hAnsi="Arial" w:cs="Arial"/>
          <w:b/>
          <w:bCs/>
          <w:color w:val="943634" w:themeColor="accent2" w:themeShade="BF"/>
          <w:sz w:val="36"/>
          <w:szCs w:val="36"/>
        </w:rPr>
        <w:t xml:space="preserve"> and </w:t>
      </w:r>
      <w:r w:rsidRPr="002B6C4C">
        <w:rPr>
          <w:rFonts w:ascii="Arial" w:hAnsi="Arial" w:cs="Arial"/>
          <w:b/>
          <w:bCs/>
          <w:color w:val="943634" w:themeColor="accent2" w:themeShade="BF"/>
          <w:sz w:val="36"/>
          <w:szCs w:val="36"/>
          <w:u w:val="single"/>
        </w:rPr>
        <w:t>spiritual songs</w:t>
      </w:r>
      <w:r w:rsidRPr="002B6C4C">
        <w:rPr>
          <w:rFonts w:ascii="Arial" w:hAnsi="Arial" w:cs="Arial"/>
          <w:b/>
          <w:bCs/>
          <w:color w:val="943634" w:themeColor="accent2" w:themeShade="BF"/>
          <w:sz w:val="36"/>
          <w:szCs w:val="36"/>
        </w:rPr>
        <w:t>. Sing and make music in your heart to the Lord, always giving thanks to God the Father for everything, in the name of our Lord Jesus Christ</w:t>
      </w:r>
      <w:r w:rsidRPr="002B6C4C">
        <w:rPr>
          <w:rFonts w:ascii="Arial" w:hAnsi="Arial" w:cs="Arial"/>
          <w:b/>
          <w:bCs/>
          <w:sz w:val="36"/>
          <w:szCs w:val="36"/>
        </w:rPr>
        <w:t xml:space="preserve">. </w:t>
      </w:r>
      <w:r w:rsidRPr="002B6C4C">
        <w:rPr>
          <w:rFonts w:ascii="Arial" w:hAnsi="Arial" w:cs="Arial"/>
          <w:b/>
          <w:bCs/>
          <w:sz w:val="36"/>
          <w:szCs w:val="36"/>
          <w:vertAlign w:val="subscript"/>
        </w:rPr>
        <w:t>30</w:t>
      </w:r>
    </w:p>
    <w:p w14:paraId="6D2D3D51" w14:textId="59A9DF78" w:rsidR="00E60CA3" w:rsidRPr="002B6C4C" w:rsidRDefault="00E60CA3" w:rsidP="00E60CA3">
      <w:pPr>
        <w:spacing w:line="360" w:lineRule="auto"/>
        <w:jc w:val="both"/>
        <w:rPr>
          <w:rFonts w:ascii="Arial" w:hAnsi="Arial" w:cs="Arial"/>
          <w:b/>
          <w:bCs/>
          <w:sz w:val="36"/>
          <w:szCs w:val="36"/>
        </w:rPr>
      </w:pPr>
      <w:r w:rsidRPr="002B6C4C">
        <w:rPr>
          <w:rFonts w:ascii="Arial" w:hAnsi="Arial" w:cs="Arial"/>
          <w:b/>
          <w:bCs/>
          <w:sz w:val="36"/>
          <w:szCs w:val="36"/>
        </w:rPr>
        <w:t xml:space="preserve">In ancient days this could be expressed by singing Hebrew </w:t>
      </w:r>
      <w:r w:rsidRPr="002B6C4C">
        <w:rPr>
          <w:rFonts w:ascii="Arial" w:hAnsi="Arial" w:cs="Arial"/>
          <w:b/>
          <w:bCs/>
          <w:color w:val="943634" w:themeColor="accent2" w:themeShade="BF"/>
          <w:sz w:val="36"/>
          <w:szCs w:val="36"/>
        </w:rPr>
        <w:t>psalms</w:t>
      </w:r>
      <w:r w:rsidRPr="002B6C4C">
        <w:rPr>
          <w:rFonts w:ascii="Arial" w:hAnsi="Arial" w:cs="Arial"/>
          <w:b/>
          <w:bCs/>
          <w:sz w:val="36"/>
          <w:szCs w:val="36"/>
        </w:rPr>
        <w:t xml:space="preserve">. These were songs sung accompanied by plucking an instrument. </w:t>
      </w:r>
      <w:r w:rsidRPr="002B6C4C">
        <w:rPr>
          <w:rFonts w:ascii="Arial" w:hAnsi="Arial" w:cs="Arial"/>
          <w:b/>
          <w:bCs/>
          <w:sz w:val="36"/>
          <w:szCs w:val="36"/>
          <w:vertAlign w:val="subscript"/>
        </w:rPr>
        <w:t>31</w:t>
      </w:r>
    </w:p>
    <w:p w14:paraId="3EE6DC2D" w14:textId="00E682C5" w:rsidR="00E60CA3" w:rsidRPr="002B6C4C" w:rsidRDefault="00E60CA3" w:rsidP="00E60CA3">
      <w:pPr>
        <w:spacing w:line="360" w:lineRule="auto"/>
        <w:jc w:val="both"/>
        <w:rPr>
          <w:rFonts w:ascii="Arial" w:hAnsi="Arial" w:cs="Arial"/>
          <w:b/>
          <w:bCs/>
          <w:sz w:val="36"/>
          <w:szCs w:val="36"/>
        </w:rPr>
      </w:pPr>
      <w:r w:rsidRPr="002B6C4C">
        <w:rPr>
          <w:rFonts w:ascii="Arial" w:hAnsi="Arial" w:cs="Arial"/>
          <w:b/>
          <w:bCs/>
          <w:sz w:val="36"/>
          <w:szCs w:val="36"/>
        </w:rPr>
        <w:t xml:space="preserve">This was also accomplished by singing Greek </w:t>
      </w:r>
      <w:r w:rsidRPr="002B6C4C">
        <w:rPr>
          <w:rFonts w:ascii="Arial" w:hAnsi="Arial" w:cs="Arial"/>
          <w:b/>
          <w:bCs/>
          <w:color w:val="943634" w:themeColor="accent2" w:themeShade="BF"/>
          <w:sz w:val="36"/>
          <w:szCs w:val="36"/>
        </w:rPr>
        <w:t>hymns</w:t>
      </w:r>
      <w:r w:rsidRPr="002B6C4C">
        <w:rPr>
          <w:rFonts w:ascii="Arial" w:hAnsi="Arial" w:cs="Arial"/>
          <w:b/>
          <w:bCs/>
          <w:sz w:val="36"/>
          <w:szCs w:val="36"/>
        </w:rPr>
        <w:t xml:space="preserve">. These were songs addressed to God as prayers. </w:t>
      </w:r>
      <w:r w:rsidRPr="002B6C4C">
        <w:rPr>
          <w:rFonts w:ascii="Arial" w:hAnsi="Arial" w:cs="Arial"/>
          <w:b/>
          <w:bCs/>
          <w:sz w:val="36"/>
          <w:szCs w:val="36"/>
          <w:vertAlign w:val="subscript"/>
        </w:rPr>
        <w:t>32</w:t>
      </w:r>
    </w:p>
    <w:p w14:paraId="6493E70D" w14:textId="07E18D0A" w:rsidR="00E60CA3" w:rsidRPr="002B6C4C" w:rsidRDefault="00E60CA3" w:rsidP="00E60CA3">
      <w:pPr>
        <w:spacing w:line="360" w:lineRule="auto"/>
        <w:jc w:val="both"/>
        <w:rPr>
          <w:rFonts w:ascii="Arial" w:hAnsi="Arial" w:cs="Arial"/>
          <w:b/>
          <w:bCs/>
          <w:sz w:val="36"/>
          <w:szCs w:val="36"/>
        </w:rPr>
      </w:pPr>
      <w:r w:rsidRPr="002B6C4C">
        <w:rPr>
          <w:rFonts w:ascii="Arial" w:hAnsi="Arial" w:cs="Arial"/>
          <w:b/>
          <w:bCs/>
          <w:sz w:val="36"/>
          <w:szCs w:val="36"/>
        </w:rPr>
        <w:t>In addition, Christian</w:t>
      </w:r>
      <w:r w:rsidR="00BA1865" w:rsidRPr="002B6C4C">
        <w:rPr>
          <w:rFonts w:ascii="Arial" w:hAnsi="Arial" w:cs="Arial"/>
          <w:b/>
          <w:bCs/>
          <w:sz w:val="36"/>
          <w:szCs w:val="36"/>
        </w:rPr>
        <w:t>s</w:t>
      </w:r>
      <w:r w:rsidRPr="002B6C4C">
        <w:rPr>
          <w:rFonts w:ascii="Arial" w:hAnsi="Arial" w:cs="Arial"/>
          <w:b/>
          <w:bCs/>
          <w:sz w:val="36"/>
          <w:szCs w:val="36"/>
        </w:rPr>
        <w:t xml:space="preserve"> sang </w:t>
      </w:r>
      <w:r w:rsidRPr="002B6C4C">
        <w:rPr>
          <w:rFonts w:ascii="Arial" w:hAnsi="Arial" w:cs="Arial"/>
          <w:b/>
          <w:bCs/>
          <w:color w:val="943634" w:themeColor="accent2" w:themeShade="BF"/>
          <w:sz w:val="36"/>
          <w:szCs w:val="36"/>
        </w:rPr>
        <w:t>spiritual songs</w:t>
      </w:r>
      <w:r w:rsidRPr="002B6C4C">
        <w:rPr>
          <w:rFonts w:ascii="Arial" w:hAnsi="Arial" w:cs="Arial"/>
          <w:b/>
          <w:bCs/>
          <w:sz w:val="36"/>
          <w:szCs w:val="36"/>
        </w:rPr>
        <w:t xml:space="preserve"> </w:t>
      </w:r>
      <w:r w:rsidRPr="002B6C4C">
        <w:rPr>
          <w:rFonts w:ascii="Arial" w:hAnsi="Arial" w:cs="Arial"/>
          <w:b/>
          <w:bCs/>
          <w:color w:val="943634" w:themeColor="accent2" w:themeShade="BF"/>
          <w:sz w:val="36"/>
          <w:szCs w:val="36"/>
        </w:rPr>
        <w:t>in their hearts</w:t>
      </w:r>
      <w:r w:rsidRPr="002B6C4C">
        <w:rPr>
          <w:rFonts w:ascii="Arial" w:hAnsi="Arial" w:cs="Arial"/>
          <w:b/>
          <w:bCs/>
          <w:sz w:val="36"/>
          <w:szCs w:val="36"/>
        </w:rPr>
        <w:t xml:space="preserve"> silently </w:t>
      </w:r>
      <w:r w:rsidRPr="002B6C4C">
        <w:rPr>
          <w:rFonts w:ascii="Arial" w:hAnsi="Arial" w:cs="Arial"/>
          <w:b/>
          <w:bCs/>
          <w:color w:val="943634" w:themeColor="accent2" w:themeShade="BF"/>
          <w:sz w:val="36"/>
          <w:szCs w:val="36"/>
        </w:rPr>
        <w:t>to the Lord</w:t>
      </w:r>
      <w:r w:rsidRPr="002B6C4C">
        <w:rPr>
          <w:rFonts w:ascii="Arial" w:hAnsi="Arial" w:cs="Arial"/>
          <w:b/>
          <w:bCs/>
          <w:sz w:val="36"/>
          <w:szCs w:val="36"/>
        </w:rPr>
        <w:t>.</w:t>
      </w:r>
      <w:r w:rsidR="003E7853" w:rsidRPr="002B6C4C">
        <w:rPr>
          <w:rFonts w:ascii="Arial" w:hAnsi="Arial" w:cs="Arial"/>
          <w:b/>
          <w:bCs/>
          <w:sz w:val="36"/>
          <w:szCs w:val="36"/>
        </w:rPr>
        <w:t xml:space="preserve"> </w:t>
      </w:r>
      <w:r w:rsidR="003E7853" w:rsidRPr="002B6C4C">
        <w:rPr>
          <w:rFonts w:ascii="Arial" w:hAnsi="Arial" w:cs="Arial"/>
          <w:b/>
          <w:bCs/>
          <w:sz w:val="36"/>
          <w:szCs w:val="36"/>
          <w:vertAlign w:val="subscript"/>
        </w:rPr>
        <w:t>33</w:t>
      </w:r>
    </w:p>
    <w:p w14:paraId="5F252BC8" w14:textId="5DA64FE1" w:rsidR="003E7853" w:rsidRPr="002B6C4C" w:rsidRDefault="003E7853" w:rsidP="003E7853">
      <w:pPr>
        <w:spacing w:line="360" w:lineRule="auto"/>
        <w:jc w:val="both"/>
        <w:rPr>
          <w:rFonts w:ascii="Arial" w:hAnsi="Arial" w:cs="Arial"/>
          <w:b/>
          <w:bCs/>
          <w:sz w:val="36"/>
          <w:szCs w:val="36"/>
        </w:rPr>
      </w:pPr>
      <w:r w:rsidRPr="002B6C4C">
        <w:rPr>
          <w:rFonts w:ascii="Arial" w:hAnsi="Arial" w:cs="Arial"/>
          <w:b/>
          <w:bCs/>
          <w:sz w:val="36"/>
          <w:szCs w:val="36"/>
        </w:rPr>
        <w:t xml:space="preserve">Filling yourself with the right Spirit also having </w:t>
      </w:r>
      <w:r w:rsidR="007774F2" w:rsidRPr="002B6C4C">
        <w:rPr>
          <w:rFonts w:ascii="Arial" w:hAnsi="Arial" w:cs="Arial"/>
          <w:b/>
          <w:bCs/>
          <w:sz w:val="36"/>
          <w:szCs w:val="36"/>
        </w:rPr>
        <w:t xml:space="preserve">the </w:t>
      </w:r>
      <w:r w:rsidRPr="002B6C4C">
        <w:rPr>
          <w:rFonts w:ascii="Arial" w:hAnsi="Arial" w:cs="Arial"/>
          <w:b/>
          <w:bCs/>
          <w:sz w:val="36"/>
          <w:szCs w:val="36"/>
        </w:rPr>
        <w:t xml:space="preserve">faith </w:t>
      </w:r>
      <w:r w:rsidR="007774F2" w:rsidRPr="002B6C4C">
        <w:rPr>
          <w:rFonts w:ascii="Arial" w:hAnsi="Arial" w:cs="Arial"/>
          <w:b/>
          <w:bCs/>
          <w:sz w:val="36"/>
          <w:szCs w:val="36"/>
        </w:rPr>
        <w:t>to</w:t>
      </w:r>
      <w:r w:rsidRPr="002B6C4C">
        <w:rPr>
          <w:rFonts w:ascii="Arial" w:hAnsi="Arial" w:cs="Arial"/>
          <w:b/>
          <w:bCs/>
          <w:sz w:val="36"/>
          <w:szCs w:val="36"/>
        </w:rPr>
        <w:t xml:space="preserve"> thank God for everything in all circumstances. Verse 20, </w:t>
      </w:r>
      <w:r w:rsidRPr="002B6C4C">
        <w:rPr>
          <w:rFonts w:ascii="Arial" w:hAnsi="Arial" w:cs="Arial"/>
          <w:b/>
          <w:bCs/>
          <w:color w:val="943634" w:themeColor="accent2" w:themeShade="BF"/>
          <w:sz w:val="36"/>
          <w:szCs w:val="36"/>
          <w:u w:val="single"/>
        </w:rPr>
        <w:t>always giving thanks to God the Father for everything</w:t>
      </w:r>
      <w:r w:rsidRPr="002B6C4C">
        <w:rPr>
          <w:rFonts w:ascii="Arial" w:hAnsi="Arial" w:cs="Arial"/>
          <w:b/>
          <w:bCs/>
          <w:color w:val="943634" w:themeColor="accent2" w:themeShade="BF"/>
          <w:sz w:val="36"/>
          <w:szCs w:val="36"/>
        </w:rPr>
        <w:t>, in the name of our Lord Jesus Christ</w:t>
      </w:r>
      <w:r w:rsidRPr="002B6C4C">
        <w:rPr>
          <w:rFonts w:ascii="Arial" w:hAnsi="Arial" w:cs="Arial"/>
          <w:b/>
          <w:bCs/>
          <w:sz w:val="36"/>
          <w:szCs w:val="36"/>
        </w:rPr>
        <w:t>.</w:t>
      </w:r>
    </w:p>
    <w:p w14:paraId="1E2BE8E8" w14:textId="522DDD2B" w:rsidR="003E7853" w:rsidRPr="002B6C4C" w:rsidRDefault="003E7853" w:rsidP="003E7853">
      <w:pPr>
        <w:spacing w:line="360" w:lineRule="auto"/>
        <w:jc w:val="both"/>
        <w:rPr>
          <w:rFonts w:ascii="Arial" w:hAnsi="Arial" w:cs="Arial"/>
          <w:b/>
          <w:bCs/>
          <w:sz w:val="36"/>
          <w:szCs w:val="36"/>
        </w:rPr>
      </w:pPr>
      <w:r w:rsidRPr="002B6C4C">
        <w:rPr>
          <w:rFonts w:ascii="Arial" w:hAnsi="Arial" w:cs="Arial"/>
          <w:b/>
          <w:bCs/>
          <w:sz w:val="36"/>
          <w:szCs w:val="36"/>
        </w:rPr>
        <w:lastRenderedPageBreak/>
        <w:t>Matthew Henry, a popular Bible commentator, was a very godly man</w:t>
      </w:r>
      <w:r w:rsidR="00DD2AE0" w:rsidRPr="002B6C4C">
        <w:rPr>
          <w:rFonts w:ascii="Arial" w:hAnsi="Arial" w:cs="Arial"/>
          <w:b/>
          <w:bCs/>
          <w:sz w:val="36"/>
          <w:szCs w:val="36"/>
        </w:rPr>
        <w:t xml:space="preserve"> who considered everything he had as coming from the hand of God</w:t>
      </w:r>
      <w:r w:rsidRPr="002B6C4C">
        <w:rPr>
          <w:rFonts w:ascii="Arial" w:hAnsi="Arial" w:cs="Arial"/>
          <w:b/>
          <w:bCs/>
          <w:sz w:val="36"/>
          <w:szCs w:val="36"/>
        </w:rPr>
        <w:t>. One day he was robbed. That night he wrote in his diary: “Let me be thankful; first, because I was never robbed before; second, although he took my purse, he did not take my life; third, although he took all I possessed, it was not much; fourth, it was I who was robbed, and not I who robbed.”</w:t>
      </w:r>
      <w:r w:rsidR="00DD2AE0" w:rsidRPr="002B6C4C">
        <w:rPr>
          <w:rFonts w:ascii="Arial" w:hAnsi="Arial" w:cs="Arial"/>
          <w:b/>
          <w:bCs/>
          <w:sz w:val="36"/>
          <w:szCs w:val="36"/>
        </w:rPr>
        <w:t xml:space="preserve"> </w:t>
      </w:r>
      <w:r w:rsidR="00DD2AE0" w:rsidRPr="002B6C4C">
        <w:rPr>
          <w:rStyle w:val="FootnoteReference"/>
          <w:rFonts w:ascii="Arial" w:hAnsi="Arial" w:cs="Arial"/>
          <w:b/>
          <w:bCs/>
          <w:sz w:val="36"/>
          <w:szCs w:val="36"/>
        </w:rPr>
        <w:footnoteReference w:id="7"/>
      </w:r>
      <w:r w:rsidR="00DD2AE0" w:rsidRPr="002B6C4C">
        <w:rPr>
          <w:rFonts w:ascii="Arial" w:hAnsi="Arial" w:cs="Arial"/>
          <w:b/>
          <w:bCs/>
          <w:sz w:val="36"/>
          <w:szCs w:val="36"/>
        </w:rPr>
        <w:t xml:space="preserve"> </w:t>
      </w:r>
      <w:r w:rsidR="00DD2AE0" w:rsidRPr="002B6C4C">
        <w:rPr>
          <w:rFonts w:ascii="Arial" w:hAnsi="Arial" w:cs="Arial"/>
          <w:b/>
          <w:bCs/>
          <w:sz w:val="36"/>
          <w:szCs w:val="36"/>
          <w:vertAlign w:val="subscript"/>
        </w:rPr>
        <w:t>34</w:t>
      </w:r>
    </w:p>
    <w:p w14:paraId="5107A458" w14:textId="314F5349" w:rsidR="00DD2AE0" w:rsidRPr="002B6C4C" w:rsidRDefault="00DD2AE0" w:rsidP="00FB6B39">
      <w:pPr>
        <w:spacing w:line="360" w:lineRule="auto"/>
        <w:jc w:val="both"/>
        <w:rPr>
          <w:rFonts w:ascii="Arial" w:hAnsi="Arial" w:cs="Arial"/>
          <w:b/>
          <w:bCs/>
          <w:sz w:val="36"/>
          <w:szCs w:val="36"/>
        </w:rPr>
      </w:pPr>
      <w:r w:rsidRPr="002B6C4C">
        <w:rPr>
          <w:rFonts w:ascii="Arial" w:hAnsi="Arial" w:cs="Arial"/>
          <w:b/>
          <w:bCs/>
          <w:sz w:val="36"/>
          <w:szCs w:val="36"/>
        </w:rPr>
        <w:t>Effective witnessing means accurately representing the Lord’s character:</w:t>
      </w:r>
      <w:r w:rsidR="00FB6B39" w:rsidRPr="002B6C4C">
        <w:rPr>
          <w:rFonts w:ascii="Arial" w:hAnsi="Arial" w:cs="Arial"/>
          <w:b/>
          <w:bCs/>
          <w:sz w:val="36"/>
          <w:szCs w:val="36"/>
        </w:rPr>
        <w:t xml:space="preserve"> b</w:t>
      </w:r>
      <w:r w:rsidRPr="002B6C4C">
        <w:rPr>
          <w:rFonts w:ascii="Arial" w:hAnsi="Arial" w:cs="Arial"/>
          <w:b/>
          <w:bCs/>
          <w:sz w:val="36"/>
          <w:szCs w:val="36"/>
        </w:rPr>
        <w:t>y having the right behavior</w:t>
      </w:r>
      <w:r w:rsidR="00FB6B39" w:rsidRPr="002B6C4C">
        <w:rPr>
          <w:rFonts w:ascii="Arial" w:hAnsi="Arial" w:cs="Arial"/>
          <w:b/>
          <w:bCs/>
          <w:sz w:val="36"/>
          <w:szCs w:val="36"/>
        </w:rPr>
        <w:t>, b</w:t>
      </w:r>
      <w:r w:rsidRPr="002B6C4C">
        <w:rPr>
          <w:rFonts w:ascii="Arial" w:hAnsi="Arial" w:cs="Arial"/>
          <w:b/>
          <w:bCs/>
          <w:sz w:val="36"/>
          <w:szCs w:val="36"/>
        </w:rPr>
        <w:t>y having the right understanding</w:t>
      </w:r>
      <w:r w:rsidR="00FB6B39" w:rsidRPr="002B6C4C">
        <w:rPr>
          <w:rFonts w:ascii="Arial" w:hAnsi="Arial" w:cs="Arial"/>
          <w:b/>
          <w:bCs/>
          <w:sz w:val="36"/>
          <w:szCs w:val="36"/>
        </w:rPr>
        <w:t>, a</w:t>
      </w:r>
      <w:r w:rsidRPr="002B6C4C">
        <w:rPr>
          <w:rFonts w:ascii="Arial" w:hAnsi="Arial" w:cs="Arial"/>
          <w:b/>
          <w:bCs/>
          <w:sz w:val="36"/>
          <w:szCs w:val="36"/>
        </w:rPr>
        <w:t>nd by being filled with the right Spirit!</w:t>
      </w:r>
    </w:p>
    <w:p w14:paraId="23263539" w14:textId="0BD486E7" w:rsidR="0002177D" w:rsidRDefault="0002177D" w:rsidP="00FE2DE2">
      <w:pPr>
        <w:spacing w:line="360" w:lineRule="auto"/>
        <w:jc w:val="both"/>
        <w:rPr>
          <w:rFonts w:ascii="Arial" w:hAnsi="Arial" w:cs="Arial"/>
          <w:b/>
          <w:sz w:val="32"/>
          <w:szCs w:val="32"/>
        </w:rPr>
      </w:pPr>
    </w:p>
    <w:p w14:paraId="7348126C" w14:textId="77777777" w:rsidR="0002177D" w:rsidRPr="005C178E" w:rsidRDefault="0002177D" w:rsidP="00FE2DE2">
      <w:pPr>
        <w:spacing w:line="360" w:lineRule="auto"/>
        <w:jc w:val="both"/>
        <w:rPr>
          <w:rFonts w:ascii="Arial" w:hAnsi="Arial" w:cs="Arial"/>
          <w:b/>
          <w:sz w:val="32"/>
          <w:szCs w:val="32"/>
        </w:rPr>
      </w:pPr>
    </w:p>
    <w:p w14:paraId="792B7C9A" w14:textId="77777777" w:rsidR="007D715A" w:rsidRPr="005C178E" w:rsidRDefault="007D715A" w:rsidP="00536310">
      <w:pPr>
        <w:tabs>
          <w:tab w:val="left" w:pos="540"/>
        </w:tabs>
        <w:autoSpaceDE w:val="0"/>
        <w:autoSpaceDN w:val="0"/>
        <w:adjustRightInd w:val="0"/>
        <w:spacing w:after="0" w:line="360" w:lineRule="auto"/>
        <w:jc w:val="both"/>
        <w:rPr>
          <w:rFonts w:ascii="Arial" w:hAnsi="Arial" w:cs="Arial"/>
          <w:b/>
          <w:sz w:val="32"/>
          <w:szCs w:val="32"/>
        </w:rPr>
      </w:pPr>
    </w:p>
    <w:p w14:paraId="14581AC1" w14:textId="77777777" w:rsidR="007D715A" w:rsidRPr="005C178E" w:rsidRDefault="00C23EFF" w:rsidP="006A7754">
      <w:pPr>
        <w:jc w:val="center"/>
        <w:rPr>
          <w:rFonts w:ascii="Arial" w:hAnsi="Arial" w:cs="Arial"/>
          <w:b/>
          <w:sz w:val="32"/>
          <w:szCs w:val="32"/>
        </w:rPr>
      </w:pPr>
      <w:hyperlink r:id="rId10" w:history="1">
        <w:r w:rsidRPr="005C178E">
          <w:rPr>
            <w:rStyle w:val="Hyperlink"/>
            <w:rFonts w:ascii="Arial" w:hAnsi="Arial" w:cs="Arial"/>
            <w:b/>
            <w:sz w:val="32"/>
            <w:szCs w:val="32"/>
          </w:rPr>
          <w:t>http://biblelifemessages.org/</w:t>
        </w:r>
      </w:hyperlink>
    </w:p>
    <w:sectPr w:rsidR="007D715A" w:rsidRPr="005C178E" w:rsidSect="003817A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A376" w14:textId="77777777" w:rsidR="00533943" w:rsidRDefault="00533943" w:rsidP="003679B0">
      <w:pPr>
        <w:spacing w:after="0" w:line="240" w:lineRule="auto"/>
      </w:pPr>
      <w:r>
        <w:separator/>
      </w:r>
    </w:p>
  </w:endnote>
  <w:endnote w:type="continuationSeparator" w:id="0">
    <w:p w14:paraId="7D0A96C0" w14:textId="77777777" w:rsidR="00533943" w:rsidRDefault="0053394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FFA7" w14:textId="77777777" w:rsidR="00533943" w:rsidRDefault="00533943" w:rsidP="003679B0">
      <w:pPr>
        <w:spacing w:after="0" w:line="240" w:lineRule="auto"/>
      </w:pPr>
      <w:r>
        <w:separator/>
      </w:r>
    </w:p>
  </w:footnote>
  <w:footnote w:type="continuationSeparator" w:id="0">
    <w:p w14:paraId="2E401BB6" w14:textId="77777777" w:rsidR="00533943" w:rsidRDefault="00533943" w:rsidP="003679B0">
      <w:pPr>
        <w:spacing w:after="0" w:line="240" w:lineRule="auto"/>
      </w:pPr>
      <w:r>
        <w:continuationSeparator/>
      </w:r>
    </w:p>
  </w:footnote>
  <w:footnote w:id="1">
    <w:p w14:paraId="49BDFE02" w14:textId="228C0845" w:rsidR="00C92596" w:rsidRPr="00EB5E31" w:rsidRDefault="00C92596" w:rsidP="00C92596">
      <w:pPr>
        <w:pStyle w:val="FootnoteText"/>
        <w:rPr>
          <w:rFonts w:ascii="Segoe UI Symbol" w:hAnsi="Segoe UI Symbol"/>
          <w:sz w:val="28"/>
          <w:szCs w:val="28"/>
        </w:rPr>
      </w:pPr>
      <w:r w:rsidRPr="00EB5E31">
        <w:rPr>
          <w:rStyle w:val="FootnoteReference"/>
          <w:rFonts w:ascii="Segoe UI Symbol" w:hAnsi="Segoe UI Symbol"/>
          <w:b/>
          <w:bCs/>
          <w:sz w:val="28"/>
          <w:szCs w:val="28"/>
        </w:rPr>
        <w:footnoteRef/>
      </w:r>
      <w:r w:rsidRPr="00EB5E31">
        <w:rPr>
          <w:rFonts w:ascii="Segoe UI Symbol" w:hAnsi="Segoe UI Symbol"/>
          <w:sz w:val="28"/>
          <w:szCs w:val="28"/>
        </w:rPr>
        <w:t xml:space="preserve"> </w:t>
      </w:r>
      <w:r w:rsidRPr="00EB5E31">
        <w:rPr>
          <w:rFonts w:ascii="Arial" w:hAnsi="Arial" w:cs="Arial"/>
          <w:b/>
          <w:bCs/>
          <w:sz w:val="28"/>
          <w:szCs w:val="28"/>
          <w:lang w:val="el-GR"/>
        </w:rPr>
        <w:t>ἀ</w:t>
      </w:r>
      <w:r w:rsidRPr="00EB5E31">
        <w:rPr>
          <w:rFonts w:ascii="Segoe UI Symbol" w:hAnsi="Segoe UI Symbol"/>
          <w:b/>
          <w:bCs/>
          <w:sz w:val="28"/>
          <w:szCs w:val="28"/>
          <w:lang w:val="el-GR"/>
        </w:rPr>
        <w:t>κριβ</w:t>
      </w:r>
      <w:r w:rsidRPr="00EB5E31">
        <w:rPr>
          <w:rFonts w:ascii="Arial" w:hAnsi="Arial" w:cs="Arial"/>
          <w:b/>
          <w:bCs/>
          <w:sz w:val="28"/>
          <w:szCs w:val="28"/>
          <w:lang w:val="el-GR"/>
        </w:rPr>
        <w:t>ῶ</w:t>
      </w:r>
      <w:r w:rsidRPr="00EB5E31">
        <w:rPr>
          <w:rFonts w:ascii="Segoe UI Symbol" w:hAnsi="Segoe UI Symbol"/>
          <w:b/>
          <w:bCs/>
          <w:sz w:val="28"/>
          <w:szCs w:val="28"/>
          <w:lang w:val="el-GR"/>
        </w:rPr>
        <w:t>ς</w:t>
      </w:r>
      <w:r w:rsidRPr="00EB5E31">
        <w:rPr>
          <w:rFonts w:ascii="Segoe UI Symbol" w:hAnsi="Segoe UI Symbol"/>
          <w:b/>
          <w:bCs/>
          <w:sz w:val="28"/>
          <w:szCs w:val="28"/>
        </w:rPr>
        <w:t>.</w:t>
      </w:r>
    </w:p>
  </w:footnote>
  <w:footnote w:id="2">
    <w:p w14:paraId="5619EBC3" w14:textId="3DB33EDF" w:rsidR="008D6809" w:rsidRPr="002B6C4C" w:rsidRDefault="008D6809" w:rsidP="00EB5E31">
      <w:pPr>
        <w:pStyle w:val="FootnoteText"/>
        <w:jc w:val="both"/>
        <w:rPr>
          <w:b/>
          <w:bCs/>
          <w:sz w:val="28"/>
          <w:szCs w:val="28"/>
        </w:rPr>
      </w:pPr>
      <w:r w:rsidRPr="002B6C4C">
        <w:rPr>
          <w:rStyle w:val="FootnoteReference"/>
          <w:b/>
          <w:bCs/>
          <w:sz w:val="28"/>
          <w:szCs w:val="28"/>
        </w:rPr>
        <w:footnoteRef/>
      </w:r>
      <w:r w:rsidRPr="002B6C4C">
        <w:rPr>
          <w:b/>
          <w:bCs/>
          <w:sz w:val="28"/>
          <w:szCs w:val="28"/>
        </w:rPr>
        <w:t xml:space="preserve"> Ephesians 5: 16 - . . . </w:t>
      </w:r>
      <w:r w:rsidRPr="002B6C4C">
        <w:rPr>
          <w:b/>
          <w:bCs/>
          <w:sz w:val="28"/>
          <w:szCs w:val="28"/>
          <w:u w:val="single"/>
        </w:rPr>
        <w:t>making the most of every opportunity</w:t>
      </w:r>
      <w:r w:rsidRPr="002B6C4C">
        <w:rPr>
          <w:b/>
          <w:bCs/>
          <w:sz w:val="28"/>
          <w:szCs w:val="28"/>
        </w:rPr>
        <w:t>, because the days are evil.</w:t>
      </w:r>
    </w:p>
  </w:footnote>
  <w:footnote w:id="3">
    <w:p w14:paraId="5433499E" w14:textId="33692292" w:rsidR="00DC060A" w:rsidRPr="002B6C4C" w:rsidRDefault="00DC060A">
      <w:pPr>
        <w:pStyle w:val="FootnoteText"/>
        <w:rPr>
          <w:b/>
          <w:bCs/>
          <w:sz w:val="28"/>
          <w:szCs w:val="28"/>
        </w:rPr>
      </w:pPr>
      <w:r w:rsidRPr="002B6C4C">
        <w:rPr>
          <w:rStyle w:val="FootnoteReference"/>
          <w:b/>
          <w:bCs/>
          <w:sz w:val="28"/>
          <w:szCs w:val="28"/>
        </w:rPr>
        <w:footnoteRef/>
      </w:r>
      <w:r w:rsidRPr="002B6C4C">
        <w:rPr>
          <w:b/>
          <w:bCs/>
          <w:sz w:val="28"/>
          <w:szCs w:val="28"/>
        </w:rPr>
        <w:t xml:space="preserve"> “Redeeming the Time”, Ephesians 5:8-17, Our Daily Bread.</w:t>
      </w:r>
    </w:p>
  </w:footnote>
  <w:footnote w:id="4">
    <w:p w14:paraId="03072FA0" w14:textId="2E65E95D" w:rsidR="00D01F8E" w:rsidRPr="002B6C4C" w:rsidRDefault="00D01F8E">
      <w:pPr>
        <w:pStyle w:val="FootnoteText"/>
        <w:rPr>
          <w:b/>
          <w:bCs/>
          <w:sz w:val="28"/>
          <w:szCs w:val="28"/>
        </w:rPr>
      </w:pPr>
      <w:r w:rsidRPr="002B6C4C">
        <w:rPr>
          <w:rStyle w:val="FootnoteReference"/>
          <w:b/>
          <w:bCs/>
          <w:sz w:val="28"/>
          <w:szCs w:val="28"/>
        </w:rPr>
        <w:footnoteRef/>
      </w:r>
      <w:r w:rsidRPr="002B6C4C">
        <w:rPr>
          <w:b/>
          <w:bCs/>
          <w:sz w:val="28"/>
          <w:szCs w:val="28"/>
        </w:rPr>
        <w:t xml:space="preserve"> Matthew 20:1-16.</w:t>
      </w:r>
    </w:p>
  </w:footnote>
  <w:footnote w:id="5">
    <w:p w14:paraId="44C01655" w14:textId="36507F79" w:rsidR="00CB79A3" w:rsidRPr="002B6C4C" w:rsidRDefault="00CB79A3" w:rsidP="00CB79A3">
      <w:pPr>
        <w:pStyle w:val="FootnoteText"/>
        <w:rPr>
          <w:rFonts w:ascii="Segoe UI Symbol" w:hAnsi="Segoe UI Symbol"/>
          <w:b/>
          <w:bCs/>
          <w:sz w:val="28"/>
          <w:szCs w:val="28"/>
        </w:rPr>
      </w:pPr>
      <w:r w:rsidRPr="002B6C4C">
        <w:rPr>
          <w:rStyle w:val="FootnoteReference"/>
          <w:rFonts w:ascii="Segoe UI Symbol" w:hAnsi="Segoe UI Symbol"/>
          <w:b/>
          <w:bCs/>
          <w:sz w:val="28"/>
          <w:szCs w:val="28"/>
        </w:rPr>
        <w:footnoteRef/>
      </w:r>
      <w:r w:rsidRPr="002B6C4C">
        <w:rPr>
          <w:rFonts w:ascii="Segoe UI Symbol" w:hAnsi="Segoe UI Symbol"/>
          <w:b/>
          <w:bCs/>
          <w:sz w:val="28"/>
          <w:szCs w:val="28"/>
        </w:rPr>
        <w:t xml:space="preserve"> </w:t>
      </w:r>
      <w:r w:rsidRPr="002B6C4C">
        <w:rPr>
          <w:rFonts w:ascii="Arial" w:hAnsi="Arial" w:cs="Arial"/>
          <w:b/>
          <w:bCs/>
          <w:sz w:val="28"/>
          <w:szCs w:val="28"/>
          <w:lang w:val="el-GR"/>
        </w:rPr>
        <w:t>ἀ</w:t>
      </w:r>
      <w:r w:rsidRPr="002B6C4C">
        <w:rPr>
          <w:rFonts w:ascii="Segoe UI Symbol" w:hAnsi="Segoe UI Symbol"/>
          <w:b/>
          <w:bCs/>
          <w:sz w:val="28"/>
          <w:szCs w:val="28"/>
          <w:lang w:val="el-GR"/>
        </w:rPr>
        <w:t>σωτία</w:t>
      </w:r>
      <w:r w:rsidRPr="002B6C4C">
        <w:rPr>
          <w:rFonts w:ascii="Segoe UI Symbol" w:hAnsi="Segoe UI Symbol"/>
          <w:b/>
          <w:bCs/>
          <w:sz w:val="28"/>
          <w:szCs w:val="28"/>
        </w:rPr>
        <w:t>.</w:t>
      </w:r>
    </w:p>
  </w:footnote>
  <w:footnote w:id="6">
    <w:p w14:paraId="45E5CCEB" w14:textId="2E53D3AF" w:rsidR="009E7B76" w:rsidRPr="002B6C4C" w:rsidRDefault="009E7B76">
      <w:pPr>
        <w:pStyle w:val="FootnoteText"/>
        <w:rPr>
          <w:b/>
          <w:bCs/>
          <w:sz w:val="28"/>
          <w:szCs w:val="28"/>
        </w:rPr>
      </w:pPr>
      <w:r w:rsidRPr="002B6C4C">
        <w:rPr>
          <w:rStyle w:val="FootnoteReference"/>
          <w:b/>
          <w:bCs/>
          <w:sz w:val="28"/>
          <w:szCs w:val="28"/>
        </w:rPr>
        <w:footnoteRef/>
      </w:r>
      <w:r w:rsidRPr="002B6C4C">
        <w:rPr>
          <w:b/>
          <w:bCs/>
          <w:sz w:val="28"/>
          <w:szCs w:val="28"/>
        </w:rPr>
        <w:t xml:space="preserve"> Galatians 5:22-23.</w:t>
      </w:r>
    </w:p>
  </w:footnote>
  <w:footnote w:id="7">
    <w:p w14:paraId="454C4133" w14:textId="777E0888" w:rsidR="00DD2AE0" w:rsidRPr="002B6C4C" w:rsidRDefault="00DD2AE0">
      <w:pPr>
        <w:pStyle w:val="FootnoteText"/>
        <w:rPr>
          <w:b/>
          <w:bCs/>
          <w:sz w:val="28"/>
          <w:szCs w:val="28"/>
        </w:rPr>
      </w:pPr>
      <w:r w:rsidRPr="002B6C4C">
        <w:rPr>
          <w:rStyle w:val="FootnoteReference"/>
          <w:b/>
          <w:bCs/>
          <w:sz w:val="28"/>
          <w:szCs w:val="28"/>
        </w:rPr>
        <w:footnoteRef/>
      </w:r>
      <w:r w:rsidRPr="002B6C4C">
        <w:rPr>
          <w:b/>
          <w:bCs/>
          <w:sz w:val="28"/>
          <w:szCs w:val="28"/>
        </w:rPr>
        <w:t xml:space="preserve"> “Thankfulness Unlimited”, Ephesians 5:15-21, Our Daily Bread.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2F3D"/>
    <w:multiLevelType w:val="hybridMultilevel"/>
    <w:tmpl w:val="A3D492D8"/>
    <w:lvl w:ilvl="0" w:tplc="DE1688D4">
      <w:start w:val="1"/>
      <w:numFmt w:val="upperRoman"/>
      <w:lvlText w:val="%1."/>
      <w:lvlJc w:val="left"/>
      <w:pPr>
        <w:ind w:left="3150" w:hanging="72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09073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177D"/>
    <w:rsid w:val="0003564F"/>
    <w:rsid w:val="00077358"/>
    <w:rsid w:val="000971CE"/>
    <w:rsid w:val="000C2F6E"/>
    <w:rsid w:val="000E269B"/>
    <w:rsid w:val="000F3E64"/>
    <w:rsid w:val="000F5D82"/>
    <w:rsid w:val="00111054"/>
    <w:rsid w:val="00122826"/>
    <w:rsid w:val="00152AC8"/>
    <w:rsid w:val="00182148"/>
    <w:rsid w:val="001874D6"/>
    <w:rsid w:val="00192D23"/>
    <w:rsid w:val="00193240"/>
    <w:rsid w:val="0019417C"/>
    <w:rsid w:val="001968DA"/>
    <w:rsid w:val="001A47BA"/>
    <w:rsid w:val="001A544A"/>
    <w:rsid w:val="001B5A8A"/>
    <w:rsid w:val="001F7638"/>
    <w:rsid w:val="002050DC"/>
    <w:rsid w:val="00212A4E"/>
    <w:rsid w:val="0024146A"/>
    <w:rsid w:val="0028712D"/>
    <w:rsid w:val="002A3188"/>
    <w:rsid w:val="002B6C4C"/>
    <w:rsid w:val="002C2913"/>
    <w:rsid w:val="002E43D9"/>
    <w:rsid w:val="00324EA0"/>
    <w:rsid w:val="00337C6C"/>
    <w:rsid w:val="00342775"/>
    <w:rsid w:val="003438EB"/>
    <w:rsid w:val="00352EC6"/>
    <w:rsid w:val="0035709C"/>
    <w:rsid w:val="003679B0"/>
    <w:rsid w:val="00377FDC"/>
    <w:rsid w:val="003817A6"/>
    <w:rsid w:val="0038342E"/>
    <w:rsid w:val="003B6C39"/>
    <w:rsid w:val="003B756A"/>
    <w:rsid w:val="003C203C"/>
    <w:rsid w:val="003E644C"/>
    <w:rsid w:val="003E7853"/>
    <w:rsid w:val="0041552B"/>
    <w:rsid w:val="00445D93"/>
    <w:rsid w:val="00474537"/>
    <w:rsid w:val="00493F18"/>
    <w:rsid w:val="00495619"/>
    <w:rsid w:val="004C1B72"/>
    <w:rsid w:val="004C2A69"/>
    <w:rsid w:val="004D5599"/>
    <w:rsid w:val="004E7C0C"/>
    <w:rsid w:val="004F2505"/>
    <w:rsid w:val="00501630"/>
    <w:rsid w:val="00516A04"/>
    <w:rsid w:val="005231DF"/>
    <w:rsid w:val="00533943"/>
    <w:rsid w:val="00536310"/>
    <w:rsid w:val="00544B5B"/>
    <w:rsid w:val="0059107A"/>
    <w:rsid w:val="005A21E8"/>
    <w:rsid w:val="005C178E"/>
    <w:rsid w:val="005C546E"/>
    <w:rsid w:val="005D6072"/>
    <w:rsid w:val="005E29C7"/>
    <w:rsid w:val="005E3BCC"/>
    <w:rsid w:val="005E6E4F"/>
    <w:rsid w:val="005F290F"/>
    <w:rsid w:val="00610DAE"/>
    <w:rsid w:val="00613A3D"/>
    <w:rsid w:val="006171BF"/>
    <w:rsid w:val="00634C42"/>
    <w:rsid w:val="006362CA"/>
    <w:rsid w:val="00652FCE"/>
    <w:rsid w:val="006A7754"/>
    <w:rsid w:val="006B2679"/>
    <w:rsid w:val="006D35E8"/>
    <w:rsid w:val="00724664"/>
    <w:rsid w:val="00751A8E"/>
    <w:rsid w:val="007736FF"/>
    <w:rsid w:val="007774F2"/>
    <w:rsid w:val="007817C9"/>
    <w:rsid w:val="00795FEB"/>
    <w:rsid w:val="007A0365"/>
    <w:rsid w:val="007A5299"/>
    <w:rsid w:val="007A6133"/>
    <w:rsid w:val="007A6238"/>
    <w:rsid w:val="007A70BD"/>
    <w:rsid w:val="007D715A"/>
    <w:rsid w:val="007E2D1B"/>
    <w:rsid w:val="008305AF"/>
    <w:rsid w:val="00840D68"/>
    <w:rsid w:val="008440DA"/>
    <w:rsid w:val="0084447B"/>
    <w:rsid w:val="00847553"/>
    <w:rsid w:val="0086554F"/>
    <w:rsid w:val="008B2437"/>
    <w:rsid w:val="008B524A"/>
    <w:rsid w:val="008D6809"/>
    <w:rsid w:val="008E3828"/>
    <w:rsid w:val="008F3DA0"/>
    <w:rsid w:val="00906ED4"/>
    <w:rsid w:val="009077FB"/>
    <w:rsid w:val="009102B2"/>
    <w:rsid w:val="0091361B"/>
    <w:rsid w:val="00915327"/>
    <w:rsid w:val="0092738E"/>
    <w:rsid w:val="00932316"/>
    <w:rsid w:val="0094193E"/>
    <w:rsid w:val="009511C3"/>
    <w:rsid w:val="009628CD"/>
    <w:rsid w:val="00980CC3"/>
    <w:rsid w:val="009974C7"/>
    <w:rsid w:val="009E7B76"/>
    <w:rsid w:val="009F0843"/>
    <w:rsid w:val="009F3F21"/>
    <w:rsid w:val="00A120EB"/>
    <w:rsid w:val="00A23624"/>
    <w:rsid w:val="00A27524"/>
    <w:rsid w:val="00A27F6C"/>
    <w:rsid w:val="00A571C1"/>
    <w:rsid w:val="00A64F8B"/>
    <w:rsid w:val="00A65430"/>
    <w:rsid w:val="00A73BF1"/>
    <w:rsid w:val="00A85F26"/>
    <w:rsid w:val="00AB04FF"/>
    <w:rsid w:val="00AB0805"/>
    <w:rsid w:val="00AF2135"/>
    <w:rsid w:val="00B13712"/>
    <w:rsid w:val="00B145C1"/>
    <w:rsid w:val="00B25948"/>
    <w:rsid w:val="00B26C5C"/>
    <w:rsid w:val="00B31180"/>
    <w:rsid w:val="00B35E95"/>
    <w:rsid w:val="00B46EEF"/>
    <w:rsid w:val="00B5215F"/>
    <w:rsid w:val="00B53BC3"/>
    <w:rsid w:val="00B72E17"/>
    <w:rsid w:val="00B75296"/>
    <w:rsid w:val="00B80516"/>
    <w:rsid w:val="00BA1865"/>
    <w:rsid w:val="00BB6126"/>
    <w:rsid w:val="00BE3575"/>
    <w:rsid w:val="00C00110"/>
    <w:rsid w:val="00C23EFF"/>
    <w:rsid w:val="00C27244"/>
    <w:rsid w:val="00C65590"/>
    <w:rsid w:val="00C72E3E"/>
    <w:rsid w:val="00C75D09"/>
    <w:rsid w:val="00C77F96"/>
    <w:rsid w:val="00C92596"/>
    <w:rsid w:val="00CB5103"/>
    <w:rsid w:val="00CB79A3"/>
    <w:rsid w:val="00CD239E"/>
    <w:rsid w:val="00CE1F5D"/>
    <w:rsid w:val="00CF5E84"/>
    <w:rsid w:val="00CF601A"/>
    <w:rsid w:val="00CF6A41"/>
    <w:rsid w:val="00CF7FA0"/>
    <w:rsid w:val="00D0071F"/>
    <w:rsid w:val="00D01F8E"/>
    <w:rsid w:val="00D14121"/>
    <w:rsid w:val="00D353DF"/>
    <w:rsid w:val="00D37DD1"/>
    <w:rsid w:val="00D41F23"/>
    <w:rsid w:val="00D42D43"/>
    <w:rsid w:val="00D55000"/>
    <w:rsid w:val="00D77D3C"/>
    <w:rsid w:val="00DC060A"/>
    <w:rsid w:val="00DD2AE0"/>
    <w:rsid w:val="00DD6A11"/>
    <w:rsid w:val="00DE1285"/>
    <w:rsid w:val="00DE7C26"/>
    <w:rsid w:val="00DF750D"/>
    <w:rsid w:val="00E00123"/>
    <w:rsid w:val="00E60CA3"/>
    <w:rsid w:val="00E6714B"/>
    <w:rsid w:val="00E8051A"/>
    <w:rsid w:val="00E82C73"/>
    <w:rsid w:val="00E848F7"/>
    <w:rsid w:val="00E8587D"/>
    <w:rsid w:val="00EB5E31"/>
    <w:rsid w:val="00F240AE"/>
    <w:rsid w:val="00F262B9"/>
    <w:rsid w:val="00F34CC8"/>
    <w:rsid w:val="00F37537"/>
    <w:rsid w:val="00F51193"/>
    <w:rsid w:val="00F554ED"/>
    <w:rsid w:val="00F61598"/>
    <w:rsid w:val="00F7194C"/>
    <w:rsid w:val="00F72324"/>
    <w:rsid w:val="00F766E4"/>
    <w:rsid w:val="00F814E1"/>
    <w:rsid w:val="00F916BE"/>
    <w:rsid w:val="00F94A32"/>
    <w:rsid w:val="00FB5FD7"/>
    <w:rsid w:val="00FB6B39"/>
    <w:rsid w:val="00FB728C"/>
    <w:rsid w:val="00FC1B2E"/>
    <w:rsid w:val="00FC7445"/>
    <w:rsid w:val="00FD7071"/>
    <w:rsid w:val="00FE10FD"/>
    <w:rsid w:val="00FE2DE2"/>
    <w:rsid w:val="00FE4528"/>
    <w:rsid w:val="00FE4667"/>
    <w:rsid w:val="00FE6BFA"/>
    <w:rsid w:val="00FF10E3"/>
    <w:rsid w:val="00FF4964"/>
    <w:rsid w:val="00FF7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D308"/>
  <w15:docId w15:val="{A5B750F1-BE6C-4B51-A2C9-70BEAA37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9F3F21"/>
    <w:pPr>
      <w:ind w:left="720"/>
      <w:contextualSpacing/>
    </w:pPr>
  </w:style>
  <w:style w:type="character" w:styleId="Hyperlink">
    <w:name w:val="Hyperlink"/>
    <w:basedOn w:val="DefaultParagraphFont"/>
    <w:uiPriority w:val="99"/>
    <w:unhideWhenUsed/>
    <w:rsid w:val="007D715A"/>
    <w:rPr>
      <w:color w:val="0000FF" w:themeColor="hyperlink"/>
      <w:u w:val="single"/>
    </w:rPr>
  </w:style>
  <w:style w:type="paragraph" w:styleId="NormalWeb">
    <w:name w:val="Normal (Web)"/>
    <w:basedOn w:val="Normal"/>
    <w:uiPriority w:val="99"/>
    <w:semiHidden/>
    <w:unhideWhenUsed/>
    <w:rsid w:val="00A64F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2E3E"/>
    <w:rPr>
      <w:sz w:val="16"/>
      <w:szCs w:val="16"/>
    </w:rPr>
  </w:style>
  <w:style w:type="paragraph" w:styleId="CommentText">
    <w:name w:val="annotation text"/>
    <w:basedOn w:val="Normal"/>
    <w:link w:val="CommentTextChar"/>
    <w:uiPriority w:val="99"/>
    <w:semiHidden/>
    <w:unhideWhenUsed/>
    <w:rsid w:val="00C72E3E"/>
    <w:pPr>
      <w:spacing w:line="240" w:lineRule="auto"/>
    </w:pPr>
    <w:rPr>
      <w:sz w:val="20"/>
      <w:szCs w:val="20"/>
    </w:rPr>
  </w:style>
  <w:style w:type="character" w:customStyle="1" w:styleId="CommentTextChar">
    <w:name w:val="Comment Text Char"/>
    <w:basedOn w:val="DefaultParagraphFont"/>
    <w:link w:val="CommentText"/>
    <w:uiPriority w:val="99"/>
    <w:semiHidden/>
    <w:rsid w:val="00C72E3E"/>
    <w:rPr>
      <w:sz w:val="20"/>
      <w:szCs w:val="20"/>
    </w:rPr>
  </w:style>
  <w:style w:type="paragraph" w:styleId="CommentSubject">
    <w:name w:val="annotation subject"/>
    <w:basedOn w:val="CommentText"/>
    <w:next w:val="CommentText"/>
    <w:link w:val="CommentSubjectChar"/>
    <w:uiPriority w:val="99"/>
    <w:semiHidden/>
    <w:unhideWhenUsed/>
    <w:rsid w:val="00C72E3E"/>
    <w:rPr>
      <w:b/>
      <w:bCs/>
    </w:rPr>
  </w:style>
  <w:style w:type="character" w:customStyle="1" w:styleId="CommentSubjectChar">
    <w:name w:val="Comment Subject Char"/>
    <w:basedOn w:val="CommentTextChar"/>
    <w:link w:val="CommentSubject"/>
    <w:uiPriority w:val="99"/>
    <w:semiHidden/>
    <w:rsid w:val="00C72E3E"/>
    <w:rPr>
      <w:b/>
      <w:bCs/>
      <w:sz w:val="20"/>
      <w:szCs w:val="20"/>
    </w:rPr>
  </w:style>
  <w:style w:type="character" w:styleId="FollowedHyperlink">
    <w:name w:val="FollowedHyperlink"/>
    <w:basedOn w:val="DefaultParagraphFont"/>
    <w:uiPriority w:val="99"/>
    <w:semiHidden/>
    <w:unhideWhenUsed/>
    <w:rsid w:val="00FB6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70150">
      <w:bodyDiv w:val="1"/>
      <w:marLeft w:val="0"/>
      <w:marRight w:val="0"/>
      <w:marTop w:val="0"/>
      <w:marBottom w:val="0"/>
      <w:divBdr>
        <w:top w:val="none" w:sz="0" w:space="0" w:color="auto"/>
        <w:left w:val="none" w:sz="0" w:space="0" w:color="auto"/>
        <w:bottom w:val="none" w:sz="0" w:space="0" w:color="auto"/>
        <w:right w:val="none" w:sz="0" w:space="0" w:color="auto"/>
      </w:divBdr>
    </w:div>
    <w:div w:id="526144182">
      <w:bodyDiv w:val="1"/>
      <w:marLeft w:val="0"/>
      <w:marRight w:val="0"/>
      <w:marTop w:val="0"/>
      <w:marBottom w:val="0"/>
      <w:divBdr>
        <w:top w:val="none" w:sz="0" w:space="0" w:color="auto"/>
        <w:left w:val="none" w:sz="0" w:space="0" w:color="auto"/>
        <w:bottom w:val="none" w:sz="0" w:space="0" w:color="auto"/>
        <w:right w:val="none" w:sz="0" w:space="0" w:color="auto"/>
      </w:divBdr>
    </w:div>
    <w:div w:id="1017735570">
      <w:bodyDiv w:val="1"/>
      <w:marLeft w:val="0"/>
      <w:marRight w:val="0"/>
      <w:marTop w:val="0"/>
      <w:marBottom w:val="0"/>
      <w:divBdr>
        <w:top w:val="none" w:sz="0" w:space="0" w:color="auto"/>
        <w:left w:val="none" w:sz="0" w:space="0" w:color="auto"/>
        <w:bottom w:val="none" w:sz="0" w:space="0" w:color="auto"/>
        <w:right w:val="none" w:sz="0" w:space="0" w:color="auto"/>
      </w:divBdr>
    </w:div>
    <w:div w:id="1199247001">
      <w:bodyDiv w:val="1"/>
      <w:marLeft w:val="0"/>
      <w:marRight w:val="0"/>
      <w:marTop w:val="0"/>
      <w:marBottom w:val="0"/>
      <w:divBdr>
        <w:top w:val="none" w:sz="0" w:space="0" w:color="auto"/>
        <w:left w:val="none" w:sz="0" w:space="0" w:color="auto"/>
        <w:bottom w:val="none" w:sz="0" w:space="0" w:color="auto"/>
        <w:right w:val="none" w:sz="0" w:space="0" w:color="auto"/>
      </w:divBdr>
    </w:div>
    <w:div w:id="1333097590">
      <w:bodyDiv w:val="1"/>
      <w:marLeft w:val="0"/>
      <w:marRight w:val="0"/>
      <w:marTop w:val="0"/>
      <w:marBottom w:val="0"/>
      <w:divBdr>
        <w:top w:val="none" w:sz="0" w:space="0" w:color="auto"/>
        <w:left w:val="none" w:sz="0" w:space="0" w:color="auto"/>
        <w:bottom w:val="none" w:sz="0" w:space="0" w:color="auto"/>
        <w:right w:val="none" w:sz="0" w:space="0" w:color="auto"/>
      </w:divBdr>
    </w:div>
    <w:div w:id="1352993400">
      <w:bodyDiv w:val="1"/>
      <w:marLeft w:val="0"/>
      <w:marRight w:val="0"/>
      <w:marTop w:val="0"/>
      <w:marBottom w:val="0"/>
      <w:divBdr>
        <w:top w:val="none" w:sz="0" w:space="0" w:color="auto"/>
        <w:left w:val="none" w:sz="0" w:space="0" w:color="auto"/>
        <w:bottom w:val="none" w:sz="0" w:space="0" w:color="auto"/>
        <w:right w:val="none" w:sz="0" w:space="0" w:color="auto"/>
      </w:divBdr>
    </w:div>
    <w:div w:id="1363819309">
      <w:bodyDiv w:val="1"/>
      <w:marLeft w:val="0"/>
      <w:marRight w:val="0"/>
      <w:marTop w:val="0"/>
      <w:marBottom w:val="0"/>
      <w:divBdr>
        <w:top w:val="none" w:sz="0" w:space="0" w:color="auto"/>
        <w:left w:val="none" w:sz="0" w:space="0" w:color="auto"/>
        <w:bottom w:val="none" w:sz="0" w:space="0" w:color="auto"/>
        <w:right w:val="none" w:sz="0" w:space="0" w:color="auto"/>
      </w:divBdr>
    </w:div>
    <w:div w:id="1544319198">
      <w:bodyDiv w:val="1"/>
      <w:marLeft w:val="0"/>
      <w:marRight w:val="0"/>
      <w:marTop w:val="0"/>
      <w:marBottom w:val="0"/>
      <w:divBdr>
        <w:top w:val="none" w:sz="0" w:space="0" w:color="auto"/>
        <w:left w:val="none" w:sz="0" w:space="0" w:color="auto"/>
        <w:bottom w:val="none" w:sz="0" w:space="0" w:color="auto"/>
        <w:right w:val="none" w:sz="0" w:space="0" w:color="auto"/>
      </w:divBdr>
    </w:div>
    <w:div w:id="1794130139">
      <w:bodyDiv w:val="1"/>
      <w:marLeft w:val="0"/>
      <w:marRight w:val="0"/>
      <w:marTop w:val="0"/>
      <w:marBottom w:val="0"/>
      <w:divBdr>
        <w:top w:val="none" w:sz="0" w:space="0" w:color="auto"/>
        <w:left w:val="none" w:sz="0" w:space="0" w:color="auto"/>
        <w:bottom w:val="none" w:sz="0" w:space="0" w:color="auto"/>
        <w:right w:val="none" w:sz="0" w:space="0" w:color="auto"/>
      </w:divBdr>
    </w:div>
    <w:div w:id="2008710523">
      <w:bodyDiv w:val="1"/>
      <w:marLeft w:val="0"/>
      <w:marRight w:val="0"/>
      <w:marTop w:val="0"/>
      <w:marBottom w:val="0"/>
      <w:divBdr>
        <w:top w:val="none" w:sz="0" w:space="0" w:color="auto"/>
        <w:left w:val="none" w:sz="0" w:space="0" w:color="auto"/>
        <w:bottom w:val="none" w:sz="0" w:space="0" w:color="auto"/>
        <w:right w:val="none" w:sz="0" w:space="0" w:color="auto"/>
      </w:divBdr>
    </w:div>
    <w:div w:id="21305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D84EC-F4A0-4AD3-A051-3AD80F22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What's Involved in Actually Imitating God?</vt:lpstr>
    </vt:vector>
  </TitlesOfParts>
  <Company>Bible  life  messages</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I  Be  an Effective  Witness?</dc:title>
  <dc:subject>Ephesians 5:15-20</dc:subject>
  <dc:creator>Stephen H. Thomason</dc:creator>
  <cp:lastModifiedBy>Stephen Thomason</cp:lastModifiedBy>
  <cp:revision>2</cp:revision>
  <cp:lastPrinted>2012-08-15T17:01:00Z</cp:lastPrinted>
  <dcterms:created xsi:type="dcterms:W3CDTF">2026-04-11T00:28:00Z</dcterms:created>
  <dcterms:modified xsi:type="dcterms:W3CDTF">2026-04-11T00:28:00Z</dcterms:modified>
</cp:coreProperties>
</file>