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9E0653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5668A9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7EEE20D"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0975043" w14:textId="4DAC3C17" w:rsidR="0092738E" w:rsidRDefault="007B0C6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Why </w:t>
                    </w:r>
                    <w:r w:rsidR="00876D87">
                      <w:rPr>
                        <w:rFonts w:ascii="Arial" w:eastAsiaTheme="majorEastAsia" w:hAnsi="Arial" w:cs="Arial"/>
                        <w:sz w:val="80"/>
                        <w:szCs w:val="80"/>
                      </w:rPr>
                      <w:t xml:space="preserve"> </w:t>
                    </w:r>
                    <w:r>
                      <w:rPr>
                        <w:rFonts w:ascii="Arial" w:eastAsiaTheme="majorEastAsia" w:hAnsi="Arial" w:cs="Arial"/>
                        <w:sz w:val="80"/>
                        <w:szCs w:val="80"/>
                      </w:rPr>
                      <w:t xml:space="preserve">Isn’t </w:t>
                    </w:r>
                    <w:r w:rsidR="00876D87">
                      <w:rPr>
                        <w:rFonts w:ascii="Arial" w:eastAsiaTheme="majorEastAsia" w:hAnsi="Arial" w:cs="Arial"/>
                        <w:sz w:val="80"/>
                        <w:szCs w:val="80"/>
                      </w:rPr>
                      <w:t xml:space="preserve"> </w:t>
                    </w:r>
                    <w:r>
                      <w:rPr>
                        <w:rFonts w:ascii="Arial" w:eastAsiaTheme="majorEastAsia" w:hAnsi="Arial" w:cs="Arial"/>
                        <w:sz w:val="80"/>
                        <w:szCs w:val="80"/>
                      </w:rPr>
                      <w:t xml:space="preserve">Being </w:t>
                    </w:r>
                    <w:r w:rsidR="00876D87">
                      <w:rPr>
                        <w:rFonts w:ascii="Arial" w:eastAsiaTheme="majorEastAsia" w:hAnsi="Arial" w:cs="Arial"/>
                        <w:sz w:val="80"/>
                        <w:szCs w:val="80"/>
                      </w:rPr>
                      <w:t xml:space="preserve"> </w:t>
                    </w:r>
                    <w:r>
                      <w:rPr>
                        <w:rFonts w:ascii="Arial" w:eastAsiaTheme="majorEastAsia" w:hAnsi="Arial" w:cs="Arial"/>
                        <w:sz w:val="80"/>
                        <w:szCs w:val="80"/>
                      </w:rPr>
                      <w:t xml:space="preserve">Good Enough </w:t>
                    </w:r>
                    <w:r w:rsidR="00876D87">
                      <w:rPr>
                        <w:rFonts w:ascii="Arial" w:eastAsiaTheme="majorEastAsia" w:hAnsi="Arial" w:cs="Arial"/>
                        <w:sz w:val="80"/>
                        <w:szCs w:val="80"/>
                      </w:rPr>
                      <w:t xml:space="preserve"> </w:t>
                    </w:r>
                    <w:r>
                      <w:rPr>
                        <w:rFonts w:ascii="Arial" w:eastAsiaTheme="majorEastAsia" w:hAnsi="Arial" w:cs="Arial"/>
                        <w:sz w:val="80"/>
                        <w:szCs w:val="80"/>
                      </w:rPr>
                      <w:t xml:space="preserve">- </w:t>
                    </w:r>
                    <w:r w:rsidR="00876D87">
                      <w:rPr>
                        <w:rFonts w:ascii="Arial" w:eastAsiaTheme="majorEastAsia" w:hAnsi="Arial" w:cs="Arial"/>
                        <w:sz w:val="80"/>
                        <w:szCs w:val="80"/>
                      </w:rPr>
                      <w:t xml:space="preserve"> </w:t>
                    </w:r>
                    <w:r>
                      <w:rPr>
                        <w:rFonts w:ascii="Arial" w:eastAsiaTheme="majorEastAsia" w:hAnsi="Arial" w:cs="Arial"/>
                        <w:sz w:val="80"/>
                        <w:szCs w:val="80"/>
                      </w:rPr>
                      <w:t xml:space="preserve">Good </w:t>
                    </w:r>
                    <w:r w:rsidR="00876D87">
                      <w:rPr>
                        <w:rFonts w:ascii="Arial" w:eastAsiaTheme="majorEastAsia" w:hAnsi="Arial" w:cs="Arial"/>
                        <w:sz w:val="80"/>
                        <w:szCs w:val="80"/>
                      </w:rPr>
                      <w:t xml:space="preserve"> </w:t>
                    </w:r>
                    <w:r>
                      <w:rPr>
                        <w:rFonts w:ascii="Arial" w:eastAsiaTheme="majorEastAsia" w:hAnsi="Arial" w:cs="Arial"/>
                        <w:sz w:val="80"/>
                        <w:szCs w:val="80"/>
                      </w:rPr>
                      <w:t>Enough</w:t>
                    </w:r>
                    <w:r w:rsidRPr="0092738E">
                      <w:rPr>
                        <w:rFonts w:ascii="Arial" w:eastAsiaTheme="majorEastAsia" w:hAnsi="Arial" w:cs="Arial"/>
                        <w:sz w:val="80"/>
                        <w:szCs w:val="80"/>
                      </w:rPr>
                      <w:t>?</w:t>
                    </w:r>
                  </w:p>
                </w:tc>
              </w:sdtContent>
            </w:sdt>
          </w:tr>
          <w:tr w:rsidR="0092738E" w14:paraId="607A217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262B9AE" w14:textId="77777777" w:rsidR="0092738E" w:rsidRDefault="00551129"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9:30-10:15</w:t>
                    </w:r>
                  </w:p>
                </w:tc>
              </w:sdtContent>
            </w:sdt>
          </w:tr>
          <w:tr w:rsidR="0092738E" w14:paraId="775C92F4" w14:textId="77777777">
            <w:trPr>
              <w:trHeight w:val="360"/>
              <w:jc w:val="center"/>
            </w:trPr>
            <w:tc>
              <w:tcPr>
                <w:tcW w:w="5000" w:type="pct"/>
                <w:vAlign w:val="center"/>
              </w:tcPr>
              <w:p w14:paraId="48621F6E" w14:textId="77777777" w:rsidR="0092738E" w:rsidRDefault="0092738E">
                <w:pPr>
                  <w:pStyle w:val="NoSpacing"/>
                  <w:jc w:val="center"/>
                </w:pPr>
              </w:p>
            </w:tc>
          </w:tr>
          <w:tr w:rsidR="0092738E" w14:paraId="52D69B5C" w14:textId="77777777">
            <w:trPr>
              <w:trHeight w:val="360"/>
              <w:jc w:val="center"/>
            </w:trPr>
            <w:tc>
              <w:tcPr>
                <w:tcW w:w="5000" w:type="pct"/>
                <w:vAlign w:val="center"/>
              </w:tcPr>
              <w:p w14:paraId="357E8C3C" w14:textId="77777777" w:rsidR="0092738E" w:rsidRDefault="0092738E">
                <w:pPr>
                  <w:pStyle w:val="NoSpacing"/>
                  <w:jc w:val="center"/>
                  <w:rPr>
                    <w:b/>
                    <w:bCs/>
                  </w:rPr>
                </w:pPr>
              </w:p>
            </w:tc>
          </w:tr>
          <w:tr w:rsidR="0092738E" w14:paraId="0785EA49" w14:textId="77777777">
            <w:trPr>
              <w:trHeight w:val="360"/>
              <w:jc w:val="center"/>
            </w:trPr>
            <w:tc>
              <w:tcPr>
                <w:tcW w:w="5000" w:type="pct"/>
                <w:vAlign w:val="center"/>
              </w:tcPr>
              <w:p w14:paraId="0E12EFCB" w14:textId="77777777" w:rsidR="0092738E" w:rsidRDefault="0092738E">
                <w:pPr>
                  <w:pStyle w:val="NoSpacing"/>
                  <w:jc w:val="center"/>
                  <w:rPr>
                    <w:b/>
                    <w:bCs/>
                  </w:rPr>
                </w:pPr>
              </w:p>
            </w:tc>
          </w:tr>
        </w:tbl>
        <w:p w14:paraId="37799417" w14:textId="77777777" w:rsidR="0092738E" w:rsidRDefault="0092738E"/>
        <w:p w14:paraId="4E32F838"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62AD11F" w14:textId="77777777">
            <w:tc>
              <w:tcPr>
                <w:tcW w:w="5000" w:type="pct"/>
              </w:tcPr>
              <w:p w14:paraId="14694939" w14:textId="77777777" w:rsidR="0092738E" w:rsidRDefault="0092738E">
                <w:pPr>
                  <w:pStyle w:val="NoSpacing"/>
                </w:pPr>
              </w:p>
            </w:tc>
          </w:tr>
        </w:tbl>
        <w:p w14:paraId="53A55BB1" w14:textId="77777777" w:rsidR="0092738E" w:rsidRDefault="0092738E"/>
        <w:p w14:paraId="09BB6F71" w14:textId="77777777" w:rsidR="00551129" w:rsidRDefault="0092738E" w:rsidP="00551129">
          <w:pPr>
            <w:spacing w:line="360" w:lineRule="auto"/>
            <w:jc w:val="both"/>
          </w:pPr>
          <w:r>
            <w:br w:type="page"/>
          </w:r>
        </w:p>
      </w:sdtContent>
    </w:sdt>
    <w:p w14:paraId="76AF093B" w14:textId="710BC948" w:rsidR="0069700D" w:rsidRPr="00DD64CF" w:rsidRDefault="00324739" w:rsidP="00551129">
      <w:pPr>
        <w:spacing w:line="360" w:lineRule="auto"/>
        <w:jc w:val="both"/>
        <w:rPr>
          <w:rFonts w:ascii="Arial" w:hAnsi="Arial" w:cs="Arial"/>
          <w:b/>
          <w:sz w:val="36"/>
          <w:szCs w:val="36"/>
        </w:rPr>
      </w:pPr>
      <w:r w:rsidRPr="00DD64CF">
        <w:rPr>
          <w:rFonts w:ascii="Arial" w:hAnsi="Arial" w:cs="Arial"/>
          <w:b/>
          <w:sz w:val="36"/>
          <w:szCs w:val="36"/>
          <w:vertAlign w:val="subscript"/>
        </w:rPr>
        <w:lastRenderedPageBreak/>
        <w:t>1</w:t>
      </w:r>
      <w:r w:rsidRPr="00DD64CF">
        <w:rPr>
          <w:rFonts w:ascii="Arial" w:hAnsi="Arial" w:cs="Arial"/>
          <w:b/>
          <w:sz w:val="36"/>
          <w:szCs w:val="36"/>
        </w:rPr>
        <w:t xml:space="preserve"> </w:t>
      </w:r>
      <w:r w:rsidR="00551129" w:rsidRPr="00DD64CF">
        <w:rPr>
          <w:rFonts w:ascii="Arial" w:hAnsi="Arial" w:cs="Arial"/>
          <w:b/>
          <w:sz w:val="36"/>
          <w:szCs w:val="36"/>
        </w:rPr>
        <w:t xml:space="preserve">Years ago, when the upper </w:t>
      </w:r>
      <w:r w:rsidR="000A0116" w:rsidRPr="00DD64CF">
        <w:rPr>
          <w:rFonts w:ascii="Arial" w:hAnsi="Arial" w:cs="Arial"/>
          <w:b/>
          <w:sz w:val="36"/>
          <w:szCs w:val="36"/>
        </w:rPr>
        <w:t xml:space="preserve">peninsula of Michigan was a wilderness, two men set out to find a mining camp. It was the middle of </w:t>
      </w:r>
      <w:r w:rsidR="00C36C73" w:rsidRPr="00DD64CF">
        <w:rPr>
          <w:rFonts w:ascii="Arial" w:hAnsi="Arial" w:cs="Arial"/>
          <w:b/>
          <w:sz w:val="36"/>
          <w:szCs w:val="36"/>
        </w:rPr>
        <w:t>winter,</w:t>
      </w:r>
      <w:r w:rsidR="000A0116" w:rsidRPr="00DD64CF">
        <w:rPr>
          <w:rFonts w:ascii="Arial" w:hAnsi="Arial" w:cs="Arial"/>
          <w:b/>
          <w:sz w:val="36"/>
          <w:szCs w:val="36"/>
        </w:rPr>
        <w:t xml:space="preserve"> and, on the way, they were caught in a </w:t>
      </w:r>
      <w:r w:rsidR="00C36C73" w:rsidRPr="00DD64CF">
        <w:rPr>
          <w:rFonts w:ascii="Arial" w:hAnsi="Arial" w:cs="Arial"/>
          <w:b/>
          <w:sz w:val="36"/>
          <w:szCs w:val="36"/>
        </w:rPr>
        <w:t>snowstorm</w:t>
      </w:r>
      <w:r w:rsidR="000A0116" w:rsidRPr="00DD64CF">
        <w:rPr>
          <w:rFonts w:ascii="Arial" w:hAnsi="Arial" w:cs="Arial"/>
          <w:b/>
          <w:sz w:val="36"/>
          <w:szCs w:val="36"/>
        </w:rPr>
        <w:t xml:space="preserve">. When the storm was </w:t>
      </w:r>
      <w:r w:rsidR="00C36C73" w:rsidRPr="00DD64CF">
        <w:rPr>
          <w:rFonts w:ascii="Arial" w:hAnsi="Arial" w:cs="Arial"/>
          <w:b/>
          <w:sz w:val="36"/>
          <w:szCs w:val="36"/>
        </w:rPr>
        <w:t>over,</w:t>
      </w:r>
      <w:r w:rsidR="000A0116" w:rsidRPr="00DD64CF">
        <w:rPr>
          <w:rFonts w:ascii="Arial" w:hAnsi="Arial" w:cs="Arial"/>
          <w:b/>
          <w:sz w:val="36"/>
          <w:szCs w:val="36"/>
        </w:rPr>
        <w:t xml:space="preserve"> they noticed that their tracks had disappeared. They continued on,</w:t>
      </w:r>
      <w:r w:rsidR="0069700D" w:rsidRPr="00DD64CF">
        <w:rPr>
          <w:rFonts w:ascii="Arial" w:hAnsi="Arial" w:cs="Arial"/>
          <w:b/>
          <w:sz w:val="36"/>
          <w:szCs w:val="36"/>
        </w:rPr>
        <w:t xml:space="preserve"> sure </w:t>
      </w:r>
      <w:r w:rsidR="00197409" w:rsidRPr="00DD64CF">
        <w:rPr>
          <w:rFonts w:ascii="Arial" w:hAnsi="Arial" w:cs="Arial"/>
          <w:b/>
          <w:sz w:val="36"/>
          <w:szCs w:val="36"/>
        </w:rPr>
        <w:t xml:space="preserve">that </w:t>
      </w:r>
      <w:r w:rsidR="0069700D" w:rsidRPr="00DD64CF">
        <w:rPr>
          <w:rFonts w:ascii="Arial" w:hAnsi="Arial" w:cs="Arial"/>
          <w:b/>
          <w:sz w:val="36"/>
          <w:szCs w:val="36"/>
        </w:rPr>
        <w:t>they knew their way.</w:t>
      </w:r>
    </w:p>
    <w:p w14:paraId="34020BB4" w14:textId="77777777" w:rsidR="0069700D" w:rsidRPr="00DD64CF" w:rsidRDefault="000A0116" w:rsidP="00551129">
      <w:pPr>
        <w:spacing w:line="360" w:lineRule="auto"/>
        <w:jc w:val="both"/>
        <w:rPr>
          <w:rFonts w:ascii="Arial" w:hAnsi="Arial" w:cs="Arial"/>
          <w:b/>
          <w:sz w:val="36"/>
          <w:szCs w:val="36"/>
        </w:rPr>
      </w:pPr>
      <w:r w:rsidRPr="00DD64CF">
        <w:rPr>
          <w:rFonts w:ascii="Arial" w:hAnsi="Arial" w:cs="Arial"/>
          <w:b/>
          <w:sz w:val="36"/>
          <w:szCs w:val="36"/>
        </w:rPr>
        <w:t>By and by, they came upon two sets of tracks going in their direction. They picked up their step hoping to catch up with the other two men. Soon, however, they came upon an old Indian who shook his head when he saw them.</w:t>
      </w:r>
      <w:r w:rsidR="0069700D" w:rsidRPr="00DD64CF">
        <w:rPr>
          <w:rFonts w:ascii="Arial" w:hAnsi="Arial" w:cs="Arial"/>
          <w:b/>
          <w:sz w:val="36"/>
          <w:szCs w:val="36"/>
        </w:rPr>
        <w:t xml:space="preserve"> </w:t>
      </w:r>
      <w:r w:rsidRPr="00DD64CF">
        <w:rPr>
          <w:rFonts w:ascii="Arial" w:hAnsi="Arial" w:cs="Arial"/>
          <w:b/>
          <w:sz w:val="36"/>
          <w:szCs w:val="36"/>
        </w:rPr>
        <w:t>Pointing to their tracks in the snow he said, “White man lost! Go ‘round’ and ‘round’.”</w:t>
      </w:r>
      <w:r w:rsidR="006207E6" w:rsidRPr="00DD64CF">
        <w:rPr>
          <w:rFonts w:ascii="Arial" w:hAnsi="Arial" w:cs="Arial"/>
          <w:b/>
          <w:sz w:val="36"/>
          <w:szCs w:val="36"/>
        </w:rPr>
        <w:t xml:space="preserve"> Sure enough, their journey</w:t>
      </w:r>
      <w:r w:rsidR="0069700D" w:rsidRPr="00DD64CF">
        <w:rPr>
          <w:rFonts w:ascii="Arial" w:hAnsi="Arial" w:cs="Arial"/>
          <w:b/>
          <w:sz w:val="36"/>
          <w:szCs w:val="36"/>
        </w:rPr>
        <w:t xml:space="preserve"> had</w:t>
      </w:r>
      <w:r w:rsidR="006207E6" w:rsidRPr="00DD64CF">
        <w:rPr>
          <w:rFonts w:ascii="Arial" w:hAnsi="Arial" w:cs="Arial"/>
          <w:b/>
          <w:sz w:val="36"/>
          <w:szCs w:val="36"/>
        </w:rPr>
        <w:t xml:space="preserve"> taken them in a broad circle known as the “Death Track”.</w:t>
      </w:r>
      <w:r w:rsidR="00CF102A" w:rsidRPr="00DD64CF">
        <w:rPr>
          <w:rFonts w:ascii="Arial" w:hAnsi="Arial" w:cs="Arial"/>
          <w:b/>
          <w:sz w:val="36"/>
          <w:szCs w:val="36"/>
        </w:rPr>
        <w:t xml:space="preserve"> </w:t>
      </w:r>
      <w:r w:rsidR="00CF102A" w:rsidRPr="00DD64CF">
        <w:rPr>
          <w:rStyle w:val="FootnoteReference"/>
          <w:rFonts w:ascii="Arial" w:hAnsi="Arial" w:cs="Arial"/>
          <w:b/>
          <w:sz w:val="36"/>
          <w:szCs w:val="36"/>
        </w:rPr>
        <w:footnoteReference w:id="1"/>
      </w:r>
    </w:p>
    <w:p w14:paraId="4D87C830" w14:textId="77777777" w:rsidR="0069700D" w:rsidRPr="00DD64CF" w:rsidRDefault="0069700D" w:rsidP="00551129">
      <w:pPr>
        <w:spacing w:line="360" w:lineRule="auto"/>
        <w:jc w:val="both"/>
        <w:rPr>
          <w:rFonts w:ascii="Arial" w:hAnsi="Arial" w:cs="Arial"/>
          <w:b/>
          <w:sz w:val="36"/>
          <w:szCs w:val="36"/>
        </w:rPr>
      </w:pPr>
      <w:r w:rsidRPr="00DD64CF">
        <w:rPr>
          <w:rFonts w:ascii="Arial" w:hAnsi="Arial" w:cs="Arial"/>
          <w:b/>
          <w:sz w:val="36"/>
          <w:szCs w:val="36"/>
        </w:rPr>
        <w:t>When you don’t have standards in your life, you just walk aro</w:t>
      </w:r>
      <w:r w:rsidR="00CF102A" w:rsidRPr="00DD64CF">
        <w:rPr>
          <w:rFonts w:ascii="Arial" w:hAnsi="Arial" w:cs="Arial"/>
          <w:b/>
          <w:sz w:val="36"/>
          <w:szCs w:val="36"/>
        </w:rPr>
        <w:t>und in circles! The Bible calls</w:t>
      </w:r>
      <w:r w:rsidRPr="00DD64CF">
        <w:rPr>
          <w:rFonts w:ascii="Arial" w:hAnsi="Arial" w:cs="Arial"/>
          <w:b/>
          <w:sz w:val="36"/>
          <w:szCs w:val="36"/>
        </w:rPr>
        <w:t xml:space="preserve"> you lost.</w:t>
      </w:r>
    </w:p>
    <w:p w14:paraId="6D17C46F" w14:textId="77777777" w:rsidR="0069700D" w:rsidRPr="00DD64CF" w:rsidRDefault="0069700D" w:rsidP="00551129">
      <w:pPr>
        <w:spacing w:line="360" w:lineRule="auto"/>
        <w:jc w:val="both"/>
        <w:rPr>
          <w:rFonts w:ascii="Arial" w:hAnsi="Arial" w:cs="Arial"/>
          <w:b/>
          <w:sz w:val="36"/>
          <w:szCs w:val="36"/>
        </w:rPr>
      </w:pPr>
      <w:r w:rsidRPr="00DD64CF">
        <w:rPr>
          <w:rFonts w:ascii="Arial" w:hAnsi="Arial" w:cs="Arial"/>
          <w:b/>
          <w:sz w:val="36"/>
          <w:szCs w:val="36"/>
        </w:rPr>
        <w:t xml:space="preserve">A few years ago I sat next to a bank executive at a local Chamber of Commerce event. As we talked </w:t>
      </w:r>
      <w:r w:rsidRPr="00DD64CF">
        <w:rPr>
          <w:rFonts w:ascii="Arial" w:hAnsi="Arial" w:cs="Arial"/>
          <w:b/>
          <w:sz w:val="36"/>
          <w:szCs w:val="36"/>
        </w:rPr>
        <w:lastRenderedPageBreak/>
        <w:t xml:space="preserve">about our lives and what we did in our </w:t>
      </w:r>
      <w:r w:rsidR="00CF102A" w:rsidRPr="00DD64CF">
        <w:rPr>
          <w:rFonts w:ascii="Arial" w:hAnsi="Arial" w:cs="Arial"/>
          <w:b/>
          <w:sz w:val="36"/>
          <w:szCs w:val="36"/>
        </w:rPr>
        <w:t>vocations</w:t>
      </w:r>
      <w:r w:rsidRPr="00DD64CF">
        <w:rPr>
          <w:rFonts w:ascii="Arial" w:hAnsi="Arial" w:cs="Arial"/>
          <w:b/>
          <w:sz w:val="36"/>
          <w:szCs w:val="36"/>
        </w:rPr>
        <w:t>, the conversation got around to spiritual things. She was absolutely convinced she was going to heaven when she died because she was living a good enough life. That’s the way she put it.</w:t>
      </w:r>
    </w:p>
    <w:p w14:paraId="43D7BED9" w14:textId="57E98F0D" w:rsidR="00CF102A" w:rsidRPr="00DD64CF" w:rsidRDefault="0069700D" w:rsidP="00551129">
      <w:pPr>
        <w:spacing w:line="360" w:lineRule="auto"/>
        <w:jc w:val="both"/>
        <w:rPr>
          <w:rFonts w:ascii="Arial" w:hAnsi="Arial" w:cs="Arial"/>
          <w:b/>
          <w:sz w:val="36"/>
          <w:szCs w:val="36"/>
        </w:rPr>
      </w:pPr>
      <w:r w:rsidRPr="00DD64CF">
        <w:rPr>
          <w:rFonts w:ascii="Arial" w:hAnsi="Arial" w:cs="Arial"/>
          <w:b/>
          <w:sz w:val="36"/>
          <w:szCs w:val="36"/>
        </w:rPr>
        <w:t>The question</w:t>
      </w:r>
      <w:r w:rsidR="00CF102A" w:rsidRPr="00DD64CF">
        <w:rPr>
          <w:rFonts w:ascii="Arial" w:hAnsi="Arial" w:cs="Arial"/>
          <w:b/>
          <w:sz w:val="36"/>
          <w:szCs w:val="36"/>
        </w:rPr>
        <w:t>s</w:t>
      </w:r>
      <w:r w:rsidRPr="00DD64CF">
        <w:rPr>
          <w:rFonts w:ascii="Arial" w:hAnsi="Arial" w:cs="Arial"/>
          <w:b/>
          <w:sz w:val="36"/>
          <w:szCs w:val="36"/>
        </w:rPr>
        <w:t xml:space="preserve"> I asked her, I believe, got her thinking more seriously about this subject. “Where is the line you cross in life that says you are good enough? Do you have the right to decide where that line is? </w:t>
      </w:r>
      <w:r w:rsidR="00CF102A" w:rsidRPr="00DD64CF">
        <w:rPr>
          <w:rFonts w:ascii="Arial" w:hAnsi="Arial" w:cs="Arial"/>
          <w:b/>
          <w:sz w:val="36"/>
          <w:szCs w:val="36"/>
        </w:rPr>
        <w:t xml:space="preserve">Does our culture? </w:t>
      </w:r>
      <w:r w:rsidRPr="00DD64CF">
        <w:rPr>
          <w:rFonts w:ascii="Arial" w:hAnsi="Arial" w:cs="Arial"/>
          <w:b/>
          <w:sz w:val="36"/>
          <w:szCs w:val="36"/>
        </w:rPr>
        <w:t>Did your parents? Does the President of the United States? Who decides where the line is?”</w:t>
      </w:r>
      <w:r w:rsidR="00CF102A" w:rsidRPr="00DD64CF">
        <w:rPr>
          <w:rFonts w:ascii="Arial" w:hAnsi="Arial" w:cs="Arial"/>
          <w:b/>
          <w:sz w:val="36"/>
          <w:szCs w:val="36"/>
        </w:rPr>
        <w:t xml:space="preserve"> The truth is, only God, Who created you, has the authority to set that standard! He did just that. The standard is called The Law of Moses. Supposedly, if you kept that standard flawlessly you would be “good enough”. The human problem, historically, is nobody ever </w:t>
      </w:r>
      <w:r w:rsidR="00C36C73" w:rsidRPr="00DD64CF">
        <w:rPr>
          <w:rFonts w:ascii="Arial" w:hAnsi="Arial" w:cs="Arial"/>
          <w:b/>
          <w:sz w:val="36"/>
          <w:szCs w:val="36"/>
        </w:rPr>
        <w:t>did,</w:t>
      </w:r>
      <w:r w:rsidR="00CF102A" w:rsidRPr="00DD64CF">
        <w:rPr>
          <w:rFonts w:ascii="Arial" w:hAnsi="Arial" w:cs="Arial"/>
          <w:b/>
          <w:sz w:val="36"/>
          <w:szCs w:val="36"/>
        </w:rPr>
        <w:t xml:space="preserve"> except the Lord Jesus!</w:t>
      </w:r>
    </w:p>
    <w:p w14:paraId="46C173A8" w14:textId="77777777" w:rsidR="000968FA" w:rsidRPr="00DD64CF" w:rsidRDefault="00CF102A" w:rsidP="00551129">
      <w:pPr>
        <w:spacing w:line="360" w:lineRule="auto"/>
        <w:jc w:val="both"/>
        <w:rPr>
          <w:rFonts w:ascii="Arial" w:hAnsi="Arial" w:cs="Arial"/>
          <w:b/>
          <w:sz w:val="36"/>
          <w:szCs w:val="36"/>
        </w:rPr>
      </w:pPr>
      <w:r w:rsidRPr="00DD64CF">
        <w:rPr>
          <w:rFonts w:ascii="Arial" w:hAnsi="Arial" w:cs="Arial"/>
          <w:b/>
          <w:sz w:val="36"/>
          <w:szCs w:val="36"/>
        </w:rPr>
        <w:t>Romans, Chapter 9, verse 30 through chapter 10, verse 15, point out three reasons why you can’t have a relationship with God on your own terms.</w:t>
      </w:r>
      <w:r w:rsidR="000968FA" w:rsidRPr="00DD64CF">
        <w:rPr>
          <w:rFonts w:ascii="Arial" w:hAnsi="Arial" w:cs="Arial"/>
          <w:b/>
          <w:sz w:val="36"/>
          <w:szCs w:val="36"/>
        </w:rPr>
        <w:t xml:space="preserve"> </w:t>
      </w:r>
      <w:r w:rsidR="000968FA" w:rsidRPr="00DD64CF">
        <w:rPr>
          <w:rFonts w:ascii="Arial" w:hAnsi="Arial" w:cs="Arial"/>
          <w:b/>
          <w:color w:val="002060"/>
          <w:sz w:val="36"/>
          <w:szCs w:val="36"/>
          <w:vertAlign w:val="subscript"/>
        </w:rPr>
        <w:t>2</w:t>
      </w:r>
    </w:p>
    <w:p w14:paraId="067ED24B" w14:textId="77777777" w:rsidR="000968FA" w:rsidRPr="00DD64CF" w:rsidRDefault="000968FA" w:rsidP="00551129">
      <w:pPr>
        <w:spacing w:line="360" w:lineRule="auto"/>
        <w:jc w:val="both"/>
        <w:rPr>
          <w:rFonts w:ascii="Arial" w:hAnsi="Arial" w:cs="Arial"/>
          <w:b/>
          <w:color w:val="943634" w:themeColor="accent2" w:themeShade="BF"/>
          <w:sz w:val="36"/>
          <w:szCs w:val="36"/>
        </w:rPr>
      </w:pPr>
      <w:r w:rsidRPr="00DD64CF">
        <w:rPr>
          <w:rFonts w:ascii="Arial" w:hAnsi="Arial" w:cs="Arial"/>
          <w:b/>
          <w:bCs/>
          <w:color w:val="632423" w:themeColor="accent2" w:themeShade="80"/>
          <w:sz w:val="36"/>
          <w:szCs w:val="36"/>
        </w:rPr>
        <w:lastRenderedPageBreak/>
        <w:t>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As it is written: “See, I lay in Zion a stone that causes men to stumble and a rock that makes them fall, and the one who trusts in him will never be put to shame.”</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2"/>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3</w:t>
      </w:r>
    </w:p>
    <w:p w14:paraId="4A564E0E" w14:textId="77777777" w:rsidR="000968FA" w:rsidRPr="00DD64CF" w:rsidRDefault="000968FA" w:rsidP="00551129">
      <w:pPr>
        <w:spacing w:line="360" w:lineRule="auto"/>
        <w:jc w:val="both"/>
        <w:rPr>
          <w:rFonts w:ascii="Arial" w:hAnsi="Arial" w:cs="Arial"/>
          <w:b/>
          <w:color w:val="943634" w:themeColor="accent2" w:themeShade="BF"/>
          <w:sz w:val="36"/>
          <w:szCs w:val="36"/>
        </w:rPr>
      </w:pPr>
      <w:r w:rsidRPr="00DD64CF">
        <w:rPr>
          <w:rFonts w:ascii="Arial" w:hAnsi="Arial" w:cs="Arial"/>
          <w:b/>
          <w:bCs/>
          <w:color w:val="632423" w:themeColor="accent2" w:themeShade="80"/>
          <w:sz w:val="36"/>
          <w:szCs w:val="36"/>
        </w:rPr>
        <w:t xml:space="preserve">Brothers, my heart’s desire and prayer to God for the Israelites is that they may be saved. For I can testify about them that they are zealous for God, but their zeal is not based on knowledge. Since they did not know the righteousness that comes from God and sought to establish their own, they did not submit to God’s righteousness. Christ is the end of the law so </w:t>
      </w:r>
      <w:r w:rsidRPr="00DD64CF">
        <w:rPr>
          <w:rFonts w:ascii="Arial" w:hAnsi="Arial" w:cs="Arial"/>
          <w:b/>
          <w:bCs/>
          <w:color w:val="632423" w:themeColor="accent2" w:themeShade="80"/>
          <w:sz w:val="36"/>
          <w:szCs w:val="36"/>
        </w:rPr>
        <w:lastRenderedPageBreak/>
        <w:t>that there may be righteousness for everyone who believes</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3"/>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4</w:t>
      </w:r>
    </w:p>
    <w:p w14:paraId="6BFD3B83" w14:textId="77777777" w:rsidR="000968FA" w:rsidRPr="00DD64CF" w:rsidRDefault="000968FA" w:rsidP="00551129">
      <w:pPr>
        <w:spacing w:line="360" w:lineRule="auto"/>
        <w:jc w:val="both"/>
        <w:rPr>
          <w:rFonts w:ascii="Arial" w:hAnsi="Arial" w:cs="Arial"/>
          <w:b/>
          <w:color w:val="943634" w:themeColor="accent2" w:themeShade="BF"/>
          <w:sz w:val="36"/>
          <w:szCs w:val="36"/>
        </w:rPr>
      </w:pPr>
      <w:r w:rsidRPr="00DD64CF">
        <w:rPr>
          <w:rFonts w:ascii="Arial" w:hAnsi="Arial" w:cs="Arial"/>
          <w:b/>
          <w:bCs/>
          <w:color w:val="632423" w:themeColor="accent2" w:themeShade="80"/>
          <w:sz w:val="36"/>
          <w:szCs w:val="36"/>
        </w:rPr>
        <w:t>Moses describes in this way the righteousness that is by the law: “The man who does these things will live by them.” But the righteousness that is by faith says: “Do not say in your heart, ‘Who will ascend into heaven?’” (that is, to bring Christ down) “or ‘Who will descend into the deep?’” (that is, to bring Christ up from the dead).</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4"/>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5</w:t>
      </w:r>
    </w:p>
    <w:p w14:paraId="6CE0F4EB" w14:textId="77777777" w:rsidR="000968FA" w:rsidRPr="00DD64CF" w:rsidRDefault="000968FA" w:rsidP="00551129">
      <w:pPr>
        <w:spacing w:line="360" w:lineRule="auto"/>
        <w:jc w:val="both"/>
        <w:rPr>
          <w:rFonts w:ascii="Arial" w:hAnsi="Arial" w:cs="Arial"/>
          <w:b/>
          <w:color w:val="943634" w:themeColor="accent2" w:themeShade="BF"/>
          <w:sz w:val="36"/>
          <w:szCs w:val="36"/>
        </w:rPr>
      </w:pPr>
      <w:r w:rsidRPr="00DD64CF">
        <w:rPr>
          <w:rFonts w:ascii="Arial" w:hAnsi="Arial" w:cs="Arial"/>
          <w:b/>
          <w:bCs/>
          <w:color w:val="632423" w:themeColor="accent2" w:themeShade="80"/>
          <w:sz w:val="36"/>
          <w:szCs w:val="36"/>
        </w:rPr>
        <w:t>But what does it say? “The word is near you; it is in your mouth and in your heart,”</w:t>
      </w:r>
      <w:r w:rsidRPr="00DD64CF">
        <w:rPr>
          <w:rFonts w:ascii="Arial" w:hAnsi="Arial" w:cs="Arial"/>
          <w:b/>
          <w:bCs/>
          <w:color w:val="632423" w:themeColor="accent2" w:themeShade="80"/>
          <w:sz w:val="36"/>
          <w:szCs w:val="36"/>
          <w:vertAlign w:val="superscript"/>
        </w:rPr>
        <w:t> </w:t>
      </w:r>
      <w:r w:rsidRPr="00DD64CF">
        <w:rPr>
          <w:rFonts w:ascii="Arial" w:hAnsi="Arial" w:cs="Arial"/>
          <w:b/>
          <w:bCs/>
          <w:color w:val="632423" w:themeColor="accent2" w:themeShade="80"/>
          <w:sz w:val="36"/>
          <w:szCs w:val="36"/>
        </w:rPr>
        <w:t>that is, the word of faith we are proclaiming: That if you confess with your mouth, “Jesus is Lord,” and believe in your heart that God raised him from the dead, you will be saved. For it is with your heart that you believe and are justified, and it is with your mouth that you confess and are saved</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5"/>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6</w:t>
      </w:r>
    </w:p>
    <w:p w14:paraId="0D20BD9B" w14:textId="77777777" w:rsidR="000968FA" w:rsidRPr="00DD64CF" w:rsidRDefault="000968FA" w:rsidP="00551129">
      <w:pPr>
        <w:spacing w:line="360" w:lineRule="auto"/>
        <w:jc w:val="both"/>
        <w:rPr>
          <w:rFonts w:ascii="Arial" w:hAnsi="Arial" w:cs="Arial"/>
          <w:b/>
          <w:color w:val="943634" w:themeColor="accent2" w:themeShade="BF"/>
          <w:sz w:val="36"/>
          <w:szCs w:val="36"/>
        </w:rPr>
      </w:pPr>
      <w:r w:rsidRPr="00DD64CF">
        <w:rPr>
          <w:rFonts w:ascii="Arial" w:hAnsi="Arial" w:cs="Arial"/>
          <w:b/>
          <w:bCs/>
          <w:color w:val="632423" w:themeColor="accent2" w:themeShade="80"/>
          <w:sz w:val="36"/>
          <w:szCs w:val="36"/>
        </w:rPr>
        <w:lastRenderedPageBreak/>
        <w:t>As the Scripture says, “Anyone who trusts in him will never be put to shame.” For there is no difference between Jew and Gentile — the same Lord is Lord of all and richly blesses all who call on him, for, “Everyone who calls on the name of the Lord will be saved.”</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6"/>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7</w:t>
      </w:r>
    </w:p>
    <w:p w14:paraId="3C169BE1" w14:textId="77777777" w:rsidR="000968FA" w:rsidRPr="00DD64CF" w:rsidRDefault="000968FA" w:rsidP="00551129">
      <w:pPr>
        <w:spacing w:line="360" w:lineRule="auto"/>
        <w:jc w:val="both"/>
        <w:rPr>
          <w:rFonts w:ascii="Arial" w:hAnsi="Arial" w:cs="Arial"/>
          <w:b/>
          <w:sz w:val="36"/>
          <w:szCs w:val="36"/>
        </w:rPr>
      </w:pPr>
      <w:r w:rsidRPr="00DD64CF">
        <w:rPr>
          <w:rFonts w:ascii="Arial" w:hAnsi="Arial" w:cs="Arial"/>
          <w:b/>
          <w:bCs/>
          <w:color w:val="632423" w:themeColor="accent2" w:themeShade="80"/>
          <w:sz w:val="36"/>
          <w:szCs w:val="36"/>
        </w:rPr>
        <w:t>How, then, can they call on the one they have not believed in? And how can they believe in the one of whom they have not heard? And how can they hear without someone preaching to them? And how can they preach unless they are sent? As it is written, “How beautiful are the feet of those who bring good news!”</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7"/>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8</w:t>
      </w:r>
    </w:p>
    <w:p w14:paraId="4A66E5E6" w14:textId="77777777" w:rsidR="0060187D" w:rsidRPr="00DD64CF" w:rsidRDefault="0060187D" w:rsidP="00551129">
      <w:pPr>
        <w:spacing w:line="360" w:lineRule="auto"/>
        <w:jc w:val="both"/>
        <w:rPr>
          <w:rFonts w:ascii="Arial" w:hAnsi="Arial" w:cs="Arial"/>
          <w:b/>
          <w:sz w:val="36"/>
          <w:szCs w:val="36"/>
        </w:rPr>
      </w:pPr>
      <w:r w:rsidRPr="00DD64CF">
        <w:rPr>
          <w:rFonts w:ascii="Arial" w:hAnsi="Arial" w:cs="Arial"/>
          <w:b/>
          <w:sz w:val="36"/>
          <w:szCs w:val="36"/>
        </w:rPr>
        <w:t>You can’t have a relationship with God on your own terms . . .</w:t>
      </w:r>
    </w:p>
    <w:p w14:paraId="688E7641" w14:textId="77777777" w:rsidR="00F33B80" w:rsidRPr="00DD64CF" w:rsidRDefault="00F33B80" w:rsidP="0010780B">
      <w:pPr>
        <w:spacing w:line="360" w:lineRule="auto"/>
        <w:jc w:val="center"/>
        <w:rPr>
          <w:rFonts w:ascii="Arial" w:hAnsi="Arial" w:cs="Arial"/>
          <w:b/>
          <w:sz w:val="44"/>
          <w:szCs w:val="44"/>
        </w:rPr>
      </w:pPr>
    </w:p>
    <w:p w14:paraId="3C5B8351" w14:textId="77777777" w:rsidR="00F33B80" w:rsidRPr="00DD64CF" w:rsidRDefault="00F33B80" w:rsidP="0010780B">
      <w:pPr>
        <w:spacing w:line="360" w:lineRule="auto"/>
        <w:jc w:val="center"/>
        <w:rPr>
          <w:rFonts w:ascii="Arial" w:hAnsi="Arial" w:cs="Arial"/>
          <w:b/>
          <w:sz w:val="44"/>
          <w:szCs w:val="44"/>
        </w:rPr>
      </w:pPr>
    </w:p>
    <w:p w14:paraId="1DC97CE4" w14:textId="50614490" w:rsidR="0060187D" w:rsidRPr="00DD64CF" w:rsidRDefault="000968FA" w:rsidP="0010780B">
      <w:pPr>
        <w:spacing w:line="360" w:lineRule="auto"/>
        <w:jc w:val="center"/>
        <w:rPr>
          <w:rFonts w:ascii="Arial" w:hAnsi="Arial" w:cs="Arial"/>
          <w:b/>
          <w:sz w:val="44"/>
          <w:szCs w:val="44"/>
        </w:rPr>
      </w:pPr>
      <w:r w:rsidRPr="00DD64CF">
        <w:rPr>
          <w:rFonts w:ascii="Arial" w:hAnsi="Arial" w:cs="Arial"/>
          <w:b/>
          <w:sz w:val="44"/>
          <w:szCs w:val="44"/>
        </w:rPr>
        <w:lastRenderedPageBreak/>
        <w:t>I.  Because You</w:t>
      </w:r>
      <w:r w:rsidR="0060187D" w:rsidRPr="00DD64CF">
        <w:rPr>
          <w:rFonts w:ascii="Arial" w:hAnsi="Arial" w:cs="Arial"/>
          <w:b/>
          <w:sz w:val="44"/>
          <w:szCs w:val="44"/>
        </w:rPr>
        <w:t xml:space="preserve"> Think More of What You Achieve</w:t>
      </w:r>
      <w:r w:rsidR="00DD64CF">
        <w:rPr>
          <w:rFonts w:ascii="Arial" w:hAnsi="Arial" w:cs="Arial"/>
          <w:b/>
          <w:sz w:val="44"/>
          <w:szCs w:val="44"/>
        </w:rPr>
        <w:t xml:space="preserve"> </w:t>
      </w:r>
      <w:r w:rsidRPr="00DD64CF">
        <w:rPr>
          <w:rFonts w:ascii="Arial" w:hAnsi="Arial" w:cs="Arial"/>
          <w:b/>
          <w:sz w:val="44"/>
          <w:szCs w:val="44"/>
        </w:rPr>
        <w:t>Than What You Believe!</w:t>
      </w:r>
      <w:r w:rsidR="004806E5">
        <w:rPr>
          <w:rFonts w:ascii="Arial" w:hAnsi="Arial" w:cs="Arial"/>
          <w:b/>
          <w:sz w:val="44"/>
          <w:szCs w:val="44"/>
        </w:rPr>
        <w:t xml:space="preserve"> </w:t>
      </w:r>
      <w:r w:rsidR="004806E5" w:rsidRPr="004806E5">
        <w:rPr>
          <w:rFonts w:ascii="Arial" w:hAnsi="Arial" w:cs="Arial"/>
          <w:b/>
          <w:sz w:val="32"/>
          <w:szCs w:val="32"/>
        </w:rPr>
        <w:t>– 9:32</w:t>
      </w:r>
      <w:r w:rsidR="0060187D" w:rsidRPr="004806E5">
        <w:rPr>
          <w:rFonts w:ascii="Arial" w:hAnsi="Arial" w:cs="Arial"/>
          <w:b/>
          <w:sz w:val="32"/>
          <w:szCs w:val="32"/>
        </w:rPr>
        <w:t xml:space="preserve"> </w:t>
      </w:r>
      <w:r w:rsidR="0060187D" w:rsidRPr="00DD64CF">
        <w:rPr>
          <w:rFonts w:ascii="Arial" w:hAnsi="Arial" w:cs="Arial"/>
          <w:b/>
          <w:color w:val="002060"/>
          <w:sz w:val="44"/>
          <w:szCs w:val="44"/>
          <w:vertAlign w:val="subscript"/>
        </w:rPr>
        <w:t>9</w:t>
      </w:r>
    </w:p>
    <w:p w14:paraId="55C8EEB9" w14:textId="77777777" w:rsidR="0060187D" w:rsidRPr="00DD64CF" w:rsidRDefault="0060187D" w:rsidP="00B65D13">
      <w:pPr>
        <w:spacing w:line="360" w:lineRule="auto"/>
        <w:jc w:val="both"/>
        <w:rPr>
          <w:rFonts w:ascii="Arial" w:hAnsi="Arial" w:cs="Arial"/>
          <w:b/>
          <w:sz w:val="36"/>
          <w:szCs w:val="36"/>
        </w:rPr>
      </w:pPr>
      <w:r w:rsidRPr="00DD64CF">
        <w:rPr>
          <w:rFonts w:ascii="Arial" w:hAnsi="Arial" w:cs="Arial"/>
          <w:b/>
          <w:sz w:val="36"/>
          <w:szCs w:val="36"/>
        </w:rPr>
        <w:t>Because you think more of what you achieve than what you believe!</w:t>
      </w:r>
      <w:r w:rsidR="00B65D13" w:rsidRPr="00DD64CF">
        <w:rPr>
          <w:rFonts w:ascii="Arial" w:hAnsi="Arial" w:cs="Arial"/>
          <w:b/>
          <w:sz w:val="36"/>
          <w:szCs w:val="36"/>
        </w:rPr>
        <w:t xml:space="preserve"> Verse 32, </w:t>
      </w:r>
      <w:r w:rsidR="00B65D13" w:rsidRPr="00DD64CF">
        <w:rPr>
          <w:rFonts w:ascii="Arial" w:hAnsi="Arial" w:cs="Arial"/>
          <w:b/>
          <w:bCs/>
          <w:color w:val="632423" w:themeColor="accent2" w:themeShade="80"/>
          <w:sz w:val="36"/>
          <w:szCs w:val="36"/>
        </w:rPr>
        <w:t xml:space="preserve">Why not? Because </w:t>
      </w:r>
      <w:r w:rsidR="00B65D13" w:rsidRPr="00DD64CF">
        <w:rPr>
          <w:rFonts w:ascii="Arial" w:hAnsi="Arial" w:cs="Arial"/>
          <w:b/>
          <w:bCs/>
          <w:color w:val="632423" w:themeColor="accent2" w:themeShade="80"/>
          <w:sz w:val="36"/>
          <w:szCs w:val="36"/>
          <w:u w:val="single"/>
        </w:rPr>
        <w:t>they pursued it</w:t>
      </w:r>
      <w:r w:rsidR="00B65D13" w:rsidRPr="00DD64CF">
        <w:rPr>
          <w:rFonts w:ascii="Arial" w:hAnsi="Arial" w:cs="Arial"/>
          <w:b/>
          <w:bCs/>
          <w:color w:val="632423" w:themeColor="accent2" w:themeShade="80"/>
          <w:sz w:val="36"/>
          <w:szCs w:val="36"/>
        </w:rPr>
        <w:t xml:space="preserve"> not by faith but as if it were </w:t>
      </w:r>
      <w:r w:rsidR="00B65D13" w:rsidRPr="00DD64CF">
        <w:rPr>
          <w:rFonts w:ascii="Arial" w:hAnsi="Arial" w:cs="Arial"/>
          <w:b/>
          <w:bCs/>
          <w:color w:val="632423" w:themeColor="accent2" w:themeShade="80"/>
          <w:sz w:val="36"/>
          <w:szCs w:val="36"/>
          <w:u w:val="single"/>
        </w:rPr>
        <w:t>by works</w:t>
      </w:r>
      <w:r w:rsidR="00B65D13" w:rsidRPr="00DD64CF">
        <w:rPr>
          <w:rFonts w:ascii="Arial" w:hAnsi="Arial" w:cs="Arial"/>
          <w:b/>
          <w:bCs/>
          <w:color w:val="632423" w:themeColor="accent2" w:themeShade="80"/>
          <w:sz w:val="36"/>
          <w:szCs w:val="36"/>
        </w:rPr>
        <w:t>. They stumbled over the “stumbling stone.”</w:t>
      </w:r>
      <w:r w:rsidR="00B65D13" w:rsidRPr="00DD64CF">
        <w:rPr>
          <w:rFonts w:ascii="Arial" w:hAnsi="Arial" w:cs="Arial"/>
          <w:b/>
          <w:bCs/>
          <w:color w:val="943634" w:themeColor="accent2" w:themeShade="BF"/>
          <w:sz w:val="36"/>
          <w:szCs w:val="36"/>
        </w:rPr>
        <w:t xml:space="preserve"> </w:t>
      </w:r>
      <w:r w:rsidR="00B65D13" w:rsidRPr="00DD64CF">
        <w:rPr>
          <w:rStyle w:val="FootnoteReference"/>
          <w:rFonts w:ascii="Arial" w:hAnsi="Arial" w:cs="Arial"/>
          <w:b/>
          <w:bCs/>
          <w:sz w:val="36"/>
          <w:szCs w:val="36"/>
        </w:rPr>
        <w:footnoteReference w:id="8"/>
      </w:r>
      <w:r w:rsidR="00B65D13" w:rsidRPr="00DD64CF">
        <w:rPr>
          <w:rFonts w:ascii="Arial" w:hAnsi="Arial" w:cs="Arial"/>
          <w:b/>
          <w:bCs/>
          <w:sz w:val="36"/>
          <w:szCs w:val="36"/>
        </w:rPr>
        <w:t xml:space="preserve"> </w:t>
      </w:r>
      <w:r w:rsidR="00B65D13" w:rsidRPr="00DD64CF">
        <w:rPr>
          <w:rFonts w:ascii="Arial" w:hAnsi="Arial" w:cs="Arial"/>
          <w:b/>
          <w:bCs/>
          <w:color w:val="002060"/>
          <w:sz w:val="36"/>
          <w:szCs w:val="36"/>
          <w:vertAlign w:val="subscript"/>
        </w:rPr>
        <w:t>10</w:t>
      </w:r>
    </w:p>
    <w:p w14:paraId="187B1C61" w14:textId="77777777" w:rsidR="00B65D13" w:rsidRPr="00DD64CF" w:rsidRDefault="00B65D13" w:rsidP="00B65D13">
      <w:pPr>
        <w:spacing w:line="360" w:lineRule="auto"/>
        <w:jc w:val="both"/>
        <w:rPr>
          <w:rFonts w:ascii="Arial" w:hAnsi="Arial" w:cs="Arial"/>
          <w:b/>
          <w:bCs/>
          <w:sz w:val="36"/>
          <w:szCs w:val="36"/>
        </w:rPr>
      </w:pPr>
      <w:r w:rsidRPr="00DD64CF">
        <w:rPr>
          <w:rFonts w:ascii="Arial" w:hAnsi="Arial" w:cs="Arial"/>
          <w:b/>
          <w:sz w:val="36"/>
          <w:szCs w:val="36"/>
        </w:rPr>
        <w:t xml:space="preserve">Verse 5 tells us if you could have obeyed the standard, the Law of Moses, it could have brought you life. </w:t>
      </w:r>
      <w:r w:rsidRPr="00DD64CF">
        <w:rPr>
          <w:rStyle w:val="FootnoteReference"/>
          <w:rFonts w:ascii="Arial" w:hAnsi="Arial" w:cs="Arial"/>
          <w:b/>
          <w:sz w:val="36"/>
          <w:szCs w:val="36"/>
        </w:rPr>
        <w:footnoteReference w:id="9"/>
      </w:r>
      <w:r w:rsidRPr="00DD64CF">
        <w:rPr>
          <w:rFonts w:ascii="Arial" w:hAnsi="Arial" w:cs="Arial"/>
          <w:b/>
          <w:sz w:val="36"/>
          <w:szCs w:val="36"/>
        </w:rPr>
        <w:t xml:space="preserve"> </w:t>
      </w:r>
      <w:r w:rsidRPr="00DD64CF">
        <w:rPr>
          <w:rFonts w:ascii="Arial" w:hAnsi="Arial" w:cs="Arial"/>
          <w:b/>
          <w:color w:val="002060"/>
          <w:sz w:val="36"/>
          <w:szCs w:val="36"/>
          <w:vertAlign w:val="subscript"/>
        </w:rPr>
        <w:t>11</w:t>
      </w:r>
      <w:r w:rsidRPr="00DD64CF">
        <w:rPr>
          <w:rFonts w:ascii="Arial" w:hAnsi="Arial" w:cs="Arial"/>
          <w:b/>
          <w:sz w:val="36"/>
          <w:szCs w:val="36"/>
        </w:rPr>
        <w:t xml:space="preserve"> Leviticus, Chapter 18, verse 5 says, </w:t>
      </w:r>
      <w:r w:rsidRPr="00DD64CF">
        <w:rPr>
          <w:rFonts w:ascii="Arial" w:hAnsi="Arial" w:cs="Arial"/>
          <w:b/>
          <w:bCs/>
          <w:color w:val="632423" w:themeColor="accent2" w:themeShade="80"/>
          <w:sz w:val="36"/>
          <w:szCs w:val="36"/>
        </w:rPr>
        <w:t xml:space="preserve">Keep my decrees and laws, for </w:t>
      </w:r>
      <w:r w:rsidRPr="00DD64CF">
        <w:rPr>
          <w:rFonts w:ascii="Arial" w:hAnsi="Arial" w:cs="Arial"/>
          <w:b/>
          <w:bCs/>
          <w:color w:val="632423" w:themeColor="accent2" w:themeShade="80"/>
          <w:sz w:val="36"/>
          <w:szCs w:val="36"/>
          <w:u w:val="single"/>
        </w:rPr>
        <w:t>the man who obeys them will live by them</w:t>
      </w:r>
      <w:r w:rsidRPr="00DD64CF">
        <w:rPr>
          <w:rFonts w:ascii="Arial" w:hAnsi="Arial" w:cs="Arial"/>
          <w:b/>
          <w:bCs/>
          <w:color w:val="632423" w:themeColor="accent2" w:themeShade="80"/>
          <w:sz w:val="36"/>
          <w:szCs w:val="36"/>
        </w:rPr>
        <w:t>. I am the LORD</w:t>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12</w:t>
      </w:r>
      <w:r w:rsidRPr="00DD64CF">
        <w:rPr>
          <w:rFonts w:ascii="Arial" w:hAnsi="Arial" w:cs="Arial"/>
          <w:b/>
          <w:bCs/>
          <w:sz w:val="36"/>
          <w:szCs w:val="36"/>
        </w:rPr>
        <w:t xml:space="preserve"> But to be justified by that standard, you would have to obey it perfectly! James, Chapter 2, verse 10, </w:t>
      </w:r>
      <w:r w:rsidRPr="00DD64CF">
        <w:rPr>
          <w:rFonts w:ascii="Arial" w:hAnsi="Arial" w:cs="Arial"/>
          <w:b/>
          <w:bCs/>
          <w:color w:val="632423" w:themeColor="accent2" w:themeShade="80"/>
          <w:sz w:val="36"/>
          <w:szCs w:val="36"/>
        </w:rPr>
        <w:t xml:space="preserve">For whoever keeps the whole law and yet </w:t>
      </w:r>
      <w:r w:rsidRPr="00DD64CF">
        <w:rPr>
          <w:rFonts w:ascii="Arial" w:hAnsi="Arial" w:cs="Arial"/>
          <w:b/>
          <w:bCs/>
          <w:color w:val="632423" w:themeColor="accent2" w:themeShade="80"/>
          <w:sz w:val="36"/>
          <w:szCs w:val="36"/>
          <w:u w:val="single"/>
        </w:rPr>
        <w:t>stumbles at just one point</w:t>
      </w:r>
      <w:r w:rsidRPr="00DD64CF">
        <w:rPr>
          <w:rFonts w:ascii="Arial" w:hAnsi="Arial" w:cs="Arial"/>
          <w:b/>
          <w:bCs/>
          <w:color w:val="632423" w:themeColor="accent2" w:themeShade="80"/>
          <w:sz w:val="36"/>
          <w:szCs w:val="36"/>
        </w:rPr>
        <w:t xml:space="preserve"> is guilty of breaking all of it.</w:t>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13</w:t>
      </w:r>
    </w:p>
    <w:p w14:paraId="45FC81AA" w14:textId="4BEC18E0" w:rsidR="008429B6" w:rsidRPr="00DD64CF" w:rsidRDefault="00B65D13" w:rsidP="00B65D13">
      <w:pPr>
        <w:spacing w:line="360" w:lineRule="auto"/>
        <w:jc w:val="both"/>
        <w:rPr>
          <w:rFonts w:ascii="Arial" w:hAnsi="Arial" w:cs="Arial"/>
          <w:b/>
          <w:sz w:val="36"/>
          <w:szCs w:val="36"/>
        </w:rPr>
      </w:pPr>
      <w:r w:rsidRPr="00DD64CF">
        <w:rPr>
          <w:rFonts w:ascii="Arial" w:hAnsi="Arial" w:cs="Arial"/>
          <w:b/>
          <w:sz w:val="36"/>
          <w:szCs w:val="36"/>
        </w:rPr>
        <w:t>Law keeping tends to develop an attitude of selfishness and arrogance, not dependence and love.</w:t>
      </w:r>
      <w:r w:rsidR="005407C3" w:rsidRPr="00DD64CF">
        <w:rPr>
          <w:rFonts w:ascii="Arial" w:hAnsi="Arial" w:cs="Arial"/>
          <w:b/>
          <w:sz w:val="36"/>
          <w:szCs w:val="36"/>
        </w:rPr>
        <w:t xml:space="preserve"> </w:t>
      </w:r>
      <w:r w:rsidR="005407C3" w:rsidRPr="00DD64CF">
        <w:rPr>
          <w:rFonts w:ascii="Arial" w:hAnsi="Arial" w:cs="Arial"/>
          <w:b/>
          <w:sz w:val="36"/>
          <w:szCs w:val="36"/>
        </w:rPr>
        <w:lastRenderedPageBreak/>
        <w:t xml:space="preserve">Remember the two guys praying in the Temple courtyard. The </w:t>
      </w:r>
      <w:r w:rsidR="00C36C73" w:rsidRPr="00DD64CF">
        <w:rPr>
          <w:rFonts w:ascii="Arial" w:hAnsi="Arial" w:cs="Arial"/>
          <w:b/>
          <w:sz w:val="36"/>
          <w:szCs w:val="36"/>
        </w:rPr>
        <w:t>self-righteous</w:t>
      </w:r>
      <w:r w:rsidR="005407C3" w:rsidRPr="00DD64CF">
        <w:rPr>
          <w:rFonts w:ascii="Arial" w:hAnsi="Arial" w:cs="Arial"/>
          <w:b/>
          <w:sz w:val="36"/>
          <w:szCs w:val="36"/>
        </w:rPr>
        <w:t xml:space="preserve"> Pharisee prayed thanking God for making him so good. He wasn’t like some of the bad guys he knew as he recited some of the good things he was doing. The tax collector, a bad guy, simply asked God for mercy. </w:t>
      </w:r>
      <w:r w:rsidR="005407C3" w:rsidRPr="00DD64CF">
        <w:rPr>
          <w:rStyle w:val="FootnoteReference"/>
          <w:rFonts w:ascii="Arial" w:hAnsi="Arial" w:cs="Arial"/>
          <w:b/>
          <w:sz w:val="36"/>
          <w:szCs w:val="36"/>
        </w:rPr>
        <w:footnoteReference w:id="10"/>
      </w:r>
      <w:r w:rsidR="005407C3" w:rsidRPr="00DD64CF">
        <w:rPr>
          <w:rFonts w:ascii="Arial" w:hAnsi="Arial" w:cs="Arial"/>
          <w:b/>
          <w:sz w:val="36"/>
          <w:szCs w:val="36"/>
        </w:rPr>
        <w:t xml:space="preserve"> A sincere Jew knew, deep down inside, he didn’t live a good enough life to keep the Law. </w:t>
      </w:r>
      <w:r w:rsidR="005407C3" w:rsidRPr="00DD64CF">
        <w:rPr>
          <w:rStyle w:val="FootnoteReference"/>
          <w:rFonts w:ascii="Arial" w:hAnsi="Arial" w:cs="Arial"/>
          <w:b/>
          <w:sz w:val="36"/>
          <w:szCs w:val="36"/>
        </w:rPr>
        <w:footnoteReference w:id="11"/>
      </w:r>
      <w:r w:rsidR="008429B6" w:rsidRPr="00DD64CF">
        <w:rPr>
          <w:rFonts w:ascii="Arial" w:hAnsi="Arial" w:cs="Arial"/>
          <w:b/>
          <w:sz w:val="36"/>
          <w:szCs w:val="36"/>
        </w:rPr>
        <w:t xml:space="preserve"> </w:t>
      </w:r>
      <w:r w:rsidR="008429B6" w:rsidRPr="00DD64CF">
        <w:rPr>
          <w:rFonts w:ascii="Arial" w:hAnsi="Arial" w:cs="Arial"/>
          <w:b/>
          <w:color w:val="002060"/>
          <w:sz w:val="36"/>
          <w:szCs w:val="36"/>
          <w:vertAlign w:val="subscript"/>
        </w:rPr>
        <w:t>14</w:t>
      </w:r>
    </w:p>
    <w:p w14:paraId="03073B17" w14:textId="77777777" w:rsidR="000A7E21" w:rsidRPr="00DD64CF" w:rsidRDefault="008429B6" w:rsidP="00B65D13">
      <w:pPr>
        <w:spacing w:line="360" w:lineRule="auto"/>
        <w:jc w:val="both"/>
        <w:rPr>
          <w:rFonts w:ascii="Arial" w:hAnsi="Arial" w:cs="Arial"/>
          <w:b/>
          <w:bCs/>
          <w:sz w:val="36"/>
          <w:szCs w:val="36"/>
        </w:rPr>
      </w:pPr>
      <w:r w:rsidRPr="00DD64CF">
        <w:rPr>
          <w:rFonts w:ascii="Arial" w:hAnsi="Arial" w:cs="Arial"/>
          <w:b/>
          <w:sz w:val="36"/>
          <w:szCs w:val="36"/>
        </w:rPr>
        <w:t xml:space="preserve">What you believe, expressed in your actions, does bring life! </w:t>
      </w:r>
      <w:r w:rsidRPr="00DD64CF">
        <w:rPr>
          <w:rFonts w:ascii="Arial" w:hAnsi="Arial" w:cs="Arial"/>
          <w:b/>
          <w:color w:val="002060"/>
          <w:sz w:val="36"/>
          <w:szCs w:val="36"/>
          <w:vertAlign w:val="subscript"/>
        </w:rPr>
        <w:t>15</w:t>
      </w:r>
      <w:r w:rsidRPr="00DD64CF">
        <w:rPr>
          <w:rFonts w:ascii="Arial" w:hAnsi="Arial" w:cs="Arial"/>
          <w:b/>
          <w:sz w:val="36"/>
          <w:szCs w:val="36"/>
        </w:rPr>
        <w:t xml:space="preserve"> Look at verse 8, </w:t>
      </w:r>
      <w:r w:rsidRPr="00DD64CF">
        <w:rPr>
          <w:rFonts w:ascii="Arial" w:hAnsi="Arial" w:cs="Arial"/>
          <w:b/>
          <w:bCs/>
          <w:color w:val="632423" w:themeColor="accent2" w:themeShade="80"/>
          <w:sz w:val="36"/>
          <w:szCs w:val="36"/>
        </w:rPr>
        <w:t>But what does it say? “</w:t>
      </w:r>
      <w:r w:rsidRPr="00DD64CF">
        <w:rPr>
          <w:rFonts w:ascii="Arial" w:hAnsi="Arial" w:cs="Arial"/>
          <w:b/>
          <w:bCs/>
          <w:color w:val="632423" w:themeColor="accent2" w:themeShade="80"/>
          <w:sz w:val="36"/>
          <w:szCs w:val="36"/>
          <w:u w:val="single"/>
        </w:rPr>
        <w:t>The word</w:t>
      </w:r>
      <w:r w:rsidRPr="00DD64CF">
        <w:rPr>
          <w:rFonts w:ascii="Arial" w:hAnsi="Arial" w:cs="Arial"/>
          <w:b/>
          <w:bCs/>
          <w:color w:val="632423" w:themeColor="accent2" w:themeShade="80"/>
          <w:sz w:val="36"/>
          <w:szCs w:val="36"/>
        </w:rPr>
        <w:t xml:space="preserve"> is near you; it is in your mouth and in your heart,”</w:t>
      </w:r>
      <w:r w:rsidRPr="00DD64CF">
        <w:rPr>
          <w:rFonts w:ascii="Arial" w:hAnsi="Arial" w:cs="Arial"/>
          <w:b/>
          <w:bCs/>
          <w:sz w:val="36"/>
          <w:szCs w:val="36"/>
        </w:rPr>
        <w:t xml:space="preserve"> </w:t>
      </w:r>
      <w:r w:rsidRPr="00DD64CF">
        <w:rPr>
          <w:rStyle w:val="FootnoteReference"/>
          <w:rFonts w:ascii="Arial" w:hAnsi="Arial" w:cs="Arial"/>
          <w:b/>
          <w:sz w:val="36"/>
          <w:szCs w:val="36"/>
        </w:rPr>
        <w:footnoteReference w:id="12"/>
      </w:r>
      <w:r w:rsidRPr="00DD64CF">
        <w:rPr>
          <w:rFonts w:ascii="Arial" w:hAnsi="Arial" w:cs="Arial"/>
          <w:b/>
          <w:bCs/>
          <w:sz w:val="36"/>
          <w:szCs w:val="36"/>
        </w:rPr>
        <w:t xml:space="preserve"> The word</w:t>
      </w:r>
      <w:r w:rsidR="006B6A72" w:rsidRPr="00DD64CF">
        <w:rPr>
          <w:rFonts w:ascii="Arial" w:hAnsi="Arial" w:cs="Arial"/>
          <w:b/>
          <w:bCs/>
          <w:sz w:val="36"/>
          <w:szCs w:val="36"/>
        </w:rPr>
        <w:t xml:space="preserve"> </w:t>
      </w:r>
      <w:r w:rsidR="006B6A72" w:rsidRPr="00DD64CF">
        <w:rPr>
          <w:rStyle w:val="FootnoteReference"/>
          <w:rFonts w:ascii="Arial" w:hAnsi="Arial" w:cs="Arial"/>
          <w:b/>
          <w:bCs/>
          <w:sz w:val="36"/>
          <w:szCs w:val="36"/>
        </w:rPr>
        <w:footnoteReference w:id="13"/>
      </w:r>
      <w:r w:rsidRPr="00DD64CF">
        <w:rPr>
          <w:rFonts w:ascii="Arial" w:hAnsi="Arial" w:cs="Arial"/>
          <w:b/>
          <w:bCs/>
          <w:sz w:val="36"/>
          <w:szCs w:val="36"/>
        </w:rPr>
        <w:t xml:space="preserve"> is the gospel message; the story of the Lord’s life, death, burial</w:t>
      </w:r>
      <w:r w:rsidR="006B6A72" w:rsidRPr="00DD64CF">
        <w:rPr>
          <w:rFonts w:ascii="Arial" w:hAnsi="Arial" w:cs="Arial"/>
          <w:b/>
          <w:bCs/>
          <w:sz w:val="36"/>
          <w:szCs w:val="36"/>
        </w:rPr>
        <w:t xml:space="preserve"> and resurrection. </w:t>
      </w:r>
      <w:r w:rsidR="006B6A72" w:rsidRPr="00DD64CF">
        <w:rPr>
          <w:rFonts w:ascii="Arial" w:hAnsi="Arial" w:cs="Arial"/>
          <w:b/>
          <w:bCs/>
          <w:color w:val="002060"/>
          <w:sz w:val="36"/>
          <w:szCs w:val="36"/>
          <w:vertAlign w:val="subscript"/>
        </w:rPr>
        <w:t>16</w:t>
      </w:r>
    </w:p>
    <w:p w14:paraId="47729D26" w14:textId="77777777" w:rsidR="000A7E21" w:rsidRPr="00DD64CF" w:rsidRDefault="006B6A72" w:rsidP="00B65D13">
      <w:pPr>
        <w:spacing w:line="360" w:lineRule="auto"/>
        <w:jc w:val="both"/>
        <w:rPr>
          <w:rFonts w:ascii="Arial" w:hAnsi="Arial" w:cs="Arial"/>
          <w:b/>
          <w:bCs/>
          <w:sz w:val="36"/>
          <w:szCs w:val="36"/>
        </w:rPr>
      </w:pPr>
      <w:r w:rsidRPr="00DD64CF">
        <w:rPr>
          <w:rFonts w:ascii="Arial" w:hAnsi="Arial" w:cs="Arial"/>
          <w:b/>
          <w:bCs/>
          <w:sz w:val="36"/>
          <w:szCs w:val="36"/>
        </w:rPr>
        <w:t xml:space="preserve">Now, verses 9 and 10, </w:t>
      </w:r>
      <w:r w:rsidRPr="00DD64CF">
        <w:rPr>
          <w:rFonts w:ascii="Arial" w:hAnsi="Arial" w:cs="Arial"/>
          <w:b/>
          <w:bCs/>
          <w:color w:val="632423" w:themeColor="accent2" w:themeShade="80"/>
          <w:sz w:val="36"/>
          <w:szCs w:val="36"/>
        </w:rPr>
        <w:t>That if you confess with your mouth, “</w:t>
      </w:r>
      <w:r w:rsidRPr="00DD64CF">
        <w:rPr>
          <w:rFonts w:ascii="Arial" w:hAnsi="Arial" w:cs="Arial"/>
          <w:b/>
          <w:bCs/>
          <w:color w:val="632423" w:themeColor="accent2" w:themeShade="80"/>
          <w:sz w:val="36"/>
          <w:szCs w:val="36"/>
          <w:u w:val="single"/>
        </w:rPr>
        <w:t>Jesus is Lord</w:t>
      </w:r>
      <w:r w:rsidRPr="00DD64CF">
        <w:rPr>
          <w:rFonts w:ascii="Arial" w:hAnsi="Arial" w:cs="Arial"/>
          <w:b/>
          <w:bCs/>
          <w:color w:val="632423" w:themeColor="accent2" w:themeShade="80"/>
          <w:sz w:val="36"/>
          <w:szCs w:val="36"/>
        </w:rPr>
        <w:t xml:space="preserve">,” and believe in your heart that God raised him from the dead, you will be saved. </w:t>
      </w:r>
      <w:r w:rsidRPr="00DD64CF">
        <w:rPr>
          <w:rFonts w:ascii="Arial" w:hAnsi="Arial" w:cs="Arial"/>
          <w:b/>
          <w:bCs/>
          <w:color w:val="632423" w:themeColor="accent2" w:themeShade="80"/>
          <w:sz w:val="36"/>
          <w:szCs w:val="36"/>
          <w:vertAlign w:val="superscript"/>
        </w:rPr>
        <w:t xml:space="preserve"> </w:t>
      </w:r>
      <w:r w:rsidRPr="00DD64CF">
        <w:rPr>
          <w:rFonts w:ascii="Arial" w:hAnsi="Arial" w:cs="Arial"/>
          <w:b/>
          <w:bCs/>
          <w:color w:val="632423" w:themeColor="accent2" w:themeShade="80"/>
          <w:sz w:val="36"/>
          <w:szCs w:val="36"/>
        </w:rPr>
        <w:t xml:space="preserve">For it is with your heart that you </w:t>
      </w:r>
      <w:r w:rsidRPr="00DD64CF">
        <w:rPr>
          <w:rFonts w:ascii="Arial" w:hAnsi="Arial" w:cs="Arial"/>
          <w:b/>
          <w:bCs/>
          <w:color w:val="632423" w:themeColor="accent2" w:themeShade="80"/>
          <w:sz w:val="36"/>
          <w:szCs w:val="36"/>
          <w:u w:val="single"/>
        </w:rPr>
        <w:t>believe</w:t>
      </w:r>
      <w:r w:rsidRPr="00DD64CF">
        <w:rPr>
          <w:rFonts w:ascii="Arial" w:hAnsi="Arial" w:cs="Arial"/>
          <w:b/>
          <w:bCs/>
          <w:color w:val="632423" w:themeColor="accent2" w:themeShade="80"/>
          <w:sz w:val="36"/>
          <w:szCs w:val="36"/>
        </w:rPr>
        <w:t xml:space="preserve"> and are justified, </w:t>
      </w:r>
      <w:r w:rsidRPr="00DD64CF">
        <w:rPr>
          <w:rFonts w:ascii="Arial" w:hAnsi="Arial" w:cs="Arial"/>
          <w:b/>
          <w:bCs/>
          <w:color w:val="632423" w:themeColor="accent2" w:themeShade="80"/>
          <w:sz w:val="36"/>
          <w:szCs w:val="36"/>
        </w:rPr>
        <w:lastRenderedPageBreak/>
        <w:t xml:space="preserve">and it is with your mouth that you </w:t>
      </w:r>
      <w:r w:rsidRPr="00DD64CF">
        <w:rPr>
          <w:rFonts w:ascii="Arial" w:hAnsi="Arial" w:cs="Arial"/>
          <w:b/>
          <w:bCs/>
          <w:color w:val="632423" w:themeColor="accent2" w:themeShade="80"/>
          <w:sz w:val="36"/>
          <w:szCs w:val="36"/>
          <w:u w:val="single"/>
        </w:rPr>
        <w:t>confess</w:t>
      </w:r>
      <w:r w:rsidRPr="00DD64CF">
        <w:rPr>
          <w:rFonts w:ascii="Arial" w:hAnsi="Arial" w:cs="Arial"/>
          <w:b/>
          <w:bCs/>
          <w:color w:val="632423" w:themeColor="accent2" w:themeShade="80"/>
          <w:sz w:val="36"/>
          <w:szCs w:val="36"/>
        </w:rPr>
        <w:t xml:space="preserve"> and are saved.</w:t>
      </w:r>
    </w:p>
    <w:p w14:paraId="130392B3" w14:textId="41AD9887" w:rsidR="006B6A72" w:rsidRPr="00DD64CF" w:rsidRDefault="006B6A72" w:rsidP="00B65D13">
      <w:pPr>
        <w:spacing w:line="360" w:lineRule="auto"/>
        <w:jc w:val="both"/>
        <w:rPr>
          <w:rFonts w:ascii="Arial" w:hAnsi="Arial" w:cs="Arial"/>
          <w:b/>
          <w:bCs/>
          <w:sz w:val="36"/>
          <w:szCs w:val="36"/>
        </w:rPr>
      </w:pPr>
      <w:r w:rsidRPr="00DD64CF">
        <w:rPr>
          <w:rFonts w:ascii="Arial" w:hAnsi="Arial" w:cs="Arial"/>
          <w:b/>
          <w:bCs/>
          <w:sz w:val="36"/>
          <w:szCs w:val="36"/>
        </w:rPr>
        <w:t>How do you benefit from the message “Jesus is Lord”?</w:t>
      </w:r>
      <w:r w:rsidR="000A7E21" w:rsidRPr="00DD64CF">
        <w:rPr>
          <w:rFonts w:ascii="Arial" w:hAnsi="Arial" w:cs="Arial"/>
          <w:b/>
          <w:bCs/>
          <w:sz w:val="36"/>
          <w:szCs w:val="36"/>
        </w:rPr>
        <w:t xml:space="preserve"> </w:t>
      </w:r>
      <w:r w:rsidR="000A7E21" w:rsidRPr="00DD64CF">
        <w:rPr>
          <w:rFonts w:ascii="Arial" w:hAnsi="Arial" w:cs="Arial"/>
          <w:b/>
          <w:bCs/>
          <w:color w:val="632423" w:themeColor="accent2" w:themeShade="80"/>
          <w:sz w:val="36"/>
          <w:szCs w:val="36"/>
        </w:rPr>
        <w:t xml:space="preserve">Everyone who calls on the name of the Lord will be saved . . . </w:t>
      </w:r>
      <w:r w:rsidR="000A7E21" w:rsidRPr="00DD64CF">
        <w:rPr>
          <w:rStyle w:val="FootnoteReference"/>
          <w:rFonts w:ascii="Arial" w:hAnsi="Arial" w:cs="Arial"/>
          <w:b/>
          <w:bCs/>
          <w:sz w:val="36"/>
          <w:szCs w:val="36"/>
        </w:rPr>
        <w:footnoteReference w:id="14"/>
      </w:r>
      <w:r w:rsidR="000A7E21" w:rsidRPr="00DD64CF">
        <w:rPr>
          <w:rFonts w:ascii="Arial" w:hAnsi="Arial" w:cs="Arial"/>
          <w:b/>
          <w:bCs/>
          <w:sz w:val="36"/>
          <w:szCs w:val="36"/>
        </w:rPr>
        <w:t xml:space="preserve"> </w:t>
      </w:r>
      <w:r w:rsidR="000A7E21" w:rsidRPr="00DD64CF">
        <w:rPr>
          <w:rFonts w:ascii="Arial" w:hAnsi="Arial" w:cs="Arial"/>
          <w:b/>
          <w:bCs/>
          <w:color w:val="002060"/>
          <w:sz w:val="36"/>
          <w:szCs w:val="36"/>
          <w:vertAlign w:val="subscript"/>
        </w:rPr>
        <w:t>17</w:t>
      </w:r>
      <w:r w:rsidR="000A7E21" w:rsidRPr="00DD64CF">
        <w:rPr>
          <w:rFonts w:ascii="Arial" w:hAnsi="Arial" w:cs="Arial"/>
          <w:b/>
          <w:bCs/>
          <w:sz w:val="36"/>
          <w:szCs w:val="36"/>
        </w:rPr>
        <w:t xml:space="preserve"> You trust in </w:t>
      </w:r>
      <w:r w:rsidR="00C36C73" w:rsidRPr="00DD64CF">
        <w:rPr>
          <w:rFonts w:ascii="Arial" w:hAnsi="Arial" w:cs="Arial"/>
          <w:b/>
          <w:bCs/>
          <w:sz w:val="36"/>
          <w:szCs w:val="36"/>
        </w:rPr>
        <w:t>it,</w:t>
      </w:r>
      <w:r w:rsidR="000A7E21" w:rsidRPr="00DD64CF">
        <w:rPr>
          <w:rFonts w:ascii="Arial" w:hAnsi="Arial" w:cs="Arial"/>
          <w:b/>
          <w:bCs/>
          <w:sz w:val="36"/>
          <w:szCs w:val="36"/>
        </w:rPr>
        <w:t xml:space="preserve"> and you make it true in your life. </w:t>
      </w:r>
      <w:r w:rsidR="000A7E21" w:rsidRPr="00DD64CF">
        <w:rPr>
          <w:rFonts w:ascii="Arial" w:hAnsi="Arial" w:cs="Arial"/>
          <w:b/>
          <w:bCs/>
          <w:color w:val="002060"/>
          <w:sz w:val="36"/>
          <w:szCs w:val="36"/>
          <w:vertAlign w:val="subscript"/>
        </w:rPr>
        <w:t>18</w:t>
      </w:r>
      <w:r w:rsidR="000A7E21" w:rsidRPr="00DD64CF">
        <w:rPr>
          <w:rFonts w:ascii="Arial" w:hAnsi="Arial" w:cs="Arial"/>
          <w:b/>
          <w:bCs/>
          <w:sz w:val="36"/>
          <w:szCs w:val="36"/>
        </w:rPr>
        <w:t xml:space="preserve"> You proclaim it at your baptism and in your witness to others. </w:t>
      </w:r>
      <w:r w:rsidR="00470A7A" w:rsidRPr="00DD64CF">
        <w:rPr>
          <w:rFonts w:ascii="Arial" w:hAnsi="Arial" w:cs="Arial"/>
          <w:b/>
          <w:bCs/>
          <w:color w:val="002060"/>
          <w:sz w:val="36"/>
          <w:szCs w:val="36"/>
          <w:vertAlign w:val="subscript"/>
        </w:rPr>
        <w:t>1</w:t>
      </w:r>
      <w:r w:rsidR="001C01FC" w:rsidRPr="00DD64CF">
        <w:rPr>
          <w:rFonts w:ascii="Arial" w:hAnsi="Arial" w:cs="Arial"/>
          <w:b/>
          <w:bCs/>
          <w:color w:val="002060"/>
          <w:sz w:val="36"/>
          <w:szCs w:val="36"/>
          <w:vertAlign w:val="subscript"/>
        </w:rPr>
        <w:t>9</w:t>
      </w:r>
      <w:r w:rsidR="00470A7A" w:rsidRPr="00DD64CF">
        <w:rPr>
          <w:rFonts w:ascii="Arial" w:hAnsi="Arial" w:cs="Arial"/>
          <w:b/>
          <w:bCs/>
          <w:sz w:val="36"/>
          <w:szCs w:val="36"/>
        </w:rPr>
        <w:t xml:space="preserve"> This message is called in the Bible “The Good Confession”. </w:t>
      </w:r>
      <w:r w:rsidR="00470A7A" w:rsidRPr="00DD64CF">
        <w:rPr>
          <w:rStyle w:val="FootnoteReference"/>
          <w:rFonts w:ascii="Arial" w:hAnsi="Arial" w:cs="Arial"/>
          <w:b/>
          <w:bCs/>
          <w:sz w:val="36"/>
          <w:szCs w:val="36"/>
        </w:rPr>
        <w:footnoteReference w:id="15"/>
      </w:r>
      <w:r w:rsidR="001C01FC" w:rsidRPr="00DD64CF">
        <w:rPr>
          <w:rFonts w:ascii="Arial" w:hAnsi="Arial" w:cs="Arial"/>
          <w:b/>
          <w:bCs/>
          <w:sz w:val="36"/>
          <w:szCs w:val="36"/>
        </w:rPr>
        <w:t xml:space="preserve"> </w:t>
      </w:r>
      <w:r w:rsidR="001C01FC" w:rsidRPr="00DD64CF">
        <w:rPr>
          <w:rFonts w:ascii="Arial" w:hAnsi="Arial" w:cs="Arial"/>
          <w:b/>
          <w:bCs/>
          <w:color w:val="002060"/>
          <w:sz w:val="36"/>
          <w:szCs w:val="36"/>
          <w:vertAlign w:val="subscript"/>
        </w:rPr>
        <w:t>20</w:t>
      </w:r>
    </w:p>
    <w:p w14:paraId="0B1FA9FB" w14:textId="77777777" w:rsidR="00AC4EAB" w:rsidRPr="00DD64CF" w:rsidRDefault="001C01FC" w:rsidP="00B65D13">
      <w:pPr>
        <w:spacing w:line="360" w:lineRule="auto"/>
        <w:jc w:val="both"/>
        <w:rPr>
          <w:rFonts w:ascii="Arial" w:hAnsi="Arial" w:cs="Arial"/>
          <w:b/>
          <w:bCs/>
          <w:sz w:val="36"/>
          <w:szCs w:val="36"/>
        </w:rPr>
      </w:pPr>
      <w:r w:rsidRPr="00DD64CF">
        <w:rPr>
          <w:rFonts w:ascii="Arial" w:hAnsi="Arial" w:cs="Arial"/>
          <w:b/>
          <w:bCs/>
          <w:sz w:val="36"/>
          <w:szCs w:val="36"/>
        </w:rPr>
        <w:t xml:space="preserve">Who is it for? Verses 11 and 12, As the Scripture says, </w:t>
      </w:r>
      <w:r w:rsidRPr="00DD64CF">
        <w:rPr>
          <w:rFonts w:ascii="Arial" w:hAnsi="Arial" w:cs="Arial"/>
          <w:b/>
          <w:bCs/>
          <w:color w:val="632423" w:themeColor="accent2" w:themeShade="80"/>
          <w:sz w:val="36"/>
          <w:szCs w:val="36"/>
        </w:rPr>
        <w:t>“</w:t>
      </w:r>
      <w:r w:rsidRPr="00DD64CF">
        <w:rPr>
          <w:rFonts w:ascii="Arial" w:hAnsi="Arial" w:cs="Arial"/>
          <w:b/>
          <w:bCs/>
          <w:color w:val="632423" w:themeColor="accent2" w:themeShade="80"/>
          <w:sz w:val="36"/>
          <w:szCs w:val="36"/>
          <w:u w:val="single"/>
        </w:rPr>
        <w:t>Anyone who trusts in him</w:t>
      </w:r>
      <w:r w:rsidRPr="00DD64CF">
        <w:rPr>
          <w:rFonts w:ascii="Arial" w:hAnsi="Arial" w:cs="Arial"/>
          <w:b/>
          <w:bCs/>
          <w:color w:val="632423" w:themeColor="accent2" w:themeShade="80"/>
          <w:sz w:val="36"/>
          <w:szCs w:val="36"/>
        </w:rPr>
        <w:t xml:space="preserve"> will never be put to shame.”</w:t>
      </w:r>
      <w:r w:rsidRPr="00DD64CF">
        <w:rPr>
          <w:rFonts w:ascii="Arial" w:hAnsi="Arial" w:cs="Arial"/>
          <w:b/>
          <w:bCs/>
          <w:color w:val="632423" w:themeColor="accent2" w:themeShade="80"/>
          <w:sz w:val="36"/>
          <w:szCs w:val="36"/>
          <w:vertAlign w:val="superscript"/>
        </w:rPr>
        <w:t> </w:t>
      </w:r>
      <w:r w:rsidRPr="00DD64CF">
        <w:rPr>
          <w:rFonts w:ascii="Arial" w:hAnsi="Arial" w:cs="Arial"/>
          <w:b/>
          <w:bCs/>
          <w:color w:val="632423" w:themeColor="accent2" w:themeShade="80"/>
          <w:sz w:val="36"/>
          <w:szCs w:val="36"/>
        </w:rPr>
        <w:t xml:space="preserve"> </w:t>
      </w:r>
      <w:r w:rsidRPr="00DD64CF">
        <w:rPr>
          <w:rFonts w:ascii="Arial" w:hAnsi="Arial" w:cs="Arial"/>
          <w:b/>
          <w:bCs/>
          <w:color w:val="632423" w:themeColor="accent2" w:themeShade="80"/>
          <w:sz w:val="36"/>
          <w:szCs w:val="36"/>
          <w:vertAlign w:val="superscript"/>
        </w:rPr>
        <w:t xml:space="preserve"> </w:t>
      </w:r>
      <w:r w:rsidRPr="00DD64CF">
        <w:rPr>
          <w:rFonts w:ascii="Arial" w:hAnsi="Arial" w:cs="Arial"/>
          <w:b/>
          <w:bCs/>
          <w:color w:val="632423" w:themeColor="accent2" w:themeShade="80"/>
          <w:sz w:val="36"/>
          <w:szCs w:val="36"/>
        </w:rPr>
        <w:t>For there is no difference between Jew and Gentile — the same Lord is Lord of all and richly blesses all who call on him . . .</w:t>
      </w:r>
      <w:r w:rsidRPr="00DD64CF">
        <w:rPr>
          <w:rFonts w:ascii="Arial" w:hAnsi="Arial" w:cs="Arial"/>
          <w:b/>
          <w:bCs/>
          <w:color w:val="943634" w:themeColor="accent2" w:themeShade="BF"/>
          <w:sz w:val="36"/>
          <w:szCs w:val="36"/>
        </w:rPr>
        <w:t xml:space="preserve"> </w:t>
      </w:r>
      <w:r w:rsidRPr="00DD64CF">
        <w:rPr>
          <w:rFonts w:ascii="Arial" w:hAnsi="Arial" w:cs="Arial"/>
          <w:b/>
          <w:bCs/>
          <w:color w:val="002060"/>
          <w:sz w:val="36"/>
          <w:szCs w:val="36"/>
          <w:vertAlign w:val="subscript"/>
        </w:rPr>
        <w:t>21</w:t>
      </w:r>
      <w:r w:rsidRPr="00DD64CF">
        <w:rPr>
          <w:rFonts w:ascii="Arial" w:hAnsi="Arial" w:cs="Arial"/>
          <w:b/>
          <w:bCs/>
          <w:sz w:val="36"/>
          <w:szCs w:val="36"/>
        </w:rPr>
        <w:t xml:space="preserve"> Salvation is for everyone who trusts in the Lord Jesus.</w:t>
      </w:r>
      <w:r w:rsidR="00AC4EAB" w:rsidRPr="00DD64CF">
        <w:rPr>
          <w:rFonts w:ascii="Arial" w:hAnsi="Arial" w:cs="Arial"/>
          <w:b/>
          <w:bCs/>
          <w:sz w:val="36"/>
          <w:szCs w:val="36"/>
        </w:rPr>
        <w:t xml:space="preserve"> </w:t>
      </w:r>
      <w:r w:rsidR="00AC4EAB" w:rsidRPr="00DD64CF">
        <w:rPr>
          <w:rStyle w:val="FootnoteReference"/>
          <w:rFonts w:ascii="Arial" w:hAnsi="Arial" w:cs="Arial"/>
          <w:b/>
          <w:bCs/>
          <w:sz w:val="36"/>
          <w:szCs w:val="36"/>
        </w:rPr>
        <w:footnoteReference w:id="16"/>
      </w:r>
      <w:r w:rsidR="00AC4EAB" w:rsidRPr="00DD64CF">
        <w:rPr>
          <w:rFonts w:ascii="Arial" w:hAnsi="Arial" w:cs="Arial"/>
          <w:b/>
          <w:bCs/>
          <w:sz w:val="36"/>
          <w:szCs w:val="36"/>
        </w:rPr>
        <w:t xml:space="preserve"> </w:t>
      </w:r>
      <w:r w:rsidR="00AC4EAB" w:rsidRPr="00DD64CF">
        <w:rPr>
          <w:rFonts w:ascii="Arial" w:hAnsi="Arial" w:cs="Arial"/>
          <w:b/>
          <w:bCs/>
          <w:color w:val="002060"/>
          <w:sz w:val="36"/>
          <w:szCs w:val="36"/>
          <w:vertAlign w:val="subscript"/>
        </w:rPr>
        <w:t>22</w:t>
      </w:r>
      <w:r w:rsidR="00AC4EAB" w:rsidRPr="00DD64CF">
        <w:rPr>
          <w:rFonts w:ascii="Arial" w:hAnsi="Arial" w:cs="Arial"/>
          <w:b/>
          <w:bCs/>
          <w:sz w:val="36"/>
          <w:szCs w:val="36"/>
        </w:rPr>
        <w:t xml:space="preserve"> “Everyone” means you! </w:t>
      </w:r>
      <w:r w:rsidR="00AC4EAB" w:rsidRPr="00DD64CF">
        <w:rPr>
          <w:rFonts w:ascii="Arial" w:hAnsi="Arial" w:cs="Arial"/>
          <w:b/>
          <w:bCs/>
          <w:color w:val="002060"/>
          <w:sz w:val="36"/>
          <w:szCs w:val="36"/>
          <w:vertAlign w:val="subscript"/>
        </w:rPr>
        <w:t>23</w:t>
      </w:r>
    </w:p>
    <w:p w14:paraId="58C8CA90" w14:textId="77777777" w:rsidR="00AC4EAB" w:rsidRPr="00DD64CF" w:rsidRDefault="00AC4EAB" w:rsidP="00B65D13">
      <w:pPr>
        <w:spacing w:line="360" w:lineRule="auto"/>
        <w:jc w:val="both"/>
        <w:rPr>
          <w:rFonts w:ascii="Arial" w:hAnsi="Arial" w:cs="Arial"/>
          <w:b/>
          <w:bCs/>
          <w:sz w:val="36"/>
          <w:szCs w:val="36"/>
        </w:rPr>
      </w:pPr>
      <w:r w:rsidRPr="00DD64CF">
        <w:rPr>
          <w:rFonts w:ascii="Arial" w:hAnsi="Arial" w:cs="Arial"/>
          <w:b/>
          <w:bCs/>
          <w:sz w:val="36"/>
          <w:szCs w:val="36"/>
        </w:rPr>
        <w:t xml:space="preserve">How is this salvation to be obtained? Verses 13 through 15 answer that, </w:t>
      </w:r>
      <w:r w:rsidRPr="00DD64CF">
        <w:rPr>
          <w:rFonts w:ascii="Arial" w:hAnsi="Arial" w:cs="Arial"/>
          <w:b/>
          <w:bCs/>
          <w:color w:val="632423" w:themeColor="accent2" w:themeShade="80"/>
          <w:sz w:val="36"/>
          <w:szCs w:val="36"/>
        </w:rPr>
        <w:t xml:space="preserve">Everyone who calls on the name of the Lord will be saved. How, then, can they </w:t>
      </w:r>
      <w:r w:rsidRPr="00DD64CF">
        <w:rPr>
          <w:rFonts w:ascii="Arial" w:hAnsi="Arial" w:cs="Arial"/>
          <w:b/>
          <w:bCs/>
          <w:color w:val="632423" w:themeColor="accent2" w:themeShade="80"/>
          <w:sz w:val="36"/>
          <w:szCs w:val="36"/>
        </w:rPr>
        <w:lastRenderedPageBreak/>
        <w:t>call on the one they have not believed in? And how can they believe in the one of whom they have not heard? And how can they hear without someone preaching to them? And how can they preach unless they are sent? As it is written, “How beautiful are the feet of those who bring good news!</w:t>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24</w:t>
      </w:r>
    </w:p>
    <w:p w14:paraId="2A0FE1FC" w14:textId="77777777" w:rsidR="00A37E6A" w:rsidRPr="00DD64CF" w:rsidRDefault="00AC4EAB" w:rsidP="00B65D13">
      <w:pPr>
        <w:spacing w:line="360" w:lineRule="auto"/>
        <w:jc w:val="both"/>
        <w:rPr>
          <w:rFonts w:ascii="Arial" w:hAnsi="Arial" w:cs="Arial"/>
          <w:b/>
          <w:bCs/>
          <w:sz w:val="36"/>
          <w:szCs w:val="36"/>
        </w:rPr>
      </w:pPr>
      <w:r w:rsidRPr="00DD64CF">
        <w:rPr>
          <w:rFonts w:ascii="Arial" w:hAnsi="Arial" w:cs="Arial"/>
          <w:b/>
          <w:bCs/>
          <w:sz w:val="36"/>
          <w:szCs w:val="36"/>
        </w:rPr>
        <w:t xml:space="preserve">This saving message must, first, be presented. </w:t>
      </w:r>
      <w:r w:rsidRPr="00DD64CF">
        <w:rPr>
          <w:rStyle w:val="FootnoteReference"/>
          <w:rFonts w:ascii="Arial" w:hAnsi="Arial" w:cs="Arial"/>
          <w:b/>
          <w:bCs/>
          <w:sz w:val="36"/>
          <w:szCs w:val="36"/>
        </w:rPr>
        <w:footnoteReference w:id="17"/>
      </w:r>
      <w:r w:rsidR="00A37E6A" w:rsidRPr="00DD64CF">
        <w:rPr>
          <w:rFonts w:ascii="Arial" w:hAnsi="Arial" w:cs="Arial"/>
          <w:b/>
          <w:bCs/>
          <w:sz w:val="36"/>
          <w:szCs w:val="36"/>
        </w:rPr>
        <w:t xml:space="preserve"> </w:t>
      </w:r>
      <w:r w:rsidR="00A37E6A" w:rsidRPr="00DD64CF">
        <w:rPr>
          <w:rFonts w:ascii="Arial" w:hAnsi="Arial" w:cs="Arial"/>
          <w:b/>
          <w:bCs/>
          <w:color w:val="002060"/>
          <w:sz w:val="36"/>
          <w:szCs w:val="36"/>
          <w:vertAlign w:val="subscript"/>
        </w:rPr>
        <w:t>25</w:t>
      </w:r>
    </w:p>
    <w:p w14:paraId="3E5D5B10" w14:textId="77777777" w:rsidR="00A37E6A" w:rsidRPr="00DD64CF" w:rsidRDefault="00AC4EAB" w:rsidP="00B65D13">
      <w:pPr>
        <w:spacing w:line="360" w:lineRule="auto"/>
        <w:jc w:val="both"/>
        <w:rPr>
          <w:rFonts w:ascii="Arial" w:hAnsi="Arial" w:cs="Arial"/>
          <w:b/>
          <w:bCs/>
          <w:sz w:val="36"/>
          <w:szCs w:val="36"/>
        </w:rPr>
      </w:pPr>
      <w:r w:rsidRPr="00DD64CF">
        <w:rPr>
          <w:rFonts w:ascii="Arial" w:hAnsi="Arial" w:cs="Arial"/>
          <w:b/>
          <w:bCs/>
          <w:sz w:val="36"/>
          <w:szCs w:val="36"/>
        </w:rPr>
        <w:t xml:space="preserve">Next, the saving message must be heard, understood and trusted in. </w:t>
      </w:r>
      <w:r w:rsidRPr="00DD64CF">
        <w:rPr>
          <w:rStyle w:val="FootnoteReference"/>
          <w:rFonts w:ascii="Arial" w:hAnsi="Arial" w:cs="Arial"/>
          <w:b/>
          <w:bCs/>
          <w:sz w:val="36"/>
          <w:szCs w:val="36"/>
        </w:rPr>
        <w:footnoteReference w:id="18"/>
      </w:r>
      <w:r w:rsidR="00A37E6A" w:rsidRPr="00DD64CF">
        <w:rPr>
          <w:rFonts w:ascii="Arial" w:hAnsi="Arial" w:cs="Arial"/>
          <w:b/>
          <w:bCs/>
          <w:sz w:val="36"/>
          <w:szCs w:val="36"/>
        </w:rPr>
        <w:t xml:space="preserve"> The story is told of a beggar who stopped a lawyer on the street to ask him for money to buy a meal. The attorney looked at the beggar closely and recognized him as a former classmate from college. Without hesitation, the lawyer wrote him a check for $500.</w:t>
      </w:r>
    </w:p>
    <w:p w14:paraId="1E7B387A" w14:textId="66E533A7" w:rsidR="00A37E6A" w:rsidRPr="00DD64CF" w:rsidRDefault="00A37E6A" w:rsidP="00B65D13">
      <w:pPr>
        <w:spacing w:line="360" w:lineRule="auto"/>
        <w:jc w:val="both"/>
        <w:rPr>
          <w:rFonts w:ascii="Arial" w:hAnsi="Arial" w:cs="Arial"/>
          <w:b/>
          <w:bCs/>
          <w:sz w:val="36"/>
          <w:szCs w:val="36"/>
        </w:rPr>
      </w:pPr>
      <w:r w:rsidRPr="00DD64CF">
        <w:rPr>
          <w:rFonts w:ascii="Arial" w:hAnsi="Arial" w:cs="Arial"/>
          <w:b/>
          <w:bCs/>
          <w:sz w:val="36"/>
          <w:szCs w:val="36"/>
        </w:rPr>
        <w:t xml:space="preserve">Tears came to his eyes as the beggar walked to the bank nearby. As he looked through the clear glass into the spotlessly </w:t>
      </w:r>
      <w:r w:rsidR="008E5FA7" w:rsidRPr="00DD64CF">
        <w:rPr>
          <w:rFonts w:ascii="Arial" w:hAnsi="Arial" w:cs="Arial"/>
          <w:b/>
          <w:bCs/>
          <w:sz w:val="36"/>
          <w:szCs w:val="36"/>
        </w:rPr>
        <w:t>clean</w:t>
      </w:r>
      <w:r w:rsidRPr="00DD64CF">
        <w:rPr>
          <w:rFonts w:ascii="Arial" w:hAnsi="Arial" w:cs="Arial"/>
          <w:b/>
          <w:bCs/>
          <w:sz w:val="36"/>
          <w:szCs w:val="36"/>
        </w:rPr>
        <w:t xml:space="preserve"> room at the </w:t>
      </w:r>
      <w:r w:rsidR="00C36C73" w:rsidRPr="00DD64CF">
        <w:rPr>
          <w:rFonts w:ascii="Arial" w:hAnsi="Arial" w:cs="Arial"/>
          <w:b/>
          <w:bCs/>
          <w:sz w:val="36"/>
          <w:szCs w:val="36"/>
        </w:rPr>
        <w:t>well-dressed</w:t>
      </w:r>
      <w:r w:rsidRPr="00DD64CF">
        <w:rPr>
          <w:rFonts w:ascii="Arial" w:hAnsi="Arial" w:cs="Arial"/>
          <w:b/>
          <w:bCs/>
          <w:sz w:val="36"/>
          <w:szCs w:val="36"/>
        </w:rPr>
        <w:t xml:space="preserve"> </w:t>
      </w:r>
      <w:r w:rsidR="00C36C73" w:rsidRPr="00DD64CF">
        <w:rPr>
          <w:rFonts w:ascii="Arial" w:hAnsi="Arial" w:cs="Arial"/>
          <w:b/>
          <w:bCs/>
          <w:sz w:val="36"/>
          <w:szCs w:val="36"/>
        </w:rPr>
        <w:lastRenderedPageBreak/>
        <w:t>tellers,</w:t>
      </w:r>
      <w:r w:rsidRPr="00DD64CF">
        <w:rPr>
          <w:rFonts w:ascii="Arial" w:hAnsi="Arial" w:cs="Arial"/>
          <w:b/>
          <w:bCs/>
          <w:sz w:val="36"/>
          <w:szCs w:val="36"/>
        </w:rPr>
        <w:t xml:space="preserve"> he thought to himself, “They won’t accept this. They’ll think I </w:t>
      </w:r>
      <w:r w:rsidR="008E5FA7" w:rsidRPr="00DD64CF">
        <w:rPr>
          <w:rFonts w:ascii="Arial" w:hAnsi="Arial" w:cs="Arial"/>
          <w:b/>
          <w:bCs/>
          <w:sz w:val="36"/>
          <w:szCs w:val="36"/>
        </w:rPr>
        <w:t>forged</w:t>
      </w:r>
      <w:r w:rsidRPr="00DD64CF">
        <w:rPr>
          <w:rFonts w:ascii="Arial" w:hAnsi="Arial" w:cs="Arial"/>
          <w:b/>
          <w:bCs/>
          <w:sz w:val="36"/>
          <w:szCs w:val="36"/>
        </w:rPr>
        <w:t xml:space="preserve"> it.” So he turned away.</w:t>
      </w:r>
    </w:p>
    <w:p w14:paraId="7832549E" w14:textId="77777777" w:rsidR="00ED2671" w:rsidRPr="00DD64CF" w:rsidRDefault="00A37E6A" w:rsidP="00B65D13">
      <w:pPr>
        <w:spacing w:line="360" w:lineRule="auto"/>
        <w:jc w:val="both"/>
        <w:rPr>
          <w:rFonts w:ascii="Arial" w:hAnsi="Arial" w:cs="Arial"/>
          <w:b/>
          <w:bCs/>
          <w:sz w:val="36"/>
          <w:szCs w:val="36"/>
        </w:rPr>
      </w:pPr>
      <w:r w:rsidRPr="00DD64CF">
        <w:rPr>
          <w:rFonts w:ascii="Arial" w:hAnsi="Arial" w:cs="Arial"/>
          <w:b/>
          <w:bCs/>
          <w:sz w:val="36"/>
          <w:szCs w:val="36"/>
        </w:rPr>
        <w:t xml:space="preserve">The next day the two men met again. </w:t>
      </w:r>
      <w:r w:rsidR="00ED2671" w:rsidRPr="00DD64CF">
        <w:rPr>
          <w:rFonts w:ascii="Arial" w:hAnsi="Arial" w:cs="Arial"/>
          <w:b/>
          <w:bCs/>
          <w:sz w:val="36"/>
          <w:szCs w:val="36"/>
        </w:rPr>
        <w:t>The lawyer saw the beggar in his filthy clothes still begging on the street. He exclaimed, “What did you do with my check? Did you gamble it away? Did you drink it up?” He pulled the check out of his pocket and confessed why he didn’t cash it.</w:t>
      </w:r>
    </w:p>
    <w:p w14:paraId="3DE5295C" w14:textId="77777777" w:rsidR="00ED2671" w:rsidRPr="00DD64CF" w:rsidRDefault="00ED2671" w:rsidP="00B65D13">
      <w:pPr>
        <w:spacing w:line="360" w:lineRule="auto"/>
        <w:jc w:val="both"/>
        <w:rPr>
          <w:rFonts w:ascii="Arial" w:hAnsi="Arial" w:cs="Arial"/>
          <w:b/>
          <w:bCs/>
          <w:sz w:val="36"/>
          <w:szCs w:val="36"/>
        </w:rPr>
      </w:pPr>
      <w:r w:rsidRPr="00DD64CF">
        <w:rPr>
          <w:rFonts w:ascii="Arial" w:hAnsi="Arial" w:cs="Arial"/>
          <w:b/>
          <w:bCs/>
          <w:sz w:val="36"/>
          <w:szCs w:val="36"/>
        </w:rPr>
        <w:t>“Listen, friend”, said the attorney, “what makes that check good is not your clothes or your appearance, but my signature. Go cash it!” You need to trust that when Lord Jesus went to the cross, He paid the total price for your sin. You must understand and trust that fact.</w:t>
      </w:r>
      <w:r w:rsidR="00160319" w:rsidRPr="00DD64CF">
        <w:rPr>
          <w:rFonts w:ascii="Arial" w:hAnsi="Arial" w:cs="Arial"/>
          <w:b/>
          <w:bCs/>
          <w:sz w:val="36"/>
          <w:szCs w:val="36"/>
        </w:rPr>
        <w:t xml:space="preserve"> </w:t>
      </w:r>
      <w:r w:rsidR="00160319" w:rsidRPr="00DD64CF">
        <w:rPr>
          <w:rStyle w:val="FootnoteReference"/>
          <w:rFonts w:ascii="Arial" w:hAnsi="Arial" w:cs="Arial"/>
          <w:b/>
          <w:bCs/>
          <w:sz w:val="36"/>
          <w:szCs w:val="36"/>
        </w:rPr>
        <w:footnoteReference w:id="19"/>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26</w:t>
      </w:r>
    </w:p>
    <w:p w14:paraId="1B7080EC" w14:textId="77777777" w:rsidR="004613EF" w:rsidRPr="00DD64CF" w:rsidRDefault="00ED2671" w:rsidP="00B65D13">
      <w:pPr>
        <w:spacing w:line="360" w:lineRule="auto"/>
        <w:jc w:val="both"/>
        <w:rPr>
          <w:rFonts w:ascii="Arial" w:hAnsi="Arial" w:cs="Arial"/>
          <w:b/>
          <w:bCs/>
          <w:sz w:val="36"/>
          <w:szCs w:val="36"/>
        </w:rPr>
      </w:pPr>
      <w:r w:rsidRPr="00DD64CF">
        <w:rPr>
          <w:rFonts w:ascii="Arial" w:hAnsi="Arial" w:cs="Arial"/>
          <w:b/>
          <w:bCs/>
          <w:sz w:val="36"/>
          <w:szCs w:val="36"/>
        </w:rPr>
        <w:t xml:space="preserve">Then, the Lord of that message must be called upon. </w:t>
      </w:r>
      <w:r w:rsidRPr="00DD64CF">
        <w:rPr>
          <w:rStyle w:val="FootnoteReference"/>
          <w:rFonts w:ascii="Arial" w:hAnsi="Arial" w:cs="Arial"/>
          <w:b/>
          <w:bCs/>
          <w:sz w:val="36"/>
          <w:szCs w:val="36"/>
        </w:rPr>
        <w:footnoteReference w:id="20"/>
      </w:r>
    </w:p>
    <w:p w14:paraId="460E90B0" w14:textId="77777777" w:rsidR="00160319" w:rsidRPr="00DD64CF" w:rsidRDefault="00160319" w:rsidP="00B65D13">
      <w:pPr>
        <w:spacing w:line="360" w:lineRule="auto"/>
        <w:jc w:val="both"/>
        <w:rPr>
          <w:rFonts w:ascii="Arial" w:hAnsi="Arial" w:cs="Arial"/>
          <w:b/>
          <w:bCs/>
          <w:sz w:val="36"/>
          <w:szCs w:val="36"/>
        </w:rPr>
      </w:pPr>
      <w:r w:rsidRPr="00DD64CF">
        <w:rPr>
          <w:rFonts w:ascii="Arial" w:hAnsi="Arial" w:cs="Arial"/>
          <w:b/>
          <w:bCs/>
          <w:sz w:val="36"/>
          <w:szCs w:val="36"/>
        </w:rPr>
        <w:t xml:space="preserve">A minister was getting a shave and haircut at the local barber. The barber stated that he couldn’t believe in a </w:t>
      </w:r>
      <w:r w:rsidRPr="00DD64CF">
        <w:rPr>
          <w:rFonts w:ascii="Arial" w:hAnsi="Arial" w:cs="Arial"/>
          <w:b/>
          <w:bCs/>
          <w:sz w:val="36"/>
          <w:szCs w:val="36"/>
        </w:rPr>
        <w:lastRenderedPageBreak/>
        <w:t>God Who would allow so much evil in the world. “There’s so much poverty. People walk by in front of my shop addicted to drugs, dressed in filthy rags and hungry. How could a loving God let that happen?”</w:t>
      </w:r>
    </w:p>
    <w:p w14:paraId="37D17732" w14:textId="77777777" w:rsidR="00160319" w:rsidRPr="00DD64CF" w:rsidRDefault="00160319" w:rsidP="00B65D13">
      <w:pPr>
        <w:spacing w:line="360" w:lineRule="auto"/>
        <w:jc w:val="both"/>
        <w:rPr>
          <w:rFonts w:ascii="Arial" w:hAnsi="Arial" w:cs="Arial"/>
          <w:b/>
          <w:bCs/>
          <w:sz w:val="36"/>
          <w:szCs w:val="36"/>
        </w:rPr>
      </w:pPr>
      <w:r w:rsidRPr="00DD64CF">
        <w:rPr>
          <w:rFonts w:ascii="Arial" w:hAnsi="Arial" w:cs="Arial"/>
          <w:b/>
          <w:bCs/>
          <w:sz w:val="36"/>
          <w:szCs w:val="36"/>
        </w:rPr>
        <w:t xml:space="preserve">The minister waited awhile until a beggar with </w:t>
      </w:r>
      <w:r w:rsidR="008E5FA7" w:rsidRPr="00DD64CF">
        <w:rPr>
          <w:rFonts w:ascii="Arial" w:hAnsi="Arial" w:cs="Arial"/>
          <w:b/>
          <w:bCs/>
          <w:sz w:val="36"/>
          <w:szCs w:val="36"/>
        </w:rPr>
        <w:t>unkempt</w:t>
      </w:r>
      <w:r w:rsidRPr="00DD64CF">
        <w:rPr>
          <w:rFonts w:ascii="Arial" w:hAnsi="Arial" w:cs="Arial"/>
          <w:b/>
          <w:bCs/>
          <w:sz w:val="36"/>
          <w:szCs w:val="36"/>
        </w:rPr>
        <w:t xml:space="preserve"> hair and a stubby face appeared. “You’re not a very good barber”, the minister said. “How can you allow a man like that to walk around with </w:t>
      </w:r>
      <w:r w:rsidR="008E5FA7" w:rsidRPr="00DD64CF">
        <w:rPr>
          <w:rFonts w:ascii="Arial" w:hAnsi="Arial" w:cs="Arial"/>
          <w:b/>
          <w:bCs/>
          <w:sz w:val="36"/>
          <w:szCs w:val="36"/>
        </w:rPr>
        <w:t>unkempt</w:t>
      </w:r>
      <w:r w:rsidRPr="00DD64CF">
        <w:rPr>
          <w:rFonts w:ascii="Arial" w:hAnsi="Arial" w:cs="Arial"/>
          <w:b/>
          <w:bCs/>
          <w:sz w:val="36"/>
          <w:szCs w:val="36"/>
        </w:rPr>
        <w:t xml:space="preserve"> hair and needing a shave so badly?”</w:t>
      </w:r>
    </w:p>
    <w:p w14:paraId="79D68909" w14:textId="38EB8A58" w:rsidR="004613EF" w:rsidRPr="00DD64CF" w:rsidRDefault="00160319" w:rsidP="00B65D13">
      <w:pPr>
        <w:spacing w:line="360" w:lineRule="auto"/>
        <w:jc w:val="both"/>
        <w:rPr>
          <w:rFonts w:ascii="Arial" w:hAnsi="Arial" w:cs="Arial"/>
          <w:b/>
          <w:bCs/>
          <w:sz w:val="36"/>
          <w:szCs w:val="36"/>
        </w:rPr>
      </w:pPr>
      <w:r w:rsidRPr="00DD64CF">
        <w:rPr>
          <w:rFonts w:ascii="Arial" w:hAnsi="Arial" w:cs="Arial"/>
          <w:b/>
          <w:bCs/>
          <w:sz w:val="36"/>
          <w:szCs w:val="36"/>
        </w:rPr>
        <w:t xml:space="preserve">The reply, “Why blame me for that man’s condition? I can’t help it if he looks like that. He never comes </w:t>
      </w:r>
      <w:r w:rsidR="00C36C73" w:rsidRPr="00DD64CF">
        <w:rPr>
          <w:rFonts w:ascii="Arial" w:hAnsi="Arial" w:cs="Arial"/>
          <w:b/>
          <w:bCs/>
          <w:sz w:val="36"/>
          <w:szCs w:val="36"/>
        </w:rPr>
        <w:t>into</w:t>
      </w:r>
      <w:r w:rsidRPr="00DD64CF">
        <w:rPr>
          <w:rFonts w:ascii="Arial" w:hAnsi="Arial" w:cs="Arial"/>
          <w:b/>
          <w:bCs/>
          <w:sz w:val="36"/>
          <w:szCs w:val="36"/>
        </w:rPr>
        <w:t xml:space="preserve"> my shop. I could make him look like a gentleman if he would only give me a chance!”</w:t>
      </w:r>
      <w:r w:rsidR="004B3AB8" w:rsidRPr="00DD64CF">
        <w:rPr>
          <w:rFonts w:ascii="Arial" w:hAnsi="Arial" w:cs="Arial"/>
          <w:b/>
          <w:bCs/>
          <w:sz w:val="36"/>
          <w:szCs w:val="36"/>
        </w:rPr>
        <w:t xml:space="preserve"> </w:t>
      </w:r>
      <w:r w:rsidR="004B3AB8" w:rsidRPr="00DD64CF">
        <w:rPr>
          <w:rStyle w:val="FootnoteReference"/>
          <w:rFonts w:ascii="Arial" w:hAnsi="Arial" w:cs="Arial"/>
          <w:b/>
          <w:bCs/>
          <w:sz w:val="36"/>
          <w:szCs w:val="36"/>
        </w:rPr>
        <w:footnoteReference w:id="21"/>
      </w:r>
      <w:r w:rsidR="004613EF" w:rsidRPr="00DD64CF">
        <w:rPr>
          <w:rFonts w:ascii="Arial" w:hAnsi="Arial" w:cs="Arial"/>
          <w:b/>
          <w:bCs/>
          <w:sz w:val="36"/>
          <w:szCs w:val="36"/>
        </w:rPr>
        <w:t xml:space="preserve"> </w:t>
      </w:r>
      <w:r w:rsidR="004613EF" w:rsidRPr="00DD64CF">
        <w:rPr>
          <w:rFonts w:ascii="Arial" w:hAnsi="Arial" w:cs="Arial"/>
          <w:b/>
          <w:bCs/>
          <w:color w:val="002060"/>
          <w:sz w:val="36"/>
          <w:szCs w:val="36"/>
          <w:vertAlign w:val="subscript"/>
        </w:rPr>
        <w:t>27</w:t>
      </w:r>
    </w:p>
    <w:p w14:paraId="3654103D" w14:textId="77777777" w:rsidR="004613EF" w:rsidRPr="00DD64CF" w:rsidRDefault="004613EF" w:rsidP="0010780B">
      <w:pPr>
        <w:spacing w:line="360" w:lineRule="auto"/>
        <w:jc w:val="both"/>
        <w:rPr>
          <w:rFonts w:ascii="Arial" w:hAnsi="Arial" w:cs="Arial"/>
          <w:b/>
          <w:bCs/>
          <w:sz w:val="36"/>
          <w:szCs w:val="36"/>
        </w:rPr>
      </w:pPr>
      <w:r w:rsidRPr="00DD64CF">
        <w:rPr>
          <w:rFonts w:ascii="Arial" w:hAnsi="Arial" w:cs="Arial"/>
          <w:b/>
          <w:bCs/>
          <w:sz w:val="36"/>
          <w:szCs w:val="36"/>
        </w:rPr>
        <w:t>Lord Jesus offers you salvation as a free gift. He paid the price for your sin on the cross. You’ve got to reach out and take it. Surrender your life to Him as Lord. Cash the check!</w:t>
      </w:r>
    </w:p>
    <w:p w14:paraId="51FFB246" w14:textId="77777777" w:rsidR="00F33B80" w:rsidRPr="00DD64CF" w:rsidRDefault="00F33B80" w:rsidP="0010780B">
      <w:pPr>
        <w:spacing w:line="360" w:lineRule="auto"/>
        <w:jc w:val="center"/>
        <w:rPr>
          <w:rFonts w:ascii="Arial" w:hAnsi="Arial" w:cs="Arial"/>
          <w:b/>
          <w:bCs/>
          <w:sz w:val="44"/>
          <w:szCs w:val="44"/>
        </w:rPr>
      </w:pPr>
    </w:p>
    <w:p w14:paraId="62FE3F54" w14:textId="21705742" w:rsidR="004613EF" w:rsidRPr="00DD64CF" w:rsidRDefault="004613EF" w:rsidP="0010780B">
      <w:pPr>
        <w:spacing w:line="360" w:lineRule="auto"/>
        <w:jc w:val="center"/>
        <w:rPr>
          <w:rFonts w:ascii="Arial" w:hAnsi="Arial" w:cs="Arial"/>
          <w:b/>
          <w:bCs/>
          <w:sz w:val="44"/>
          <w:szCs w:val="44"/>
        </w:rPr>
      </w:pPr>
      <w:r w:rsidRPr="00DD64CF">
        <w:rPr>
          <w:rFonts w:ascii="Arial" w:hAnsi="Arial" w:cs="Arial"/>
          <w:b/>
          <w:bCs/>
          <w:sz w:val="44"/>
          <w:szCs w:val="44"/>
        </w:rPr>
        <w:lastRenderedPageBreak/>
        <w:t>II.  Because You Make a Stumbling Stone Out of the Rock of Ages!</w:t>
      </w:r>
      <w:r w:rsidR="004806E5">
        <w:rPr>
          <w:rFonts w:ascii="Arial" w:hAnsi="Arial" w:cs="Arial"/>
          <w:b/>
          <w:bCs/>
          <w:sz w:val="44"/>
          <w:szCs w:val="44"/>
        </w:rPr>
        <w:t xml:space="preserve"> </w:t>
      </w:r>
      <w:r w:rsidR="004806E5" w:rsidRPr="004806E5">
        <w:rPr>
          <w:rFonts w:ascii="Arial" w:hAnsi="Arial" w:cs="Arial"/>
          <w:b/>
          <w:bCs/>
          <w:sz w:val="32"/>
          <w:szCs w:val="32"/>
        </w:rPr>
        <w:t>– 9:33</w:t>
      </w:r>
      <w:r w:rsidRPr="004806E5">
        <w:rPr>
          <w:rFonts w:ascii="Arial" w:hAnsi="Arial" w:cs="Arial"/>
          <w:b/>
          <w:bCs/>
          <w:sz w:val="32"/>
          <w:szCs w:val="32"/>
        </w:rPr>
        <w:t xml:space="preserve"> </w:t>
      </w:r>
      <w:r w:rsidRPr="00DD64CF">
        <w:rPr>
          <w:rFonts w:ascii="Arial" w:hAnsi="Arial" w:cs="Arial"/>
          <w:b/>
          <w:bCs/>
          <w:color w:val="002060"/>
          <w:sz w:val="44"/>
          <w:szCs w:val="44"/>
          <w:vertAlign w:val="subscript"/>
        </w:rPr>
        <w:t>28</w:t>
      </w:r>
    </w:p>
    <w:p w14:paraId="4ED05693" w14:textId="77777777" w:rsidR="004613EF" w:rsidRPr="00DD64CF" w:rsidRDefault="004613EF" w:rsidP="00B65D13">
      <w:pPr>
        <w:spacing w:line="360" w:lineRule="auto"/>
        <w:jc w:val="both"/>
        <w:rPr>
          <w:rFonts w:ascii="Arial" w:hAnsi="Arial" w:cs="Arial"/>
          <w:b/>
          <w:bCs/>
          <w:sz w:val="36"/>
          <w:szCs w:val="36"/>
        </w:rPr>
      </w:pPr>
      <w:r w:rsidRPr="00DD64CF">
        <w:rPr>
          <w:rFonts w:ascii="Arial" w:hAnsi="Arial" w:cs="Arial"/>
          <w:b/>
          <w:bCs/>
          <w:sz w:val="36"/>
          <w:szCs w:val="36"/>
        </w:rPr>
        <w:t xml:space="preserve">You can’t have a relationship with God on your own terms because you make a </w:t>
      </w:r>
      <w:r w:rsidR="008E5FA7" w:rsidRPr="00DD64CF">
        <w:rPr>
          <w:rFonts w:ascii="Arial" w:hAnsi="Arial" w:cs="Arial"/>
          <w:b/>
          <w:bCs/>
          <w:sz w:val="36"/>
          <w:szCs w:val="36"/>
        </w:rPr>
        <w:t>stumbling</w:t>
      </w:r>
      <w:r w:rsidRPr="00DD64CF">
        <w:rPr>
          <w:rFonts w:ascii="Arial" w:hAnsi="Arial" w:cs="Arial"/>
          <w:b/>
          <w:bCs/>
          <w:sz w:val="36"/>
          <w:szCs w:val="36"/>
        </w:rPr>
        <w:t xml:space="preserve"> stone out of the Rock of Ages. Verse 33 continues, </w:t>
      </w:r>
      <w:r w:rsidRPr="00DD64CF">
        <w:rPr>
          <w:rFonts w:ascii="Arial" w:hAnsi="Arial" w:cs="Arial"/>
          <w:b/>
          <w:bCs/>
          <w:color w:val="632423" w:themeColor="accent2" w:themeShade="80"/>
          <w:sz w:val="36"/>
          <w:szCs w:val="36"/>
        </w:rPr>
        <w:t>As it is written: “See, I lay in Zion a stone that causes men to stumble and a rock that makes them fall, and the one who trusts in him will never be put to shame.”</w:t>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29</w:t>
      </w:r>
    </w:p>
    <w:p w14:paraId="2996362C" w14:textId="5AE86B78" w:rsidR="00BD3957" w:rsidRPr="00DD64CF" w:rsidRDefault="004613EF" w:rsidP="00B65D13">
      <w:pPr>
        <w:spacing w:line="360" w:lineRule="auto"/>
        <w:jc w:val="both"/>
        <w:rPr>
          <w:rFonts w:ascii="Arial" w:hAnsi="Arial" w:cs="Arial"/>
          <w:b/>
          <w:bCs/>
          <w:sz w:val="36"/>
          <w:szCs w:val="36"/>
        </w:rPr>
      </w:pPr>
      <w:r w:rsidRPr="00DD64CF">
        <w:rPr>
          <w:rFonts w:ascii="Arial" w:hAnsi="Arial" w:cs="Arial"/>
          <w:b/>
          <w:bCs/>
          <w:sz w:val="36"/>
          <w:szCs w:val="36"/>
        </w:rPr>
        <w:t xml:space="preserve">In verse 4 it says, </w:t>
      </w:r>
      <w:r w:rsidRPr="00DD64CF">
        <w:rPr>
          <w:rFonts w:ascii="Arial" w:hAnsi="Arial" w:cs="Arial"/>
          <w:b/>
          <w:color w:val="632423" w:themeColor="accent2" w:themeShade="80"/>
          <w:sz w:val="36"/>
          <w:szCs w:val="36"/>
        </w:rPr>
        <w:t>Christ is the end of the law so that there may be righteousness for everyone who believes</w:t>
      </w:r>
      <w:r w:rsidRPr="00DD64CF">
        <w:rPr>
          <w:rFonts w:ascii="Arial" w:hAnsi="Arial" w:cs="Arial"/>
          <w:b/>
          <w:color w:val="943634" w:themeColor="accent2" w:themeShade="BF"/>
          <w:sz w:val="36"/>
          <w:szCs w:val="36"/>
        </w:rPr>
        <w:t>.</w:t>
      </w:r>
      <w:r w:rsidRPr="00DD64CF">
        <w:rPr>
          <w:sz w:val="36"/>
          <w:szCs w:val="36"/>
        </w:rPr>
        <w:t xml:space="preserve"> </w:t>
      </w:r>
      <w:r w:rsidRPr="00DD64CF">
        <w:rPr>
          <w:rFonts w:ascii="Arial" w:hAnsi="Arial" w:cs="Arial"/>
          <w:b/>
          <w:bCs/>
          <w:sz w:val="36"/>
          <w:szCs w:val="36"/>
        </w:rPr>
        <w:t xml:space="preserve">Lord Jesus provided the way of escaping the </w:t>
      </w:r>
      <w:r w:rsidR="00C36C73" w:rsidRPr="00DD64CF">
        <w:rPr>
          <w:rFonts w:ascii="Arial" w:hAnsi="Arial" w:cs="Arial"/>
          <w:b/>
          <w:bCs/>
          <w:sz w:val="36"/>
          <w:szCs w:val="36"/>
        </w:rPr>
        <w:t>standard,</w:t>
      </w:r>
      <w:r w:rsidRPr="00DD64CF">
        <w:rPr>
          <w:rFonts w:ascii="Arial" w:hAnsi="Arial" w:cs="Arial"/>
          <w:b/>
          <w:bCs/>
          <w:sz w:val="36"/>
          <w:szCs w:val="36"/>
        </w:rPr>
        <w:t xml:space="preserve"> the Law of Moses. </w:t>
      </w:r>
      <w:r w:rsidR="00BD3957" w:rsidRPr="00DD64CF">
        <w:rPr>
          <w:rFonts w:ascii="Arial" w:hAnsi="Arial" w:cs="Arial"/>
          <w:b/>
          <w:bCs/>
          <w:color w:val="002060"/>
          <w:sz w:val="36"/>
          <w:szCs w:val="36"/>
          <w:vertAlign w:val="subscript"/>
        </w:rPr>
        <w:t>30</w:t>
      </w:r>
      <w:r w:rsidR="00BD3957" w:rsidRPr="00DD64CF">
        <w:rPr>
          <w:rFonts w:ascii="Arial" w:hAnsi="Arial" w:cs="Arial"/>
          <w:b/>
          <w:bCs/>
          <w:sz w:val="36"/>
          <w:szCs w:val="36"/>
        </w:rPr>
        <w:t xml:space="preserve"> </w:t>
      </w:r>
      <w:r w:rsidRPr="00DD64CF">
        <w:rPr>
          <w:rFonts w:ascii="Arial" w:hAnsi="Arial" w:cs="Arial"/>
          <w:b/>
          <w:bCs/>
          <w:sz w:val="36"/>
          <w:szCs w:val="36"/>
        </w:rPr>
        <w:t>Colossians, Chapter 2, verses 13 and 14 state</w:t>
      </w:r>
      <w:r w:rsidR="00BD3957" w:rsidRPr="00DD64CF">
        <w:rPr>
          <w:rFonts w:ascii="Arial" w:hAnsi="Arial" w:cs="Arial"/>
          <w:b/>
          <w:bCs/>
          <w:sz w:val="36"/>
          <w:szCs w:val="36"/>
        </w:rPr>
        <w:t>s</w:t>
      </w:r>
      <w:r w:rsidRPr="00DD64CF">
        <w:rPr>
          <w:rFonts w:ascii="Arial" w:hAnsi="Arial" w:cs="Arial"/>
          <w:b/>
          <w:bCs/>
          <w:sz w:val="36"/>
          <w:szCs w:val="36"/>
        </w:rPr>
        <w:t xml:space="preserve">, </w:t>
      </w:r>
      <w:r w:rsidR="00BD3957" w:rsidRPr="00DD64CF">
        <w:rPr>
          <w:rFonts w:ascii="Arial" w:hAnsi="Arial" w:cs="Arial"/>
          <w:b/>
          <w:bCs/>
          <w:color w:val="632423" w:themeColor="accent2" w:themeShade="80"/>
          <w:sz w:val="36"/>
          <w:szCs w:val="36"/>
        </w:rPr>
        <w:t>When you were dead in your sins and in the uncircumcision of your sinful nature, God made you</w:t>
      </w:r>
      <w:r w:rsidR="00BD3957" w:rsidRPr="00DD64CF">
        <w:rPr>
          <w:rFonts w:ascii="Arial" w:hAnsi="Arial" w:cs="Arial"/>
          <w:b/>
          <w:bCs/>
          <w:color w:val="632423" w:themeColor="accent2" w:themeShade="80"/>
          <w:sz w:val="36"/>
          <w:szCs w:val="36"/>
          <w:vertAlign w:val="superscript"/>
        </w:rPr>
        <w:t> </w:t>
      </w:r>
      <w:r w:rsidR="00BD3957" w:rsidRPr="00DD64CF">
        <w:rPr>
          <w:rFonts w:ascii="Arial" w:hAnsi="Arial" w:cs="Arial"/>
          <w:b/>
          <w:bCs/>
          <w:color w:val="632423" w:themeColor="accent2" w:themeShade="80"/>
          <w:sz w:val="36"/>
          <w:szCs w:val="36"/>
        </w:rPr>
        <w:t xml:space="preserve"> alive with Christ. He forgave us all our sins, </w:t>
      </w:r>
      <w:r w:rsidR="00BD3957" w:rsidRPr="00DD64CF">
        <w:rPr>
          <w:rFonts w:ascii="Arial" w:hAnsi="Arial" w:cs="Arial"/>
          <w:b/>
          <w:bCs/>
          <w:color w:val="632423" w:themeColor="accent2" w:themeShade="80"/>
          <w:sz w:val="36"/>
          <w:szCs w:val="36"/>
          <w:vertAlign w:val="superscript"/>
        </w:rPr>
        <w:t xml:space="preserve"> </w:t>
      </w:r>
      <w:r w:rsidR="00BD3957" w:rsidRPr="00DD64CF">
        <w:rPr>
          <w:rFonts w:ascii="Arial" w:hAnsi="Arial" w:cs="Arial"/>
          <w:b/>
          <w:bCs/>
          <w:color w:val="632423" w:themeColor="accent2" w:themeShade="80"/>
          <w:sz w:val="36"/>
          <w:szCs w:val="36"/>
        </w:rPr>
        <w:t xml:space="preserve">having </w:t>
      </w:r>
      <w:r w:rsidR="00BD3957" w:rsidRPr="00DD64CF">
        <w:rPr>
          <w:rFonts w:ascii="Arial" w:hAnsi="Arial" w:cs="Arial"/>
          <w:b/>
          <w:bCs/>
          <w:color w:val="632423" w:themeColor="accent2" w:themeShade="80"/>
          <w:sz w:val="36"/>
          <w:szCs w:val="36"/>
          <w:u w:val="single"/>
        </w:rPr>
        <w:t>canceled the written code</w:t>
      </w:r>
      <w:r w:rsidR="00BD3957" w:rsidRPr="00DD64CF">
        <w:rPr>
          <w:rFonts w:ascii="Arial" w:hAnsi="Arial" w:cs="Arial"/>
          <w:b/>
          <w:bCs/>
          <w:color w:val="632423" w:themeColor="accent2" w:themeShade="80"/>
          <w:sz w:val="36"/>
          <w:szCs w:val="36"/>
        </w:rPr>
        <w:t xml:space="preserve">, with its regulations, that was against us and that stood opposed to us; he took it away, </w:t>
      </w:r>
      <w:r w:rsidR="00BD3957" w:rsidRPr="00DD64CF">
        <w:rPr>
          <w:rFonts w:ascii="Arial" w:hAnsi="Arial" w:cs="Arial"/>
          <w:b/>
          <w:bCs/>
          <w:color w:val="632423" w:themeColor="accent2" w:themeShade="80"/>
          <w:sz w:val="36"/>
          <w:szCs w:val="36"/>
          <w:u w:val="single"/>
        </w:rPr>
        <w:t>nailing it to the cross</w:t>
      </w:r>
      <w:r w:rsidR="00BD3957" w:rsidRPr="00DD64CF">
        <w:rPr>
          <w:rFonts w:ascii="Arial" w:hAnsi="Arial" w:cs="Arial"/>
          <w:b/>
          <w:bCs/>
          <w:color w:val="943634" w:themeColor="accent2" w:themeShade="BF"/>
          <w:sz w:val="36"/>
          <w:szCs w:val="36"/>
        </w:rPr>
        <w:t>.</w:t>
      </w:r>
      <w:r w:rsidR="00BD3957" w:rsidRPr="00DD64CF">
        <w:rPr>
          <w:rFonts w:ascii="Arial" w:hAnsi="Arial" w:cs="Arial"/>
          <w:b/>
          <w:bCs/>
          <w:sz w:val="36"/>
          <w:szCs w:val="36"/>
        </w:rPr>
        <w:t xml:space="preserve"> </w:t>
      </w:r>
      <w:r w:rsidR="00BD3957" w:rsidRPr="00DD64CF">
        <w:rPr>
          <w:rFonts w:ascii="Arial" w:hAnsi="Arial" w:cs="Arial"/>
          <w:b/>
          <w:bCs/>
          <w:color w:val="002060"/>
          <w:sz w:val="36"/>
          <w:szCs w:val="36"/>
          <w:vertAlign w:val="subscript"/>
        </w:rPr>
        <w:t>31</w:t>
      </w:r>
    </w:p>
    <w:p w14:paraId="02A8F7A0" w14:textId="6862DD12" w:rsidR="00BD3957" w:rsidRPr="00DD64CF" w:rsidRDefault="00BD3957" w:rsidP="00B65D13">
      <w:pPr>
        <w:spacing w:line="360" w:lineRule="auto"/>
        <w:jc w:val="both"/>
        <w:rPr>
          <w:rFonts w:ascii="Arial" w:hAnsi="Arial" w:cs="Arial"/>
          <w:b/>
          <w:bCs/>
          <w:sz w:val="36"/>
          <w:szCs w:val="36"/>
        </w:rPr>
      </w:pPr>
      <w:r w:rsidRPr="00DD64CF">
        <w:rPr>
          <w:rFonts w:ascii="Arial" w:hAnsi="Arial" w:cs="Arial"/>
          <w:b/>
          <w:bCs/>
          <w:sz w:val="36"/>
          <w:szCs w:val="36"/>
        </w:rPr>
        <w:lastRenderedPageBreak/>
        <w:t xml:space="preserve">Not only did he provide the way of escape, </w:t>
      </w:r>
      <w:r w:rsidR="00C36C73" w:rsidRPr="00DD64CF">
        <w:rPr>
          <w:rFonts w:ascii="Arial" w:hAnsi="Arial" w:cs="Arial"/>
          <w:b/>
          <w:bCs/>
          <w:sz w:val="36"/>
          <w:szCs w:val="36"/>
        </w:rPr>
        <w:t>but He also</w:t>
      </w:r>
      <w:r w:rsidRPr="00DD64CF">
        <w:rPr>
          <w:rFonts w:ascii="Arial" w:hAnsi="Arial" w:cs="Arial"/>
          <w:b/>
          <w:bCs/>
          <w:sz w:val="36"/>
          <w:szCs w:val="36"/>
        </w:rPr>
        <w:t xml:space="preserve"> lightens the load for those of you who would pick up that cross! </w:t>
      </w:r>
      <w:r w:rsidRPr="00DD64CF">
        <w:rPr>
          <w:rFonts w:ascii="Arial" w:hAnsi="Arial" w:cs="Arial"/>
          <w:b/>
          <w:bCs/>
          <w:color w:val="002060"/>
          <w:sz w:val="36"/>
          <w:szCs w:val="36"/>
          <w:vertAlign w:val="subscript"/>
        </w:rPr>
        <w:t>32</w:t>
      </w:r>
      <w:r w:rsidRPr="00DD64CF">
        <w:rPr>
          <w:rFonts w:ascii="Arial" w:hAnsi="Arial" w:cs="Arial"/>
          <w:b/>
          <w:bCs/>
          <w:sz w:val="36"/>
          <w:szCs w:val="36"/>
        </w:rPr>
        <w:t xml:space="preserve"> Lord Jesus said, </w:t>
      </w:r>
      <w:r w:rsidRPr="00DD64CF">
        <w:rPr>
          <w:rFonts w:ascii="Arial" w:hAnsi="Arial" w:cs="Arial"/>
          <w:b/>
          <w:bCs/>
          <w:color w:val="632423" w:themeColor="accent2" w:themeShade="80"/>
          <w:sz w:val="36"/>
          <w:szCs w:val="36"/>
        </w:rPr>
        <w:t xml:space="preserve">If anyone would come after me, he must deny himself and </w:t>
      </w:r>
      <w:r w:rsidRPr="00DD64CF">
        <w:rPr>
          <w:rFonts w:ascii="Arial" w:hAnsi="Arial" w:cs="Arial"/>
          <w:b/>
          <w:bCs/>
          <w:color w:val="632423" w:themeColor="accent2" w:themeShade="80"/>
          <w:sz w:val="36"/>
          <w:szCs w:val="36"/>
          <w:u w:val="single"/>
        </w:rPr>
        <w:t xml:space="preserve">take up his cross </w:t>
      </w:r>
      <w:r w:rsidRPr="00DD64CF">
        <w:rPr>
          <w:rFonts w:ascii="Arial" w:hAnsi="Arial" w:cs="Arial"/>
          <w:b/>
          <w:bCs/>
          <w:color w:val="632423" w:themeColor="accent2" w:themeShade="80"/>
          <w:sz w:val="36"/>
          <w:szCs w:val="36"/>
        </w:rPr>
        <w:t>and follow me</w:t>
      </w:r>
      <w:r w:rsidRPr="00DD64CF">
        <w:rPr>
          <w:rFonts w:ascii="Arial" w:hAnsi="Arial" w:cs="Arial"/>
          <w:b/>
          <w:bCs/>
          <w:color w:val="943634" w:themeColor="accent2" w:themeShade="BF"/>
          <w:sz w:val="36"/>
          <w:szCs w:val="36"/>
        </w:rPr>
        <w:t>.</w:t>
      </w:r>
      <w:r w:rsidRPr="00DD64CF">
        <w:rPr>
          <w:rFonts w:ascii="Arial" w:hAnsi="Arial" w:cs="Arial"/>
          <w:b/>
          <w:bCs/>
          <w:sz w:val="36"/>
          <w:szCs w:val="36"/>
        </w:rPr>
        <w:t xml:space="preserve"> </w:t>
      </w:r>
      <w:r w:rsidRPr="00DD64CF">
        <w:rPr>
          <w:rStyle w:val="FootnoteReference"/>
          <w:rFonts w:ascii="Arial" w:hAnsi="Arial" w:cs="Arial"/>
          <w:b/>
          <w:bCs/>
          <w:sz w:val="36"/>
          <w:szCs w:val="36"/>
        </w:rPr>
        <w:footnoteReference w:id="22"/>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33</w:t>
      </w:r>
      <w:r w:rsidRPr="00DD64CF">
        <w:rPr>
          <w:rFonts w:ascii="Arial" w:hAnsi="Arial" w:cs="Arial"/>
          <w:b/>
          <w:bCs/>
          <w:sz w:val="36"/>
          <w:szCs w:val="36"/>
        </w:rPr>
        <w:t xml:space="preserve"> </w:t>
      </w:r>
      <w:r w:rsidRPr="00DD64CF">
        <w:rPr>
          <w:rFonts w:ascii="Arial" w:hAnsi="Arial" w:cs="Arial"/>
          <w:b/>
          <w:bCs/>
          <w:color w:val="632423" w:themeColor="accent2" w:themeShade="80"/>
          <w:sz w:val="36"/>
          <w:szCs w:val="36"/>
        </w:rPr>
        <w:t xml:space="preserve">For my yoke is </w:t>
      </w:r>
      <w:r w:rsidRPr="00DD64CF">
        <w:rPr>
          <w:rFonts w:ascii="Arial" w:hAnsi="Arial" w:cs="Arial"/>
          <w:b/>
          <w:bCs/>
          <w:color w:val="632423" w:themeColor="accent2" w:themeShade="80"/>
          <w:sz w:val="36"/>
          <w:szCs w:val="36"/>
          <w:u w:val="single"/>
        </w:rPr>
        <w:t>easy</w:t>
      </w:r>
      <w:r w:rsidRPr="00DD64CF">
        <w:rPr>
          <w:rFonts w:ascii="Arial" w:hAnsi="Arial" w:cs="Arial"/>
          <w:b/>
          <w:bCs/>
          <w:color w:val="632423" w:themeColor="accent2" w:themeShade="80"/>
          <w:sz w:val="36"/>
          <w:szCs w:val="36"/>
        </w:rPr>
        <w:t xml:space="preserve"> and my burden is </w:t>
      </w:r>
      <w:r w:rsidRPr="00DD64CF">
        <w:rPr>
          <w:rFonts w:ascii="Arial" w:hAnsi="Arial" w:cs="Arial"/>
          <w:b/>
          <w:bCs/>
          <w:color w:val="632423" w:themeColor="accent2" w:themeShade="80"/>
          <w:sz w:val="36"/>
          <w:szCs w:val="36"/>
          <w:u w:val="single"/>
        </w:rPr>
        <w:t>light</w:t>
      </w:r>
      <w:r w:rsidRPr="00DD64CF">
        <w:rPr>
          <w:rFonts w:ascii="Arial" w:hAnsi="Arial" w:cs="Arial"/>
          <w:b/>
          <w:bCs/>
          <w:color w:val="943634" w:themeColor="accent2" w:themeShade="BF"/>
          <w:sz w:val="36"/>
          <w:szCs w:val="36"/>
        </w:rPr>
        <w:t xml:space="preserve">. </w:t>
      </w:r>
      <w:r w:rsidRPr="00DD64CF">
        <w:rPr>
          <w:rStyle w:val="FootnoteReference"/>
          <w:rFonts w:ascii="Arial" w:hAnsi="Arial" w:cs="Arial"/>
          <w:b/>
          <w:bCs/>
          <w:sz w:val="36"/>
          <w:szCs w:val="36"/>
        </w:rPr>
        <w:footnoteReference w:id="23"/>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34</w:t>
      </w:r>
    </w:p>
    <w:p w14:paraId="27306D19" w14:textId="77777777" w:rsidR="008C2434" w:rsidRPr="00DD64CF" w:rsidRDefault="00BD3957" w:rsidP="00B65D13">
      <w:pPr>
        <w:spacing w:line="360" w:lineRule="auto"/>
        <w:jc w:val="both"/>
        <w:rPr>
          <w:rFonts w:ascii="Arial" w:hAnsi="Arial" w:cs="Arial"/>
          <w:b/>
          <w:bCs/>
          <w:sz w:val="36"/>
          <w:szCs w:val="36"/>
        </w:rPr>
      </w:pPr>
      <w:r w:rsidRPr="00DD64CF">
        <w:rPr>
          <w:rFonts w:ascii="Arial" w:hAnsi="Arial" w:cs="Arial"/>
          <w:b/>
          <w:bCs/>
          <w:sz w:val="36"/>
          <w:szCs w:val="36"/>
        </w:rPr>
        <w:t>When you reject what the Lord did for you, you are automatically going back to the old standard; trying to be good enough on y</w:t>
      </w:r>
      <w:r w:rsidR="008C2434" w:rsidRPr="00DD64CF">
        <w:rPr>
          <w:rFonts w:ascii="Arial" w:hAnsi="Arial" w:cs="Arial"/>
          <w:b/>
          <w:bCs/>
          <w:sz w:val="36"/>
          <w:szCs w:val="36"/>
        </w:rPr>
        <w:t xml:space="preserve">our own steam to please God. You are rejecting the grace, the free gift, God has provided for you! The rock God provided to save you, Lord Jesus, becomes a stumbling stone </w:t>
      </w:r>
      <w:r w:rsidR="008C2434" w:rsidRPr="00DD64CF">
        <w:rPr>
          <w:rStyle w:val="FootnoteReference"/>
          <w:rFonts w:ascii="Arial" w:hAnsi="Arial" w:cs="Arial"/>
          <w:b/>
          <w:bCs/>
          <w:sz w:val="36"/>
          <w:szCs w:val="36"/>
        </w:rPr>
        <w:footnoteReference w:id="24"/>
      </w:r>
      <w:r w:rsidR="008C2434" w:rsidRPr="00DD64CF">
        <w:rPr>
          <w:rFonts w:ascii="Arial" w:hAnsi="Arial" w:cs="Arial"/>
          <w:b/>
          <w:bCs/>
          <w:sz w:val="36"/>
          <w:szCs w:val="36"/>
        </w:rPr>
        <w:t xml:space="preserve"> for you, a trap </w:t>
      </w:r>
      <w:r w:rsidR="008C2434" w:rsidRPr="00DD64CF">
        <w:rPr>
          <w:rStyle w:val="FootnoteReference"/>
          <w:rFonts w:ascii="Arial" w:hAnsi="Arial" w:cs="Arial"/>
          <w:b/>
          <w:bCs/>
          <w:sz w:val="36"/>
          <w:szCs w:val="36"/>
        </w:rPr>
        <w:footnoteReference w:id="25"/>
      </w:r>
      <w:r w:rsidR="008C2434" w:rsidRPr="00DD64CF">
        <w:rPr>
          <w:rFonts w:ascii="Arial" w:hAnsi="Arial" w:cs="Arial"/>
          <w:b/>
          <w:bCs/>
          <w:sz w:val="36"/>
          <w:szCs w:val="36"/>
        </w:rPr>
        <w:t xml:space="preserve"> to you. </w:t>
      </w:r>
      <w:r w:rsidR="008C2434" w:rsidRPr="00DD64CF">
        <w:rPr>
          <w:rFonts w:ascii="Arial" w:hAnsi="Arial" w:cs="Arial"/>
          <w:b/>
          <w:bCs/>
          <w:color w:val="002060"/>
          <w:sz w:val="36"/>
          <w:szCs w:val="36"/>
          <w:vertAlign w:val="subscript"/>
        </w:rPr>
        <w:t>35</w:t>
      </w:r>
      <w:r w:rsidR="008C2434" w:rsidRPr="00DD64CF">
        <w:rPr>
          <w:rFonts w:ascii="Arial" w:hAnsi="Arial" w:cs="Arial"/>
          <w:b/>
          <w:bCs/>
          <w:sz w:val="36"/>
          <w:szCs w:val="36"/>
        </w:rPr>
        <w:t xml:space="preserve"> Verse 4 says that </w:t>
      </w:r>
      <w:r w:rsidR="008C2434" w:rsidRPr="00DD64CF">
        <w:rPr>
          <w:rFonts w:ascii="Arial" w:hAnsi="Arial" w:cs="Arial"/>
          <w:b/>
          <w:bCs/>
          <w:color w:val="632423" w:themeColor="accent2" w:themeShade="80"/>
          <w:sz w:val="36"/>
          <w:szCs w:val="36"/>
        </w:rPr>
        <w:t>Christ is the end of the Law</w:t>
      </w:r>
      <w:r w:rsidR="008C2434" w:rsidRPr="00DD64CF">
        <w:rPr>
          <w:rFonts w:ascii="Arial" w:hAnsi="Arial" w:cs="Arial"/>
          <w:b/>
          <w:bCs/>
          <w:sz w:val="36"/>
          <w:szCs w:val="36"/>
        </w:rPr>
        <w:t xml:space="preserve">. But He is only the end of the Law for you if you trust in Him! </w:t>
      </w:r>
      <w:r w:rsidR="008C2434" w:rsidRPr="00DD64CF">
        <w:rPr>
          <w:rFonts w:ascii="Arial" w:hAnsi="Arial" w:cs="Arial"/>
          <w:b/>
          <w:bCs/>
          <w:color w:val="002060"/>
          <w:sz w:val="36"/>
          <w:szCs w:val="36"/>
          <w:vertAlign w:val="subscript"/>
        </w:rPr>
        <w:t>36</w:t>
      </w:r>
    </w:p>
    <w:p w14:paraId="07D625DD" w14:textId="3377637D" w:rsidR="00A61050" w:rsidRPr="00DD64CF" w:rsidRDefault="00A61050" w:rsidP="00B65D13">
      <w:pPr>
        <w:spacing w:line="360" w:lineRule="auto"/>
        <w:jc w:val="both"/>
        <w:rPr>
          <w:rFonts w:ascii="Arial" w:hAnsi="Arial" w:cs="Arial"/>
          <w:b/>
          <w:bCs/>
          <w:sz w:val="36"/>
          <w:szCs w:val="36"/>
        </w:rPr>
      </w:pPr>
      <w:r w:rsidRPr="00DD64CF">
        <w:rPr>
          <w:rFonts w:ascii="Arial" w:hAnsi="Arial" w:cs="Arial"/>
          <w:b/>
          <w:bCs/>
          <w:sz w:val="36"/>
          <w:szCs w:val="36"/>
        </w:rPr>
        <w:lastRenderedPageBreak/>
        <w:t>It’s interesting to know, in this regard, that the symbol for “righteousness” in Chinese is the symbol of a lamb and the symbol for “I” or “Me”!</w:t>
      </w:r>
    </w:p>
    <w:p w14:paraId="06306FDB" w14:textId="38F899EB" w:rsidR="000A4C0B" w:rsidRPr="00DD64CF" w:rsidRDefault="000A4C0B" w:rsidP="000A4C0B">
      <w:pPr>
        <w:spacing w:line="360" w:lineRule="auto"/>
        <w:jc w:val="both"/>
        <w:rPr>
          <w:rFonts w:ascii="Arial" w:hAnsi="Arial" w:cs="Arial"/>
          <w:b/>
          <w:bCs/>
          <w:sz w:val="36"/>
          <w:szCs w:val="36"/>
        </w:rPr>
      </w:pPr>
      <w:r w:rsidRPr="00DD64CF">
        <w:rPr>
          <w:rFonts w:ascii="Arial" w:hAnsi="Arial" w:cs="Arial"/>
          <w:b/>
          <w:bCs/>
          <w:noProof/>
          <w:sz w:val="36"/>
          <w:szCs w:val="36"/>
        </w:rPr>
        <w:drawing>
          <wp:inline distT="0" distB="0" distL="0" distR="0" wp14:anchorId="78A8CBC1" wp14:editId="7E9DB55A">
            <wp:extent cx="925512" cy="1066800"/>
            <wp:effectExtent l="0" t="0" r="0" b="0"/>
            <wp:docPr id="83973" name="Picture 2" descr="Image result for chinese symbol for righteousness">
              <a:extLst xmlns:a="http://schemas.openxmlformats.org/drawingml/2006/main">
                <a:ext uri="{FF2B5EF4-FFF2-40B4-BE49-F238E27FC236}">
                  <a16:creationId xmlns:a16="http://schemas.microsoft.com/office/drawing/2014/main" id="{665E534C-8767-47A1-A2C0-67F955A4C1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3" name="Picture 2" descr="Image result for chinese symbol for righteousness">
                      <a:extLst>
                        <a:ext uri="{FF2B5EF4-FFF2-40B4-BE49-F238E27FC236}">
                          <a16:creationId xmlns:a16="http://schemas.microsoft.com/office/drawing/2014/main" id="{665E534C-8767-47A1-A2C0-67F955A4C1B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r="53970" b="22221"/>
                    <a:stretch>
                      <a:fillRect/>
                    </a:stretch>
                  </pic:blipFill>
                  <pic:spPr bwMode="auto">
                    <a:xfrm>
                      <a:off x="0" y="0"/>
                      <a:ext cx="925512"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DD64CF">
        <w:rPr>
          <w:rFonts w:ascii="Arial" w:hAnsi="Arial" w:cs="Arial"/>
          <w:b/>
          <w:bCs/>
          <w:sz w:val="36"/>
          <w:szCs w:val="36"/>
        </w:rPr>
        <w:t xml:space="preserve">         </w:t>
      </w:r>
      <w:r w:rsidRPr="00DD64CF">
        <w:rPr>
          <w:rFonts w:ascii="Arial" w:hAnsi="Arial" w:cs="Arial"/>
          <w:b/>
          <w:bCs/>
          <w:sz w:val="72"/>
          <w:szCs w:val="72"/>
        </w:rPr>
        <w:t>+</w:t>
      </w:r>
      <w:r w:rsidRPr="00DD64CF">
        <w:rPr>
          <w:rFonts w:ascii="Arial" w:hAnsi="Arial" w:cs="Arial"/>
          <w:b/>
          <w:bCs/>
          <w:sz w:val="36"/>
          <w:szCs w:val="36"/>
        </w:rPr>
        <w:t xml:space="preserve">             </w:t>
      </w:r>
      <w:r w:rsidRPr="00DD64CF">
        <w:rPr>
          <w:rFonts w:ascii="Arial" w:hAnsi="Arial" w:cs="Arial"/>
          <w:b/>
          <w:bCs/>
          <w:noProof/>
          <w:sz w:val="36"/>
          <w:szCs w:val="36"/>
        </w:rPr>
        <w:drawing>
          <wp:inline distT="0" distB="0" distL="0" distR="0" wp14:anchorId="48B84172" wp14:editId="5FB38FFF">
            <wp:extent cx="925513" cy="1066800"/>
            <wp:effectExtent l="0" t="0" r="0" b="0"/>
            <wp:docPr id="83974" name="Picture 2" descr="Image result for chinese symbol for righteousness">
              <a:extLst xmlns:a="http://schemas.openxmlformats.org/drawingml/2006/main">
                <a:ext uri="{FF2B5EF4-FFF2-40B4-BE49-F238E27FC236}">
                  <a16:creationId xmlns:a16="http://schemas.microsoft.com/office/drawing/2014/main" id="{798E88BB-570D-43AB-A33B-84E2A43B19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4" name="Picture 2" descr="Image result for chinese symbol for righteousness">
                      <a:extLst>
                        <a:ext uri="{FF2B5EF4-FFF2-40B4-BE49-F238E27FC236}">
                          <a16:creationId xmlns:a16="http://schemas.microsoft.com/office/drawing/2014/main" id="{798E88BB-570D-43AB-A33B-84E2A43B197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53970" b="22221"/>
                    <a:stretch>
                      <a:fillRect/>
                    </a:stretch>
                  </pic:blipFill>
                  <pic:spPr bwMode="auto">
                    <a:xfrm>
                      <a:off x="0" y="0"/>
                      <a:ext cx="925513"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DD64CF">
        <w:rPr>
          <w:rFonts w:ascii="Arial" w:hAnsi="Arial" w:cs="Arial"/>
          <w:b/>
          <w:bCs/>
          <w:sz w:val="36"/>
          <w:szCs w:val="36"/>
        </w:rPr>
        <w:t xml:space="preserve">              </w:t>
      </w:r>
      <w:r w:rsidRPr="00DD64CF">
        <w:rPr>
          <w:rFonts w:ascii="Arial" w:hAnsi="Arial" w:cs="Arial"/>
          <w:b/>
          <w:bCs/>
          <w:sz w:val="72"/>
          <w:szCs w:val="72"/>
        </w:rPr>
        <w:t>=</w:t>
      </w:r>
      <w:r w:rsidRPr="00DD64CF">
        <w:rPr>
          <w:rFonts w:ascii="Arial" w:hAnsi="Arial" w:cs="Arial"/>
          <w:b/>
          <w:bCs/>
          <w:sz w:val="36"/>
          <w:szCs w:val="36"/>
        </w:rPr>
        <w:t xml:space="preserve">     </w:t>
      </w:r>
      <w:r w:rsidRPr="00DD64CF">
        <w:rPr>
          <w:rFonts w:ascii="Arial" w:hAnsi="Arial" w:cs="Arial"/>
          <w:b/>
          <w:bCs/>
          <w:noProof/>
          <w:sz w:val="36"/>
          <w:szCs w:val="36"/>
        </w:rPr>
        <w:drawing>
          <wp:inline distT="0" distB="0" distL="0" distR="0" wp14:anchorId="3AA71E79" wp14:editId="3848E9F7">
            <wp:extent cx="1331913" cy="1377950"/>
            <wp:effectExtent l="0" t="0" r="0" b="0"/>
            <wp:docPr id="83975" name="Picture 6" descr="Image result for chinese symbol for righteousness">
              <a:extLst xmlns:a="http://schemas.openxmlformats.org/drawingml/2006/main">
                <a:ext uri="{FF2B5EF4-FFF2-40B4-BE49-F238E27FC236}">
                  <a16:creationId xmlns:a16="http://schemas.microsoft.com/office/drawing/2014/main" id="{FD43621F-E0B2-4D12-B276-1184B520E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5" name="Picture 6" descr="Image result for chinese symbol for righteousness">
                      <a:extLst>
                        <a:ext uri="{FF2B5EF4-FFF2-40B4-BE49-F238E27FC236}">
                          <a16:creationId xmlns:a16="http://schemas.microsoft.com/office/drawing/2014/main" id="{FD43621F-E0B2-4D12-B276-1184B520E83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l="47034" t="13062" b="26668"/>
                    <a:stretch>
                      <a:fillRect/>
                    </a:stretch>
                  </pic:blipFill>
                  <pic:spPr bwMode="auto">
                    <a:xfrm>
                      <a:off x="0" y="0"/>
                      <a:ext cx="1331913"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D77483B" w14:textId="3FDC5717" w:rsidR="00A61050" w:rsidRPr="00DD64CF" w:rsidRDefault="00A61050" w:rsidP="0010780B">
      <w:pPr>
        <w:spacing w:line="360" w:lineRule="auto"/>
        <w:jc w:val="center"/>
        <w:rPr>
          <w:rFonts w:ascii="Arial" w:hAnsi="Arial" w:cs="Arial"/>
          <w:b/>
          <w:bCs/>
          <w:sz w:val="44"/>
          <w:szCs w:val="44"/>
        </w:rPr>
      </w:pPr>
      <w:r w:rsidRPr="00DD64CF">
        <w:rPr>
          <w:rFonts w:ascii="Arial" w:hAnsi="Arial" w:cs="Arial"/>
          <w:b/>
          <w:bCs/>
          <w:sz w:val="44"/>
          <w:szCs w:val="44"/>
        </w:rPr>
        <w:t>III.  Because You May Have Plenty of Steam But No Direction</w:t>
      </w:r>
      <w:r w:rsidR="004806E5">
        <w:rPr>
          <w:rFonts w:ascii="Arial" w:hAnsi="Arial" w:cs="Arial"/>
          <w:b/>
          <w:bCs/>
          <w:sz w:val="44"/>
          <w:szCs w:val="44"/>
        </w:rPr>
        <w:t xml:space="preserve"> </w:t>
      </w:r>
      <w:r w:rsidR="004806E5" w:rsidRPr="004806E5">
        <w:rPr>
          <w:rFonts w:ascii="Arial" w:hAnsi="Arial" w:cs="Arial"/>
          <w:b/>
          <w:bCs/>
          <w:sz w:val="32"/>
          <w:szCs w:val="32"/>
        </w:rPr>
        <w:t>– 10:1-2</w:t>
      </w:r>
      <w:r w:rsidRPr="004806E5">
        <w:rPr>
          <w:rFonts w:ascii="Arial" w:hAnsi="Arial" w:cs="Arial"/>
          <w:b/>
          <w:bCs/>
          <w:sz w:val="32"/>
          <w:szCs w:val="32"/>
        </w:rPr>
        <w:t xml:space="preserve"> </w:t>
      </w:r>
      <w:r w:rsidRPr="00DD64CF">
        <w:rPr>
          <w:rFonts w:ascii="Arial" w:hAnsi="Arial" w:cs="Arial"/>
          <w:b/>
          <w:bCs/>
          <w:color w:val="002060"/>
          <w:sz w:val="44"/>
          <w:szCs w:val="44"/>
          <w:vertAlign w:val="subscript"/>
        </w:rPr>
        <w:t>37</w:t>
      </w:r>
    </w:p>
    <w:p w14:paraId="241ADB13" w14:textId="77777777" w:rsidR="009C0776" w:rsidRPr="00DD64CF" w:rsidRDefault="00A61050" w:rsidP="00B65D13">
      <w:pPr>
        <w:spacing w:line="360" w:lineRule="auto"/>
        <w:jc w:val="both"/>
        <w:rPr>
          <w:rFonts w:ascii="Arial" w:hAnsi="Arial" w:cs="Arial"/>
          <w:b/>
          <w:bCs/>
          <w:sz w:val="36"/>
          <w:szCs w:val="36"/>
        </w:rPr>
      </w:pPr>
      <w:r w:rsidRPr="00DD64CF">
        <w:rPr>
          <w:rFonts w:ascii="Arial" w:hAnsi="Arial" w:cs="Arial"/>
          <w:b/>
          <w:bCs/>
          <w:sz w:val="36"/>
          <w:szCs w:val="36"/>
        </w:rPr>
        <w:t>The final reason why you can’t have a relationship with God on your own terms is because you may have pl</w:t>
      </w:r>
      <w:r w:rsidR="009C0776" w:rsidRPr="00DD64CF">
        <w:rPr>
          <w:rFonts w:ascii="Arial" w:hAnsi="Arial" w:cs="Arial"/>
          <w:b/>
          <w:bCs/>
          <w:sz w:val="36"/>
          <w:szCs w:val="36"/>
        </w:rPr>
        <w:t>enty of steam but no direction!</w:t>
      </w:r>
    </w:p>
    <w:p w14:paraId="35532100" w14:textId="77777777" w:rsidR="009C0776" w:rsidRPr="00DD64CF" w:rsidRDefault="009C0776" w:rsidP="00B65D13">
      <w:pPr>
        <w:spacing w:line="360" w:lineRule="auto"/>
        <w:jc w:val="both"/>
        <w:rPr>
          <w:rFonts w:ascii="Arial" w:hAnsi="Arial" w:cs="Arial"/>
          <w:b/>
          <w:bCs/>
          <w:sz w:val="36"/>
          <w:szCs w:val="36"/>
        </w:rPr>
      </w:pPr>
      <w:r w:rsidRPr="00DD64CF">
        <w:rPr>
          <w:rFonts w:ascii="Arial" w:hAnsi="Arial" w:cs="Arial"/>
          <w:b/>
          <w:bCs/>
          <w:sz w:val="36"/>
          <w:szCs w:val="36"/>
        </w:rPr>
        <w:t xml:space="preserve">Verses 1 and 2 read, </w:t>
      </w:r>
      <w:r w:rsidRPr="00DD64CF">
        <w:rPr>
          <w:rFonts w:ascii="Arial" w:hAnsi="Arial" w:cs="Arial"/>
          <w:b/>
          <w:bCs/>
          <w:color w:val="632423" w:themeColor="accent2" w:themeShade="80"/>
          <w:sz w:val="36"/>
          <w:szCs w:val="36"/>
        </w:rPr>
        <w:t xml:space="preserve">Brothers, my heart’s desire and prayer to God for the Israelites is that they may be saved. For I can testify about them that they are </w:t>
      </w:r>
      <w:r w:rsidRPr="00DD64CF">
        <w:rPr>
          <w:rFonts w:ascii="Arial" w:hAnsi="Arial" w:cs="Arial"/>
          <w:b/>
          <w:bCs/>
          <w:color w:val="632423" w:themeColor="accent2" w:themeShade="80"/>
          <w:sz w:val="36"/>
          <w:szCs w:val="36"/>
        </w:rPr>
        <w:lastRenderedPageBreak/>
        <w:t>zealous for God, but their zeal is not based on knowledge.</w:t>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38</w:t>
      </w:r>
    </w:p>
    <w:p w14:paraId="5125C036" w14:textId="35F1D83B" w:rsidR="009C0776" w:rsidRPr="00DD64CF" w:rsidRDefault="00A61050" w:rsidP="009C0776">
      <w:pPr>
        <w:spacing w:line="360" w:lineRule="auto"/>
        <w:jc w:val="both"/>
        <w:rPr>
          <w:rFonts w:ascii="Arial" w:hAnsi="Arial" w:cs="Arial"/>
          <w:b/>
          <w:bCs/>
          <w:sz w:val="36"/>
          <w:szCs w:val="36"/>
        </w:rPr>
      </w:pPr>
      <w:r w:rsidRPr="00DD64CF">
        <w:rPr>
          <w:rFonts w:ascii="Arial" w:hAnsi="Arial" w:cs="Arial"/>
          <w:b/>
          <w:bCs/>
          <w:sz w:val="36"/>
          <w:szCs w:val="36"/>
        </w:rPr>
        <w:t>You could be the fastest person on the track</w:t>
      </w:r>
      <w:r w:rsidR="009C0776" w:rsidRPr="00DD64CF">
        <w:rPr>
          <w:rFonts w:ascii="Arial" w:hAnsi="Arial" w:cs="Arial"/>
          <w:b/>
          <w:bCs/>
          <w:sz w:val="36"/>
          <w:szCs w:val="36"/>
        </w:rPr>
        <w:t xml:space="preserve"> team</w:t>
      </w:r>
      <w:r w:rsidRPr="00DD64CF">
        <w:rPr>
          <w:rFonts w:ascii="Arial" w:hAnsi="Arial" w:cs="Arial"/>
          <w:b/>
          <w:bCs/>
          <w:sz w:val="36"/>
          <w:szCs w:val="36"/>
        </w:rPr>
        <w:t xml:space="preserve"> but never win a race if you’re running in the wrong direction. It’s like the time in the Special Olympics when the player on the soccer team got so excited about getting the ball that he </w:t>
      </w:r>
      <w:r w:rsidR="009C0776" w:rsidRPr="00DD64CF">
        <w:rPr>
          <w:rFonts w:ascii="Arial" w:hAnsi="Arial" w:cs="Arial"/>
          <w:b/>
          <w:bCs/>
          <w:sz w:val="36"/>
          <w:szCs w:val="36"/>
        </w:rPr>
        <w:t>kicked</w:t>
      </w:r>
      <w:r w:rsidRPr="00DD64CF">
        <w:rPr>
          <w:rFonts w:ascii="Arial" w:hAnsi="Arial" w:cs="Arial"/>
          <w:b/>
          <w:bCs/>
          <w:sz w:val="36"/>
          <w:szCs w:val="36"/>
        </w:rPr>
        <w:t xml:space="preserve"> it i</w:t>
      </w:r>
      <w:r w:rsidR="009C0776" w:rsidRPr="00DD64CF">
        <w:rPr>
          <w:rFonts w:ascii="Arial" w:hAnsi="Arial" w:cs="Arial"/>
          <w:b/>
          <w:bCs/>
          <w:sz w:val="36"/>
          <w:szCs w:val="36"/>
        </w:rPr>
        <w:t xml:space="preserve">nto the wrong goal. It may </w:t>
      </w:r>
      <w:r w:rsidRPr="00DD64CF">
        <w:rPr>
          <w:rFonts w:ascii="Arial" w:hAnsi="Arial" w:cs="Arial"/>
          <w:b/>
          <w:bCs/>
          <w:sz w:val="36"/>
          <w:szCs w:val="36"/>
        </w:rPr>
        <w:t xml:space="preserve">take a lot of effort to do </w:t>
      </w:r>
      <w:r w:rsidR="00C36C73" w:rsidRPr="00DD64CF">
        <w:rPr>
          <w:rFonts w:ascii="Arial" w:hAnsi="Arial" w:cs="Arial"/>
          <w:b/>
          <w:bCs/>
          <w:sz w:val="36"/>
          <w:szCs w:val="36"/>
        </w:rPr>
        <w:t>that,</w:t>
      </w:r>
      <w:r w:rsidRPr="00DD64CF">
        <w:rPr>
          <w:rFonts w:ascii="Arial" w:hAnsi="Arial" w:cs="Arial"/>
          <w:b/>
          <w:bCs/>
          <w:sz w:val="36"/>
          <w:szCs w:val="36"/>
        </w:rPr>
        <w:t xml:space="preserve"> but you don’t get the points!</w:t>
      </w:r>
      <w:r w:rsidR="009C0776" w:rsidRPr="00DD64CF">
        <w:rPr>
          <w:rFonts w:ascii="Arial" w:hAnsi="Arial" w:cs="Arial"/>
          <w:b/>
          <w:bCs/>
          <w:sz w:val="36"/>
          <w:szCs w:val="36"/>
        </w:rPr>
        <w:t xml:space="preserve"> </w:t>
      </w:r>
      <w:r w:rsidR="009C0776" w:rsidRPr="00DD64CF">
        <w:rPr>
          <w:rFonts w:ascii="Arial" w:hAnsi="Arial" w:cs="Arial"/>
          <w:b/>
          <w:bCs/>
          <w:color w:val="002060"/>
          <w:sz w:val="36"/>
          <w:szCs w:val="36"/>
          <w:vertAlign w:val="subscript"/>
        </w:rPr>
        <w:t>39</w:t>
      </w:r>
    </w:p>
    <w:p w14:paraId="304BAED6" w14:textId="77777777" w:rsidR="009C0776" w:rsidRPr="00DD64CF" w:rsidRDefault="009C0776" w:rsidP="009C0776">
      <w:pPr>
        <w:spacing w:line="360" w:lineRule="auto"/>
        <w:jc w:val="both"/>
        <w:rPr>
          <w:rFonts w:ascii="Arial" w:hAnsi="Arial" w:cs="Arial"/>
          <w:b/>
          <w:bCs/>
          <w:sz w:val="36"/>
          <w:szCs w:val="36"/>
        </w:rPr>
      </w:pPr>
      <w:r w:rsidRPr="00DD64CF">
        <w:rPr>
          <w:rFonts w:ascii="Arial" w:hAnsi="Arial" w:cs="Arial"/>
          <w:b/>
          <w:bCs/>
          <w:sz w:val="36"/>
          <w:szCs w:val="36"/>
        </w:rPr>
        <w:t xml:space="preserve">Before Christ God’s will was not fully revealed. </w:t>
      </w:r>
      <w:r w:rsidRPr="00DD64CF">
        <w:rPr>
          <w:rFonts w:ascii="Arial" w:hAnsi="Arial" w:cs="Arial"/>
          <w:b/>
          <w:bCs/>
          <w:color w:val="632423" w:themeColor="accent2" w:themeShade="80"/>
          <w:sz w:val="36"/>
          <w:szCs w:val="36"/>
        </w:rPr>
        <w:t xml:space="preserve">Since they did not know the righteousness that comes from God and sought to establish their own, they did not submit to God’s righteousness. </w:t>
      </w:r>
      <w:r w:rsidRPr="00DD64CF">
        <w:rPr>
          <w:rFonts w:ascii="Arial" w:hAnsi="Arial" w:cs="Arial"/>
          <w:b/>
          <w:bCs/>
          <w:color w:val="632423" w:themeColor="accent2" w:themeShade="80"/>
          <w:sz w:val="36"/>
          <w:szCs w:val="36"/>
          <w:vertAlign w:val="superscript"/>
        </w:rPr>
        <w:t xml:space="preserve"> </w:t>
      </w:r>
      <w:r w:rsidRPr="00DD64CF">
        <w:rPr>
          <w:rFonts w:ascii="Arial" w:hAnsi="Arial" w:cs="Arial"/>
          <w:b/>
          <w:bCs/>
          <w:color w:val="632423" w:themeColor="accent2" w:themeShade="80"/>
          <w:sz w:val="36"/>
          <w:szCs w:val="36"/>
        </w:rPr>
        <w:t xml:space="preserve">Christ is </w:t>
      </w:r>
      <w:r w:rsidRPr="00DD64CF">
        <w:rPr>
          <w:rFonts w:ascii="Arial" w:hAnsi="Arial" w:cs="Arial"/>
          <w:b/>
          <w:bCs/>
          <w:color w:val="632423" w:themeColor="accent2" w:themeShade="80"/>
          <w:sz w:val="36"/>
          <w:szCs w:val="36"/>
          <w:u w:val="single"/>
        </w:rPr>
        <w:t>the end of the law</w:t>
      </w:r>
      <w:r w:rsidRPr="00DD64CF">
        <w:rPr>
          <w:rFonts w:ascii="Arial" w:hAnsi="Arial" w:cs="Arial"/>
          <w:b/>
          <w:bCs/>
          <w:color w:val="632423" w:themeColor="accent2" w:themeShade="80"/>
          <w:sz w:val="36"/>
          <w:szCs w:val="36"/>
        </w:rPr>
        <w:t xml:space="preserve"> so that there may be righteousness for everyone who believes. </w:t>
      </w:r>
      <w:r w:rsidRPr="00DD64CF">
        <w:rPr>
          <w:rStyle w:val="FootnoteReference"/>
          <w:rFonts w:ascii="Arial" w:hAnsi="Arial" w:cs="Arial"/>
          <w:b/>
          <w:bCs/>
          <w:sz w:val="36"/>
          <w:szCs w:val="36"/>
        </w:rPr>
        <w:footnoteReference w:id="26"/>
      </w:r>
      <w:r w:rsidRPr="00DD64CF">
        <w:rPr>
          <w:rFonts w:ascii="Arial" w:hAnsi="Arial" w:cs="Arial"/>
          <w:b/>
          <w:bCs/>
          <w:sz w:val="36"/>
          <w:szCs w:val="36"/>
        </w:rPr>
        <w:t xml:space="preserve"> </w:t>
      </w:r>
      <w:r w:rsidRPr="00DD64CF">
        <w:rPr>
          <w:rFonts w:ascii="Arial" w:hAnsi="Arial" w:cs="Arial"/>
          <w:b/>
          <w:bCs/>
          <w:color w:val="002060"/>
          <w:sz w:val="36"/>
          <w:szCs w:val="36"/>
          <w:vertAlign w:val="subscript"/>
        </w:rPr>
        <w:t>40</w:t>
      </w:r>
    </w:p>
    <w:p w14:paraId="627F0BB3" w14:textId="77777777" w:rsidR="00290A36" w:rsidRPr="00DD64CF" w:rsidRDefault="009C0776" w:rsidP="009C0776">
      <w:pPr>
        <w:spacing w:line="360" w:lineRule="auto"/>
        <w:jc w:val="both"/>
        <w:rPr>
          <w:rFonts w:ascii="Arial" w:hAnsi="Arial" w:cs="Arial"/>
          <w:b/>
          <w:bCs/>
          <w:sz w:val="36"/>
          <w:szCs w:val="36"/>
        </w:rPr>
      </w:pPr>
      <w:r w:rsidRPr="00DD64CF">
        <w:rPr>
          <w:rFonts w:ascii="Arial" w:hAnsi="Arial" w:cs="Arial"/>
          <w:b/>
          <w:bCs/>
          <w:sz w:val="36"/>
          <w:szCs w:val="36"/>
        </w:rPr>
        <w:t>The Old Testament, three quarters of our Bible, didn’t present the whole story. You need the New Testament, the last quarter, to fully understand God’s plan!</w:t>
      </w:r>
      <w:r w:rsidR="00290A36" w:rsidRPr="00DD64CF">
        <w:rPr>
          <w:rFonts w:ascii="Arial" w:hAnsi="Arial" w:cs="Arial"/>
          <w:b/>
          <w:bCs/>
          <w:sz w:val="36"/>
          <w:szCs w:val="36"/>
        </w:rPr>
        <w:t xml:space="preserve"> </w:t>
      </w:r>
      <w:r w:rsidR="00290A36" w:rsidRPr="00DD64CF">
        <w:rPr>
          <w:rFonts w:ascii="Arial" w:hAnsi="Arial" w:cs="Arial"/>
          <w:b/>
          <w:bCs/>
          <w:color w:val="002060"/>
          <w:sz w:val="36"/>
          <w:szCs w:val="36"/>
          <w:vertAlign w:val="subscript"/>
        </w:rPr>
        <w:t>41</w:t>
      </w:r>
    </w:p>
    <w:p w14:paraId="3EF0C890" w14:textId="36043D5B" w:rsidR="00290A36" w:rsidRPr="00DD64CF" w:rsidRDefault="00290A36" w:rsidP="009C0776">
      <w:pPr>
        <w:spacing w:line="360" w:lineRule="auto"/>
        <w:jc w:val="both"/>
        <w:rPr>
          <w:rFonts w:ascii="Arial" w:hAnsi="Arial" w:cs="Arial"/>
          <w:b/>
          <w:bCs/>
          <w:sz w:val="36"/>
          <w:szCs w:val="36"/>
        </w:rPr>
      </w:pPr>
      <w:r w:rsidRPr="00DD64CF">
        <w:rPr>
          <w:rFonts w:ascii="Arial" w:hAnsi="Arial" w:cs="Arial"/>
          <w:b/>
          <w:bCs/>
          <w:sz w:val="36"/>
          <w:szCs w:val="36"/>
        </w:rPr>
        <w:lastRenderedPageBreak/>
        <w:t xml:space="preserve">Here is the perfect example of the Work-Your-Way-To-Heaven-On-Your-Own-Efforts Method. </w:t>
      </w:r>
      <w:r w:rsidRPr="00DD64CF">
        <w:rPr>
          <w:rFonts w:ascii="Arial" w:hAnsi="Arial" w:cs="Arial"/>
          <w:b/>
          <w:bCs/>
          <w:color w:val="002060"/>
          <w:sz w:val="36"/>
          <w:szCs w:val="36"/>
          <w:vertAlign w:val="subscript"/>
        </w:rPr>
        <w:t>42</w:t>
      </w:r>
      <w:r w:rsidRPr="00DD64CF">
        <w:rPr>
          <w:rFonts w:ascii="Arial" w:hAnsi="Arial" w:cs="Arial"/>
          <w:b/>
          <w:bCs/>
          <w:sz w:val="36"/>
          <w:szCs w:val="36"/>
        </w:rPr>
        <w:t xml:space="preserve"> The Jewish faith today accept</w:t>
      </w:r>
      <w:r w:rsidR="002D7774" w:rsidRPr="00DD64CF">
        <w:rPr>
          <w:rFonts w:ascii="Arial" w:hAnsi="Arial" w:cs="Arial"/>
          <w:b/>
          <w:bCs/>
          <w:sz w:val="36"/>
          <w:szCs w:val="36"/>
        </w:rPr>
        <w:t>s</w:t>
      </w:r>
      <w:r w:rsidRPr="00DD64CF">
        <w:rPr>
          <w:rFonts w:ascii="Arial" w:hAnsi="Arial" w:cs="Arial"/>
          <w:b/>
          <w:bCs/>
          <w:sz w:val="36"/>
          <w:szCs w:val="36"/>
        </w:rPr>
        <w:t xml:space="preserve"> the Old </w:t>
      </w:r>
      <w:r w:rsidR="00C36C73" w:rsidRPr="00DD64CF">
        <w:rPr>
          <w:rFonts w:ascii="Arial" w:hAnsi="Arial" w:cs="Arial"/>
          <w:b/>
          <w:bCs/>
          <w:sz w:val="36"/>
          <w:szCs w:val="36"/>
        </w:rPr>
        <w:t>Testament but</w:t>
      </w:r>
      <w:r w:rsidRPr="00DD64CF">
        <w:rPr>
          <w:rFonts w:ascii="Arial" w:hAnsi="Arial" w:cs="Arial"/>
          <w:b/>
          <w:bCs/>
          <w:sz w:val="36"/>
          <w:szCs w:val="36"/>
        </w:rPr>
        <w:t xml:space="preserve"> reject</w:t>
      </w:r>
      <w:r w:rsidR="002D7774" w:rsidRPr="00DD64CF">
        <w:rPr>
          <w:rFonts w:ascii="Arial" w:hAnsi="Arial" w:cs="Arial"/>
          <w:b/>
          <w:bCs/>
          <w:sz w:val="36"/>
          <w:szCs w:val="36"/>
        </w:rPr>
        <w:t>s the New Testament. It</w:t>
      </w:r>
      <w:r w:rsidRPr="00DD64CF">
        <w:rPr>
          <w:rFonts w:ascii="Arial" w:hAnsi="Arial" w:cs="Arial"/>
          <w:b/>
          <w:bCs/>
          <w:sz w:val="36"/>
          <w:szCs w:val="36"/>
        </w:rPr>
        <w:t xml:space="preserve"> still believe</w:t>
      </w:r>
      <w:r w:rsidR="002D7774" w:rsidRPr="00DD64CF">
        <w:rPr>
          <w:rFonts w:ascii="Arial" w:hAnsi="Arial" w:cs="Arial"/>
          <w:b/>
          <w:bCs/>
          <w:sz w:val="36"/>
          <w:szCs w:val="36"/>
        </w:rPr>
        <w:t>s</w:t>
      </w:r>
      <w:r w:rsidRPr="00DD64CF">
        <w:rPr>
          <w:rFonts w:ascii="Arial" w:hAnsi="Arial" w:cs="Arial"/>
          <w:b/>
          <w:bCs/>
          <w:sz w:val="36"/>
          <w:szCs w:val="36"/>
        </w:rPr>
        <w:t xml:space="preserve"> that the way to life and to see God is to continue obeying the Law of Moses. </w:t>
      </w:r>
      <w:r w:rsidRPr="00DD64CF">
        <w:rPr>
          <w:rFonts w:ascii="Arial" w:hAnsi="Arial" w:cs="Arial"/>
          <w:b/>
          <w:bCs/>
          <w:color w:val="002060"/>
          <w:sz w:val="36"/>
          <w:szCs w:val="36"/>
          <w:vertAlign w:val="subscript"/>
        </w:rPr>
        <w:t>43</w:t>
      </w:r>
    </w:p>
    <w:p w14:paraId="364B23CA" w14:textId="77777777" w:rsidR="00290A36" w:rsidRPr="00DD64CF" w:rsidRDefault="00290A36" w:rsidP="009C0776">
      <w:pPr>
        <w:spacing w:line="360" w:lineRule="auto"/>
        <w:jc w:val="both"/>
        <w:rPr>
          <w:rFonts w:ascii="Arial" w:hAnsi="Arial" w:cs="Arial"/>
          <w:b/>
          <w:bCs/>
          <w:sz w:val="36"/>
          <w:szCs w:val="36"/>
        </w:rPr>
      </w:pPr>
      <w:r w:rsidRPr="00DD64CF">
        <w:rPr>
          <w:rFonts w:ascii="Arial" w:hAnsi="Arial" w:cs="Arial"/>
          <w:b/>
          <w:bCs/>
          <w:sz w:val="36"/>
          <w:szCs w:val="36"/>
        </w:rPr>
        <w:t xml:space="preserve">When Lord Jesus died on the cross, the old standard, the Law of Moses, was fulfilled </w:t>
      </w:r>
      <w:r w:rsidRPr="00DD64CF">
        <w:rPr>
          <w:rStyle w:val="FootnoteReference"/>
          <w:rFonts w:ascii="Arial" w:hAnsi="Arial" w:cs="Arial"/>
          <w:b/>
          <w:bCs/>
          <w:sz w:val="36"/>
          <w:szCs w:val="36"/>
        </w:rPr>
        <w:footnoteReference w:id="27"/>
      </w:r>
      <w:r w:rsidRPr="00DD64CF">
        <w:rPr>
          <w:rFonts w:ascii="Arial" w:hAnsi="Arial" w:cs="Arial"/>
          <w:b/>
          <w:bCs/>
          <w:sz w:val="36"/>
          <w:szCs w:val="36"/>
        </w:rPr>
        <w:t xml:space="preserve"> so that the New Testament, salvation by God’s grace, could come into affect! </w:t>
      </w:r>
      <w:r w:rsidRPr="00DD64CF">
        <w:rPr>
          <w:rFonts w:ascii="Arial" w:hAnsi="Arial" w:cs="Arial"/>
          <w:b/>
          <w:bCs/>
          <w:color w:val="002060"/>
          <w:sz w:val="36"/>
          <w:szCs w:val="36"/>
          <w:vertAlign w:val="subscript"/>
        </w:rPr>
        <w:t>44</w:t>
      </w:r>
    </w:p>
    <w:p w14:paraId="7BA8D04D" w14:textId="2B63CB36" w:rsidR="00290A36" w:rsidRPr="00DD64CF" w:rsidRDefault="00290A36" w:rsidP="009C0776">
      <w:pPr>
        <w:spacing w:line="360" w:lineRule="auto"/>
        <w:jc w:val="both"/>
        <w:rPr>
          <w:rFonts w:ascii="Arial" w:hAnsi="Arial" w:cs="Arial"/>
          <w:b/>
          <w:bCs/>
          <w:sz w:val="36"/>
          <w:szCs w:val="36"/>
        </w:rPr>
      </w:pPr>
      <w:r w:rsidRPr="00DD64CF">
        <w:rPr>
          <w:rFonts w:ascii="Arial" w:hAnsi="Arial" w:cs="Arial"/>
          <w:b/>
          <w:bCs/>
          <w:sz w:val="36"/>
          <w:szCs w:val="36"/>
        </w:rPr>
        <w:t xml:space="preserve">How is your way of getting to heaven? This is important because only one way will work! Lord Jesus said, </w:t>
      </w:r>
      <w:r w:rsidRPr="00DD64CF">
        <w:rPr>
          <w:rFonts w:ascii="Arial" w:hAnsi="Arial" w:cs="Arial"/>
          <w:b/>
          <w:bCs/>
          <w:color w:val="632423" w:themeColor="accent2" w:themeShade="80"/>
          <w:sz w:val="36"/>
          <w:szCs w:val="36"/>
        </w:rPr>
        <w:t>I am the way</w:t>
      </w:r>
      <w:r w:rsidR="00BB2A38" w:rsidRPr="00DD64CF">
        <w:rPr>
          <w:rFonts w:ascii="Arial" w:hAnsi="Arial" w:cs="Arial"/>
          <w:b/>
          <w:bCs/>
          <w:color w:val="632423" w:themeColor="accent2" w:themeShade="80"/>
          <w:sz w:val="36"/>
          <w:szCs w:val="36"/>
        </w:rPr>
        <w:t xml:space="preserve"> and</w:t>
      </w:r>
      <w:r w:rsidRPr="00DD64CF">
        <w:rPr>
          <w:rFonts w:ascii="Arial" w:hAnsi="Arial" w:cs="Arial"/>
          <w:b/>
          <w:bCs/>
          <w:color w:val="632423" w:themeColor="accent2" w:themeShade="80"/>
          <w:sz w:val="36"/>
          <w:szCs w:val="36"/>
        </w:rPr>
        <w:t xml:space="preserve"> the truth and the life.</w:t>
      </w:r>
      <w:r w:rsidR="00BB2A38" w:rsidRPr="00DD64CF">
        <w:rPr>
          <w:rFonts w:ascii="Arial" w:hAnsi="Arial" w:cs="Arial"/>
          <w:b/>
          <w:bCs/>
          <w:color w:val="632423" w:themeColor="accent2" w:themeShade="80"/>
          <w:sz w:val="36"/>
          <w:szCs w:val="36"/>
        </w:rPr>
        <w:t xml:space="preserve"> No one comes to the Father except through Me!</w:t>
      </w:r>
      <w:r w:rsidR="00BB2A38" w:rsidRPr="00DD64CF">
        <w:rPr>
          <w:rFonts w:ascii="Arial" w:hAnsi="Arial" w:cs="Arial"/>
          <w:b/>
          <w:bCs/>
          <w:sz w:val="36"/>
          <w:szCs w:val="36"/>
        </w:rPr>
        <w:t xml:space="preserve"> </w:t>
      </w:r>
      <w:r w:rsidR="00BB2A38" w:rsidRPr="00DD64CF">
        <w:rPr>
          <w:rStyle w:val="FootnoteReference"/>
          <w:rFonts w:ascii="Arial" w:hAnsi="Arial" w:cs="Arial"/>
          <w:b/>
          <w:bCs/>
          <w:sz w:val="36"/>
          <w:szCs w:val="36"/>
        </w:rPr>
        <w:footnoteReference w:id="28"/>
      </w:r>
    </w:p>
    <w:p w14:paraId="2E77982E" w14:textId="0CA92D1F" w:rsidR="000A4C0B" w:rsidRDefault="000A4C0B" w:rsidP="009C0776">
      <w:pPr>
        <w:spacing w:line="360" w:lineRule="auto"/>
        <w:jc w:val="both"/>
        <w:rPr>
          <w:rFonts w:ascii="Arial" w:hAnsi="Arial" w:cs="Arial"/>
          <w:b/>
          <w:bCs/>
          <w:sz w:val="32"/>
          <w:szCs w:val="32"/>
        </w:rPr>
      </w:pPr>
    </w:p>
    <w:p w14:paraId="5134B123" w14:textId="77777777" w:rsidR="000A4C0B" w:rsidRPr="00F33B80" w:rsidRDefault="000A4C0B" w:rsidP="009C0776">
      <w:pPr>
        <w:spacing w:line="360" w:lineRule="auto"/>
        <w:jc w:val="both"/>
        <w:rPr>
          <w:rFonts w:ascii="Arial" w:hAnsi="Arial" w:cs="Arial"/>
          <w:b/>
          <w:bCs/>
          <w:sz w:val="32"/>
          <w:szCs w:val="32"/>
        </w:rPr>
      </w:pPr>
    </w:p>
    <w:p w14:paraId="164C0499" w14:textId="77777777" w:rsidR="00C9228E" w:rsidRPr="00F33B80" w:rsidRDefault="00EE1924" w:rsidP="00C9228E">
      <w:pPr>
        <w:jc w:val="center"/>
        <w:rPr>
          <w:rStyle w:val="Hyperlink"/>
          <w:rFonts w:ascii="Arial" w:hAnsi="Arial" w:cs="Arial"/>
          <w:b/>
          <w:bCs/>
          <w:sz w:val="32"/>
          <w:szCs w:val="32"/>
        </w:rPr>
      </w:pPr>
      <w:hyperlink r:id="rId12" w:history="1">
        <w:r w:rsidRPr="00F33B80">
          <w:rPr>
            <w:rStyle w:val="Hyperlink"/>
            <w:rFonts w:ascii="Arial" w:hAnsi="Arial" w:cs="Arial"/>
            <w:b/>
            <w:bCs/>
            <w:sz w:val="32"/>
            <w:szCs w:val="32"/>
          </w:rPr>
          <w:t>http://biblelifemessages.org/</w:t>
        </w:r>
      </w:hyperlink>
      <w:r w:rsidRPr="00F33B80">
        <w:rPr>
          <w:rFonts w:ascii="Arial" w:hAnsi="Arial" w:cs="Arial"/>
          <w:b/>
          <w:bCs/>
          <w:sz w:val="32"/>
          <w:szCs w:val="32"/>
        </w:rPr>
        <w:t xml:space="preserve"> </w:t>
      </w:r>
    </w:p>
    <w:p w14:paraId="7D592756" w14:textId="77777777" w:rsidR="00C9228E" w:rsidRPr="00F33B80" w:rsidRDefault="00C9228E" w:rsidP="009C0776">
      <w:pPr>
        <w:spacing w:line="360" w:lineRule="auto"/>
        <w:jc w:val="both"/>
        <w:rPr>
          <w:rFonts w:ascii="Arial" w:hAnsi="Arial" w:cs="Arial"/>
          <w:b/>
          <w:bCs/>
          <w:sz w:val="32"/>
          <w:szCs w:val="32"/>
        </w:rPr>
      </w:pPr>
    </w:p>
    <w:sectPr w:rsidR="00C9228E" w:rsidRPr="00F33B80" w:rsidSect="000B16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2ED1" w14:textId="77777777" w:rsidR="00642C6A" w:rsidRDefault="00642C6A" w:rsidP="003679B0">
      <w:pPr>
        <w:spacing w:after="0" w:line="240" w:lineRule="auto"/>
      </w:pPr>
      <w:r>
        <w:separator/>
      </w:r>
    </w:p>
  </w:endnote>
  <w:endnote w:type="continuationSeparator" w:id="0">
    <w:p w14:paraId="3A6BFE8B" w14:textId="77777777" w:rsidR="00642C6A" w:rsidRDefault="00642C6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759F" w14:textId="77777777" w:rsidR="00642C6A" w:rsidRDefault="00642C6A" w:rsidP="003679B0">
      <w:pPr>
        <w:spacing w:after="0" w:line="240" w:lineRule="auto"/>
      </w:pPr>
      <w:r>
        <w:separator/>
      </w:r>
    </w:p>
  </w:footnote>
  <w:footnote w:type="continuationSeparator" w:id="0">
    <w:p w14:paraId="193C9C8B" w14:textId="77777777" w:rsidR="00642C6A" w:rsidRDefault="00642C6A" w:rsidP="003679B0">
      <w:pPr>
        <w:spacing w:after="0" w:line="240" w:lineRule="auto"/>
      </w:pPr>
      <w:r>
        <w:continuationSeparator/>
      </w:r>
    </w:p>
  </w:footnote>
  <w:footnote w:id="1">
    <w:p w14:paraId="20091C4A" w14:textId="77777777" w:rsidR="00CF102A" w:rsidRPr="00DD64CF" w:rsidRDefault="00CF102A">
      <w:pPr>
        <w:pStyle w:val="FootnoteText"/>
        <w:rPr>
          <w:b/>
          <w:bCs/>
          <w:sz w:val="28"/>
          <w:szCs w:val="28"/>
        </w:rPr>
      </w:pPr>
      <w:r w:rsidRPr="00DD64CF">
        <w:rPr>
          <w:rStyle w:val="FootnoteReference"/>
          <w:b/>
          <w:bCs/>
          <w:sz w:val="28"/>
          <w:szCs w:val="28"/>
        </w:rPr>
        <w:footnoteRef/>
      </w:r>
      <w:r w:rsidRPr="00DD64CF">
        <w:rPr>
          <w:b/>
          <w:bCs/>
          <w:sz w:val="28"/>
          <w:szCs w:val="28"/>
        </w:rPr>
        <w:t xml:space="preserve"> “The Death Track”, Our Daily Bread, Romans 10:1-13, February 9.</w:t>
      </w:r>
    </w:p>
  </w:footnote>
  <w:footnote w:id="2">
    <w:p w14:paraId="188EFD42"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9:30-33.</w:t>
      </w:r>
    </w:p>
  </w:footnote>
  <w:footnote w:id="3">
    <w:p w14:paraId="40968433"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10:1-4.</w:t>
      </w:r>
    </w:p>
  </w:footnote>
  <w:footnote w:id="4">
    <w:p w14:paraId="695A6D58"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10:5-7.</w:t>
      </w:r>
    </w:p>
  </w:footnote>
  <w:footnote w:id="5">
    <w:p w14:paraId="4D21BA7C"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10:8-10.</w:t>
      </w:r>
    </w:p>
  </w:footnote>
  <w:footnote w:id="6">
    <w:p w14:paraId="21FC0802"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10:11-13.</w:t>
      </w:r>
    </w:p>
  </w:footnote>
  <w:footnote w:id="7">
    <w:p w14:paraId="5CCBE9D9" w14:textId="77777777" w:rsidR="000968FA" w:rsidRPr="00DD64CF" w:rsidRDefault="000968FA">
      <w:pPr>
        <w:pStyle w:val="FootnoteText"/>
        <w:rPr>
          <w:b/>
          <w:bCs/>
          <w:sz w:val="28"/>
          <w:szCs w:val="28"/>
        </w:rPr>
      </w:pPr>
      <w:r w:rsidRPr="00DD64CF">
        <w:rPr>
          <w:rStyle w:val="FootnoteReference"/>
          <w:b/>
          <w:bCs/>
          <w:sz w:val="28"/>
          <w:szCs w:val="28"/>
        </w:rPr>
        <w:footnoteRef/>
      </w:r>
      <w:r w:rsidRPr="00DD64CF">
        <w:rPr>
          <w:b/>
          <w:bCs/>
          <w:sz w:val="28"/>
          <w:szCs w:val="28"/>
        </w:rPr>
        <w:t xml:space="preserve"> Romans 10:12-15.</w:t>
      </w:r>
    </w:p>
  </w:footnote>
  <w:footnote w:id="8">
    <w:p w14:paraId="15D721B8" w14:textId="77777777" w:rsidR="00B65D13" w:rsidRPr="00DD64CF" w:rsidRDefault="00B65D13"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Romans 9:32.</w:t>
      </w:r>
    </w:p>
  </w:footnote>
  <w:footnote w:id="9">
    <w:p w14:paraId="79355B4B" w14:textId="77777777" w:rsidR="00B65D13" w:rsidRPr="00DD64CF" w:rsidRDefault="00B65D13"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Romans 10:5 - Moses describes in this way the righteousness that is by the law: “</w:t>
      </w:r>
      <w:r w:rsidRPr="00DD64CF">
        <w:rPr>
          <w:b/>
          <w:bCs/>
          <w:sz w:val="28"/>
          <w:szCs w:val="28"/>
          <w:u w:val="single"/>
        </w:rPr>
        <w:t>The man who does these things will live by them</w:t>
      </w:r>
      <w:r w:rsidRPr="00DD64CF">
        <w:rPr>
          <w:b/>
          <w:bCs/>
          <w:sz w:val="28"/>
          <w:szCs w:val="28"/>
        </w:rPr>
        <w:t>.”</w:t>
      </w:r>
    </w:p>
  </w:footnote>
  <w:footnote w:id="10">
    <w:p w14:paraId="0EFC4914" w14:textId="77777777" w:rsidR="005407C3" w:rsidRPr="00DD64CF" w:rsidRDefault="005407C3">
      <w:pPr>
        <w:pStyle w:val="FootnoteText"/>
        <w:rPr>
          <w:b/>
          <w:bCs/>
          <w:sz w:val="28"/>
          <w:szCs w:val="28"/>
        </w:rPr>
      </w:pPr>
      <w:r w:rsidRPr="00DD64CF">
        <w:rPr>
          <w:rStyle w:val="FootnoteReference"/>
          <w:b/>
          <w:bCs/>
          <w:sz w:val="28"/>
          <w:szCs w:val="28"/>
        </w:rPr>
        <w:footnoteRef/>
      </w:r>
      <w:r w:rsidRPr="00DD64CF">
        <w:rPr>
          <w:b/>
          <w:bCs/>
          <w:sz w:val="28"/>
          <w:szCs w:val="28"/>
        </w:rPr>
        <w:t xml:space="preserve"> Luke 18:9-14.</w:t>
      </w:r>
    </w:p>
  </w:footnote>
  <w:footnote w:id="11">
    <w:p w14:paraId="7F8C4F6A" w14:textId="77777777" w:rsidR="005407C3" w:rsidRPr="00DD64CF" w:rsidRDefault="005407C3">
      <w:pPr>
        <w:pStyle w:val="FootnoteText"/>
        <w:rPr>
          <w:b/>
          <w:bCs/>
          <w:sz w:val="28"/>
          <w:szCs w:val="28"/>
        </w:rPr>
      </w:pPr>
      <w:r w:rsidRPr="00DD64CF">
        <w:rPr>
          <w:rStyle w:val="FootnoteReference"/>
          <w:b/>
          <w:bCs/>
          <w:sz w:val="28"/>
          <w:szCs w:val="28"/>
        </w:rPr>
        <w:footnoteRef/>
      </w:r>
      <w:r w:rsidR="008429B6" w:rsidRPr="00DD64CF">
        <w:rPr>
          <w:b/>
          <w:bCs/>
          <w:sz w:val="28"/>
          <w:szCs w:val="28"/>
        </w:rPr>
        <w:t xml:space="preserve"> Romans 7:14-25.</w:t>
      </w:r>
    </w:p>
  </w:footnote>
  <w:footnote w:id="12">
    <w:p w14:paraId="44CF9CD4" w14:textId="77777777" w:rsidR="008429B6" w:rsidRPr="00DD64CF" w:rsidRDefault="008429B6" w:rsidP="008429B6">
      <w:pPr>
        <w:pStyle w:val="FootnoteText"/>
        <w:rPr>
          <w:b/>
          <w:bCs/>
          <w:sz w:val="28"/>
          <w:szCs w:val="28"/>
        </w:rPr>
      </w:pPr>
      <w:r w:rsidRPr="00DD64CF">
        <w:rPr>
          <w:rStyle w:val="FootnoteReference"/>
          <w:b/>
          <w:bCs/>
          <w:sz w:val="28"/>
          <w:szCs w:val="28"/>
        </w:rPr>
        <w:footnoteRef/>
      </w:r>
      <w:r w:rsidRPr="00DD64CF">
        <w:rPr>
          <w:b/>
          <w:bCs/>
          <w:sz w:val="28"/>
          <w:szCs w:val="28"/>
        </w:rPr>
        <w:t xml:space="preserve"> Quote from Deuteronomy 30:14.</w:t>
      </w:r>
    </w:p>
  </w:footnote>
  <w:footnote w:id="13">
    <w:p w14:paraId="6BC04CA7" w14:textId="77777777" w:rsidR="006B6A72" w:rsidRPr="00427601" w:rsidRDefault="006B6A72">
      <w:pPr>
        <w:pStyle w:val="FootnoteText"/>
        <w:rPr>
          <w:rFonts w:ascii="Segoe UI Symbol" w:hAnsi="Segoe UI Symbol"/>
          <w:b/>
          <w:bCs/>
          <w:sz w:val="28"/>
          <w:szCs w:val="28"/>
        </w:rPr>
      </w:pPr>
      <w:r w:rsidRPr="00427601">
        <w:rPr>
          <w:rStyle w:val="FootnoteReference"/>
          <w:rFonts w:ascii="Segoe UI Symbol" w:hAnsi="Segoe UI Symbol"/>
          <w:b/>
          <w:bCs/>
          <w:sz w:val="28"/>
          <w:szCs w:val="28"/>
        </w:rPr>
        <w:footnoteRef/>
      </w:r>
      <w:r w:rsidRPr="00427601">
        <w:rPr>
          <w:rFonts w:ascii="Segoe UI Symbol" w:hAnsi="Segoe UI Symbol"/>
          <w:b/>
          <w:bCs/>
          <w:sz w:val="28"/>
          <w:szCs w:val="28"/>
        </w:rPr>
        <w:t xml:space="preserve"> </w:t>
      </w:r>
      <w:r w:rsidRPr="00427601">
        <w:rPr>
          <w:rFonts w:ascii="Segoe UI Symbol" w:hAnsi="Segoe UI Symbol"/>
          <w:b/>
          <w:bCs/>
          <w:sz w:val="28"/>
          <w:szCs w:val="28"/>
          <w:lang w:val="el-GR"/>
        </w:rPr>
        <w:t>τ</w:t>
      </w:r>
      <w:r w:rsidRPr="00427601">
        <w:rPr>
          <w:rFonts w:ascii="Arial" w:hAnsi="Arial" w:cs="Arial"/>
          <w:b/>
          <w:bCs/>
          <w:sz w:val="28"/>
          <w:szCs w:val="28"/>
          <w:lang w:val="el-GR"/>
        </w:rPr>
        <w:t>ὸ</w:t>
      </w:r>
      <w:r w:rsidRPr="00427601">
        <w:rPr>
          <w:rFonts w:ascii="Segoe UI Symbol" w:hAnsi="Segoe UI Symbol"/>
          <w:b/>
          <w:bCs/>
          <w:sz w:val="28"/>
          <w:szCs w:val="28"/>
        </w:rPr>
        <w:t xml:space="preserve"> </w:t>
      </w:r>
      <w:r w:rsidRPr="00427601">
        <w:rPr>
          <w:rFonts w:ascii="Arial" w:hAnsi="Arial" w:cs="Arial"/>
          <w:b/>
          <w:bCs/>
          <w:sz w:val="28"/>
          <w:szCs w:val="28"/>
          <w:lang w:val="el-GR"/>
        </w:rPr>
        <w:t>ῥ</w:t>
      </w:r>
      <w:r w:rsidRPr="00427601">
        <w:rPr>
          <w:rFonts w:ascii="Segoe UI Symbol" w:hAnsi="Segoe UI Symbol"/>
          <w:b/>
          <w:bCs/>
          <w:sz w:val="28"/>
          <w:szCs w:val="28"/>
          <w:lang w:val="el-GR"/>
        </w:rPr>
        <w:t>η</w:t>
      </w:r>
      <w:r w:rsidRPr="00427601">
        <w:rPr>
          <w:rFonts w:ascii="Arial" w:hAnsi="Arial" w:cs="Arial"/>
          <w:b/>
          <w:bCs/>
          <w:sz w:val="28"/>
          <w:szCs w:val="28"/>
        </w:rPr>
        <w:t>̂</w:t>
      </w:r>
      <w:r w:rsidRPr="00427601">
        <w:rPr>
          <w:rFonts w:ascii="Segoe UI Symbol" w:hAnsi="Segoe UI Symbol"/>
          <w:b/>
          <w:bCs/>
          <w:sz w:val="28"/>
          <w:szCs w:val="28"/>
          <w:lang w:val="el-GR"/>
        </w:rPr>
        <w:t>μα</w:t>
      </w:r>
      <w:r w:rsidRPr="00427601">
        <w:rPr>
          <w:rFonts w:ascii="Segoe UI Symbol" w:hAnsi="Segoe UI Symbol"/>
          <w:b/>
          <w:bCs/>
          <w:sz w:val="28"/>
          <w:szCs w:val="28"/>
        </w:rPr>
        <w:t>.</w:t>
      </w:r>
    </w:p>
  </w:footnote>
  <w:footnote w:id="14">
    <w:p w14:paraId="4B498220" w14:textId="77777777" w:rsidR="000A7E21" w:rsidRPr="00DD64CF" w:rsidRDefault="000A7E21">
      <w:pPr>
        <w:pStyle w:val="FootnoteText"/>
        <w:rPr>
          <w:b/>
          <w:bCs/>
          <w:sz w:val="28"/>
          <w:szCs w:val="28"/>
        </w:rPr>
      </w:pPr>
      <w:r w:rsidRPr="00DD64CF">
        <w:rPr>
          <w:rStyle w:val="FootnoteReference"/>
          <w:b/>
          <w:bCs/>
          <w:sz w:val="28"/>
          <w:szCs w:val="28"/>
        </w:rPr>
        <w:footnoteRef/>
      </w:r>
      <w:r w:rsidRPr="00DD64CF">
        <w:rPr>
          <w:b/>
          <w:bCs/>
          <w:sz w:val="28"/>
          <w:szCs w:val="28"/>
        </w:rPr>
        <w:t xml:space="preserve"> Joel 2:32.</w:t>
      </w:r>
    </w:p>
  </w:footnote>
  <w:footnote w:id="15">
    <w:p w14:paraId="5E11EF59" w14:textId="77777777" w:rsidR="00470A7A" w:rsidRPr="00DD64CF" w:rsidRDefault="00470A7A"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I Timothy 6:12-14; Hebrews 4:14; 10:23; Philippians 2:11.</w:t>
      </w:r>
    </w:p>
  </w:footnote>
  <w:footnote w:id="16">
    <w:p w14:paraId="71180E7C" w14:textId="77777777" w:rsidR="00AC4EAB" w:rsidRPr="00DD64CF" w:rsidRDefault="00AC4EAB"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See also Isaiah 28:16.</w:t>
      </w:r>
    </w:p>
  </w:footnote>
  <w:footnote w:id="17">
    <w:p w14:paraId="42F08D21" w14:textId="77777777" w:rsidR="00AC4EAB" w:rsidRPr="00DD64CF" w:rsidRDefault="00AC4EAB"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v14-15 - And </w:t>
      </w:r>
      <w:r w:rsidRPr="00DD64CF">
        <w:rPr>
          <w:b/>
          <w:bCs/>
          <w:sz w:val="28"/>
          <w:szCs w:val="28"/>
          <w:u w:val="single"/>
        </w:rPr>
        <w:t>how can they hear without someone preaching to them</w:t>
      </w:r>
      <w:r w:rsidRPr="00DD64CF">
        <w:rPr>
          <w:b/>
          <w:bCs/>
          <w:sz w:val="28"/>
          <w:szCs w:val="28"/>
        </w:rPr>
        <w:t>? And how can they preach unless they are sent? As it is written, “</w:t>
      </w:r>
      <w:r w:rsidRPr="00DD64CF">
        <w:rPr>
          <w:b/>
          <w:bCs/>
          <w:sz w:val="28"/>
          <w:szCs w:val="28"/>
          <w:u w:val="single"/>
        </w:rPr>
        <w:t>How beautiful are the feet of those who bring good news</w:t>
      </w:r>
      <w:r w:rsidRPr="00DD64CF">
        <w:rPr>
          <w:b/>
          <w:bCs/>
          <w:sz w:val="28"/>
          <w:szCs w:val="28"/>
        </w:rPr>
        <w:t>!”</w:t>
      </w:r>
    </w:p>
  </w:footnote>
  <w:footnote w:id="18">
    <w:p w14:paraId="2162FBFD" w14:textId="77777777" w:rsidR="00AC4EAB" w:rsidRPr="00DD64CF" w:rsidRDefault="00AC4EAB" w:rsidP="00323755">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w:t>
      </w:r>
      <w:r w:rsidR="00A37E6A" w:rsidRPr="00DD64CF">
        <w:rPr>
          <w:b/>
          <w:bCs/>
          <w:sz w:val="28"/>
          <w:szCs w:val="28"/>
        </w:rPr>
        <w:t xml:space="preserve">v14 - And how can they believe in the one of whom </w:t>
      </w:r>
      <w:r w:rsidR="00A37E6A" w:rsidRPr="00DD64CF">
        <w:rPr>
          <w:b/>
          <w:bCs/>
          <w:sz w:val="28"/>
          <w:szCs w:val="28"/>
          <w:u w:val="single"/>
        </w:rPr>
        <w:t>they have not heard</w:t>
      </w:r>
      <w:r w:rsidR="00A37E6A" w:rsidRPr="00DD64CF">
        <w:rPr>
          <w:b/>
          <w:bCs/>
          <w:sz w:val="28"/>
          <w:szCs w:val="28"/>
        </w:rPr>
        <w:t>.</w:t>
      </w:r>
    </w:p>
  </w:footnote>
  <w:footnote w:id="19">
    <w:p w14:paraId="6D69D9F2" w14:textId="77777777" w:rsidR="00160319" w:rsidRPr="00DD64CF" w:rsidRDefault="00160319">
      <w:pPr>
        <w:pStyle w:val="FootnoteText"/>
        <w:rPr>
          <w:b/>
          <w:bCs/>
          <w:sz w:val="28"/>
          <w:szCs w:val="28"/>
        </w:rPr>
      </w:pPr>
      <w:r w:rsidRPr="00DD64CF">
        <w:rPr>
          <w:rStyle w:val="FootnoteReference"/>
          <w:b/>
          <w:bCs/>
          <w:sz w:val="28"/>
          <w:szCs w:val="28"/>
        </w:rPr>
        <w:footnoteRef/>
      </w:r>
      <w:r w:rsidRPr="00DD64CF">
        <w:rPr>
          <w:b/>
          <w:bCs/>
          <w:sz w:val="28"/>
          <w:szCs w:val="28"/>
        </w:rPr>
        <w:t xml:space="preserve"> “Cash that ‘Check’”, Our Daily Bread, Romans 10:1-13, April 22.</w:t>
      </w:r>
    </w:p>
  </w:footnote>
  <w:footnote w:id="20">
    <w:p w14:paraId="10DB0C3B" w14:textId="77777777" w:rsidR="00ED2671" w:rsidRPr="00DD64CF" w:rsidRDefault="00ED2671" w:rsidP="00ED2671">
      <w:pPr>
        <w:pStyle w:val="FootnoteText"/>
        <w:jc w:val="both"/>
        <w:rPr>
          <w:b/>
          <w:bCs/>
          <w:sz w:val="28"/>
          <w:szCs w:val="28"/>
        </w:rPr>
      </w:pPr>
      <w:r w:rsidRPr="00DD64CF">
        <w:rPr>
          <w:rStyle w:val="FootnoteReference"/>
          <w:b/>
          <w:bCs/>
          <w:sz w:val="28"/>
          <w:szCs w:val="28"/>
        </w:rPr>
        <w:footnoteRef/>
      </w:r>
      <w:r w:rsidRPr="00DD64CF">
        <w:rPr>
          <w:b/>
          <w:bCs/>
          <w:sz w:val="28"/>
          <w:szCs w:val="28"/>
        </w:rPr>
        <w:t xml:space="preserve"> v13 - “Everyone who calls on the name of the Lord will be saved.”</w:t>
      </w:r>
    </w:p>
  </w:footnote>
  <w:footnote w:id="21">
    <w:p w14:paraId="3E70FBE4" w14:textId="77777777" w:rsidR="004B3AB8" w:rsidRPr="00DD64CF" w:rsidRDefault="004B3AB8">
      <w:pPr>
        <w:pStyle w:val="FootnoteText"/>
        <w:rPr>
          <w:b/>
          <w:bCs/>
          <w:sz w:val="28"/>
          <w:szCs w:val="28"/>
        </w:rPr>
      </w:pPr>
      <w:r w:rsidRPr="00DD64CF">
        <w:rPr>
          <w:rStyle w:val="FootnoteReference"/>
          <w:b/>
          <w:bCs/>
          <w:sz w:val="28"/>
          <w:szCs w:val="28"/>
        </w:rPr>
        <w:footnoteRef/>
      </w:r>
      <w:r w:rsidRPr="00DD64CF">
        <w:rPr>
          <w:b/>
          <w:bCs/>
          <w:sz w:val="28"/>
          <w:szCs w:val="28"/>
        </w:rPr>
        <w:t xml:space="preserve"> “Whose Fault is It?”, Our Daily Bread, Romans 10:12-17, March 9.</w:t>
      </w:r>
    </w:p>
  </w:footnote>
  <w:footnote w:id="22">
    <w:p w14:paraId="0F7C261C" w14:textId="77777777" w:rsidR="00BD3957" w:rsidRPr="00DD64CF" w:rsidRDefault="00BD3957">
      <w:pPr>
        <w:pStyle w:val="FootnoteText"/>
        <w:rPr>
          <w:b/>
          <w:bCs/>
          <w:sz w:val="28"/>
          <w:szCs w:val="28"/>
        </w:rPr>
      </w:pPr>
      <w:r w:rsidRPr="00DD64CF">
        <w:rPr>
          <w:rStyle w:val="FootnoteReference"/>
          <w:b/>
          <w:bCs/>
          <w:sz w:val="28"/>
          <w:szCs w:val="28"/>
        </w:rPr>
        <w:footnoteRef/>
      </w:r>
      <w:r w:rsidRPr="00DD64CF">
        <w:rPr>
          <w:b/>
          <w:bCs/>
          <w:sz w:val="28"/>
          <w:szCs w:val="28"/>
        </w:rPr>
        <w:t xml:space="preserve"> Matthew 16:24.</w:t>
      </w:r>
    </w:p>
  </w:footnote>
  <w:footnote w:id="23">
    <w:p w14:paraId="28CEB034" w14:textId="77777777" w:rsidR="00BD3957" w:rsidRPr="00DD64CF" w:rsidRDefault="00BD3957">
      <w:pPr>
        <w:pStyle w:val="FootnoteText"/>
        <w:rPr>
          <w:b/>
          <w:bCs/>
          <w:sz w:val="28"/>
          <w:szCs w:val="28"/>
        </w:rPr>
      </w:pPr>
      <w:r w:rsidRPr="00DD64CF">
        <w:rPr>
          <w:rStyle w:val="FootnoteReference"/>
          <w:b/>
          <w:bCs/>
          <w:sz w:val="28"/>
          <w:szCs w:val="28"/>
        </w:rPr>
        <w:footnoteRef/>
      </w:r>
      <w:r w:rsidRPr="00DD64CF">
        <w:rPr>
          <w:b/>
          <w:bCs/>
          <w:sz w:val="28"/>
          <w:szCs w:val="28"/>
        </w:rPr>
        <w:t xml:space="preserve"> Matthew 11:30.</w:t>
      </w:r>
    </w:p>
  </w:footnote>
  <w:footnote w:id="24">
    <w:p w14:paraId="1C4A7EEE" w14:textId="77777777" w:rsidR="008C2434" w:rsidRPr="00DD64CF" w:rsidRDefault="008C2434">
      <w:pPr>
        <w:pStyle w:val="FootnoteText"/>
        <w:rPr>
          <w:b/>
          <w:bCs/>
          <w:sz w:val="28"/>
          <w:szCs w:val="28"/>
        </w:rPr>
      </w:pPr>
      <w:r w:rsidRPr="00DD64CF">
        <w:rPr>
          <w:rStyle w:val="FootnoteReference"/>
          <w:b/>
          <w:bCs/>
          <w:sz w:val="28"/>
          <w:szCs w:val="28"/>
        </w:rPr>
        <w:footnoteRef/>
      </w:r>
      <w:r w:rsidRPr="00DD64CF">
        <w:rPr>
          <w:b/>
          <w:bCs/>
          <w:sz w:val="28"/>
          <w:szCs w:val="28"/>
        </w:rPr>
        <w:t xml:space="preserve"> v33.</w:t>
      </w:r>
    </w:p>
  </w:footnote>
  <w:footnote w:id="25">
    <w:p w14:paraId="70F4213D" w14:textId="77777777" w:rsidR="008C2434" w:rsidRPr="00DD64CF" w:rsidRDefault="008C2434">
      <w:pPr>
        <w:pStyle w:val="FootnoteText"/>
        <w:rPr>
          <w:b/>
          <w:bCs/>
          <w:sz w:val="28"/>
          <w:szCs w:val="28"/>
        </w:rPr>
      </w:pPr>
      <w:r w:rsidRPr="00DD64CF">
        <w:rPr>
          <w:rStyle w:val="FootnoteReference"/>
          <w:b/>
          <w:bCs/>
          <w:sz w:val="28"/>
          <w:szCs w:val="28"/>
        </w:rPr>
        <w:footnoteRef/>
      </w:r>
      <w:r w:rsidRPr="00DD64CF">
        <w:rPr>
          <w:b/>
          <w:bCs/>
          <w:sz w:val="28"/>
          <w:szCs w:val="28"/>
        </w:rPr>
        <w:t xml:space="preserve"> Isaiah 8:14 and 28:16.</w:t>
      </w:r>
    </w:p>
  </w:footnote>
  <w:footnote w:id="26">
    <w:p w14:paraId="60AC0483" w14:textId="77777777" w:rsidR="009C0776" w:rsidRPr="00DD64CF" w:rsidRDefault="009C0776">
      <w:pPr>
        <w:pStyle w:val="FootnoteText"/>
        <w:rPr>
          <w:b/>
          <w:bCs/>
          <w:sz w:val="28"/>
          <w:szCs w:val="28"/>
        </w:rPr>
      </w:pPr>
      <w:r w:rsidRPr="00DD64CF">
        <w:rPr>
          <w:rStyle w:val="FootnoteReference"/>
          <w:b/>
          <w:bCs/>
          <w:sz w:val="28"/>
          <w:szCs w:val="28"/>
        </w:rPr>
        <w:footnoteRef/>
      </w:r>
      <w:r w:rsidRPr="00DD64CF">
        <w:rPr>
          <w:b/>
          <w:bCs/>
          <w:sz w:val="28"/>
          <w:szCs w:val="28"/>
        </w:rPr>
        <w:t xml:space="preserve"> Romans 10:3-4.</w:t>
      </w:r>
    </w:p>
  </w:footnote>
  <w:footnote w:id="27">
    <w:p w14:paraId="42361066" w14:textId="77777777" w:rsidR="00290A36" w:rsidRPr="00DD64CF" w:rsidRDefault="00290A36">
      <w:pPr>
        <w:pStyle w:val="FootnoteText"/>
        <w:rPr>
          <w:b/>
          <w:bCs/>
          <w:sz w:val="28"/>
          <w:szCs w:val="28"/>
        </w:rPr>
      </w:pPr>
      <w:r w:rsidRPr="00DD64CF">
        <w:rPr>
          <w:rStyle w:val="FootnoteReference"/>
          <w:b/>
          <w:bCs/>
          <w:sz w:val="28"/>
          <w:szCs w:val="28"/>
        </w:rPr>
        <w:footnoteRef/>
      </w:r>
      <w:r w:rsidRPr="00DD64CF">
        <w:rPr>
          <w:b/>
          <w:bCs/>
          <w:sz w:val="28"/>
          <w:szCs w:val="28"/>
        </w:rPr>
        <w:t xml:space="preserve"> Colossians 2:13-14.</w:t>
      </w:r>
    </w:p>
  </w:footnote>
  <w:footnote w:id="28">
    <w:p w14:paraId="2F1FE7BB" w14:textId="77777777" w:rsidR="00BB2A38" w:rsidRPr="00DD64CF" w:rsidRDefault="00BB2A38">
      <w:pPr>
        <w:pStyle w:val="FootnoteText"/>
        <w:rPr>
          <w:b/>
          <w:bCs/>
          <w:sz w:val="28"/>
          <w:szCs w:val="28"/>
        </w:rPr>
      </w:pPr>
      <w:r w:rsidRPr="00DD64CF">
        <w:rPr>
          <w:rStyle w:val="FootnoteReference"/>
          <w:b/>
          <w:bCs/>
          <w:sz w:val="28"/>
          <w:szCs w:val="28"/>
        </w:rPr>
        <w:footnoteRef/>
      </w:r>
      <w:r w:rsidRPr="00DD64CF">
        <w:rPr>
          <w:b/>
          <w:bCs/>
          <w:sz w:val="28"/>
          <w:szCs w:val="28"/>
        </w:rPr>
        <w:t xml:space="preserve"> John 14:6.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3E3E"/>
    <w:rsid w:val="000968FA"/>
    <w:rsid w:val="000A0116"/>
    <w:rsid w:val="000A4C0B"/>
    <w:rsid w:val="000A7E21"/>
    <w:rsid w:val="000B16D0"/>
    <w:rsid w:val="0010780B"/>
    <w:rsid w:val="00160319"/>
    <w:rsid w:val="001874D6"/>
    <w:rsid w:val="00197409"/>
    <w:rsid w:val="001B5A8A"/>
    <w:rsid w:val="001C01FC"/>
    <w:rsid w:val="001D49DE"/>
    <w:rsid w:val="0021048B"/>
    <w:rsid w:val="00237632"/>
    <w:rsid w:val="00290A36"/>
    <w:rsid w:val="002D7774"/>
    <w:rsid w:val="002F3054"/>
    <w:rsid w:val="00323755"/>
    <w:rsid w:val="00324739"/>
    <w:rsid w:val="00337C6C"/>
    <w:rsid w:val="00342775"/>
    <w:rsid w:val="003438EB"/>
    <w:rsid w:val="00352EC6"/>
    <w:rsid w:val="0035709C"/>
    <w:rsid w:val="003679B0"/>
    <w:rsid w:val="0038342E"/>
    <w:rsid w:val="003C203C"/>
    <w:rsid w:val="00427601"/>
    <w:rsid w:val="004613EF"/>
    <w:rsid w:val="00470A7A"/>
    <w:rsid w:val="004806E5"/>
    <w:rsid w:val="00493F18"/>
    <w:rsid w:val="004B3AB8"/>
    <w:rsid w:val="004C2A69"/>
    <w:rsid w:val="00501630"/>
    <w:rsid w:val="005040FC"/>
    <w:rsid w:val="005407C3"/>
    <w:rsid w:val="00551129"/>
    <w:rsid w:val="005A7BD5"/>
    <w:rsid w:val="005A7E9D"/>
    <w:rsid w:val="005C546E"/>
    <w:rsid w:val="005E29C7"/>
    <w:rsid w:val="0060187D"/>
    <w:rsid w:val="00610DAE"/>
    <w:rsid w:val="006207E6"/>
    <w:rsid w:val="00642C6A"/>
    <w:rsid w:val="00652FCE"/>
    <w:rsid w:val="0069700D"/>
    <w:rsid w:val="006B6A72"/>
    <w:rsid w:val="006E79DA"/>
    <w:rsid w:val="00712325"/>
    <w:rsid w:val="007664A2"/>
    <w:rsid w:val="00771D35"/>
    <w:rsid w:val="007A5299"/>
    <w:rsid w:val="007A6238"/>
    <w:rsid w:val="007B0C67"/>
    <w:rsid w:val="007E2D1B"/>
    <w:rsid w:val="008429B6"/>
    <w:rsid w:val="00876D87"/>
    <w:rsid w:val="00883EC6"/>
    <w:rsid w:val="008B524A"/>
    <w:rsid w:val="008C2434"/>
    <w:rsid w:val="008E5FA7"/>
    <w:rsid w:val="00900DC4"/>
    <w:rsid w:val="0092738E"/>
    <w:rsid w:val="00975588"/>
    <w:rsid w:val="009A1FD7"/>
    <w:rsid w:val="009C0776"/>
    <w:rsid w:val="00A27AAC"/>
    <w:rsid w:val="00A37E6A"/>
    <w:rsid w:val="00A61050"/>
    <w:rsid w:val="00A72677"/>
    <w:rsid w:val="00A85F26"/>
    <w:rsid w:val="00AC2155"/>
    <w:rsid w:val="00AC4EAB"/>
    <w:rsid w:val="00B42C9C"/>
    <w:rsid w:val="00B65D13"/>
    <w:rsid w:val="00B72E17"/>
    <w:rsid w:val="00B80516"/>
    <w:rsid w:val="00BB2A38"/>
    <w:rsid w:val="00BB44DD"/>
    <w:rsid w:val="00BD3957"/>
    <w:rsid w:val="00C00110"/>
    <w:rsid w:val="00C36C73"/>
    <w:rsid w:val="00C54919"/>
    <w:rsid w:val="00C87A82"/>
    <w:rsid w:val="00C9228E"/>
    <w:rsid w:val="00CD239E"/>
    <w:rsid w:val="00CF102A"/>
    <w:rsid w:val="00CF601A"/>
    <w:rsid w:val="00D0071F"/>
    <w:rsid w:val="00D353DF"/>
    <w:rsid w:val="00D42D43"/>
    <w:rsid w:val="00DD64CF"/>
    <w:rsid w:val="00DE0D3B"/>
    <w:rsid w:val="00DE7C26"/>
    <w:rsid w:val="00E63D29"/>
    <w:rsid w:val="00E70068"/>
    <w:rsid w:val="00E848F7"/>
    <w:rsid w:val="00ED2671"/>
    <w:rsid w:val="00EE1924"/>
    <w:rsid w:val="00F12A8C"/>
    <w:rsid w:val="00F1525C"/>
    <w:rsid w:val="00F240AE"/>
    <w:rsid w:val="00F24204"/>
    <w:rsid w:val="00F33B80"/>
    <w:rsid w:val="00F72324"/>
    <w:rsid w:val="00FF60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33DC"/>
  <w15:docId w15:val="{C24B6A68-632C-4B00-BA53-22368F11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B65D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28E"/>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9969">
      <w:bodyDiv w:val="1"/>
      <w:marLeft w:val="0"/>
      <w:marRight w:val="0"/>
      <w:marTop w:val="0"/>
      <w:marBottom w:val="0"/>
      <w:divBdr>
        <w:top w:val="none" w:sz="0" w:space="0" w:color="auto"/>
        <w:left w:val="none" w:sz="0" w:space="0" w:color="auto"/>
        <w:bottom w:val="none" w:sz="0" w:space="0" w:color="auto"/>
        <w:right w:val="none" w:sz="0" w:space="0" w:color="auto"/>
      </w:divBdr>
    </w:div>
    <w:div w:id="272058956">
      <w:bodyDiv w:val="1"/>
      <w:marLeft w:val="0"/>
      <w:marRight w:val="0"/>
      <w:marTop w:val="0"/>
      <w:marBottom w:val="0"/>
      <w:divBdr>
        <w:top w:val="none" w:sz="0" w:space="0" w:color="auto"/>
        <w:left w:val="none" w:sz="0" w:space="0" w:color="auto"/>
        <w:bottom w:val="none" w:sz="0" w:space="0" w:color="auto"/>
        <w:right w:val="none" w:sz="0" w:space="0" w:color="auto"/>
      </w:divBdr>
    </w:div>
    <w:div w:id="1132675130">
      <w:bodyDiv w:val="1"/>
      <w:marLeft w:val="0"/>
      <w:marRight w:val="0"/>
      <w:marTop w:val="0"/>
      <w:marBottom w:val="0"/>
      <w:divBdr>
        <w:top w:val="none" w:sz="0" w:space="0" w:color="auto"/>
        <w:left w:val="none" w:sz="0" w:space="0" w:color="auto"/>
        <w:bottom w:val="none" w:sz="0" w:space="0" w:color="auto"/>
        <w:right w:val="none" w:sz="0" w:space="0" w:color="auto"/>
      </w:divBdr>
    </w:div>
    <w:div w:id="1194076795">
      <w:bodyDiv w:val="1"/>
      <w:marLeft w:val="0"/>
      <w:marRight w:val="0"/>
      <w:marTop w:val="0"/>
      <w:marBottom w:val="0"/>
      <w:divBdr>
        <w:top w:val="none" w:sz="0" w:space="0" w:color="auto"/>
        <w:left w:val="none" w:sz="0" w:space="0" w:color="auto"/>
        <w:bottom w:val="none" w:sz="0" w:space="0" w:color="auto"/>
        <w:right w:val="none" w:sz="0" w:space="0" w:color="auto"/>
      </w:divBdr>
    </w:div>
    <w:div w:id="1351182869">
      <w:bodyDiv w:val="1"/>
      <w:marLeft w:val="0"/>
      <w:marRight w:val="0"/>
      <w:marTop w:val="0"/>
      <w:marBottom w:val="0"/>
      <w:divBdr>
        <w:top w:val="none" w:sz="0" w:space="0" w:color="auto"/>
        <w:left w:val="none" w:sz="0" w:space="0" w:color="auto"/>
        <w:bottom w:val="none" w:sz="0" w:space="0" w:color="auto"/>
        <w:right w:val="none" w:sz="0" w:space="0" w:color="auto"/>
      </w:divBdr>
    </w:div>
    <w:div w:id="1522743979">
      <w:bodyDiv w:val="1"/>
      <w:marLeft w:val="0"/>
      <w:marRight w:val="0"/>
      <w:marTop w:val="0"/>
      <w:marBottom w:val="0"/>
      <w:divBdr>
        <w:top w:val="none" w:sz="0" w:space="0" w:color="auto"/>
        <w:left w:val="none" w:sz="0" w:space="0" w:color="auto"/>
        <w:bottom w:val="none" w:sz="0" w:space="0" w:color="auto"/>
        <w:right w:val="none" w:sz="0" w:space="0" w:color="auto"/>
      </w:divBdr>
    </w:div>
    <w:div w:id="1840150924">
      <w:bodyDiv w:val="1"/>
      <w:marLeft w:val="0"/>
      <w:marRight w:val="0"/>
      <w:marTop w:val="0"/>
      <w:marBottom w:val="0"/>
      <w:divBdr>
        <w:top w:val="none" w:sz="0" w:space="0" w:color="auto"/>
        <w:left w:val="none" w:sz="0" w:space="0" w:color="auto"/>
        <w:bottom w:val="none" w:sz="0" w:space="0" w:color="auto"/>
        <w:right w:val="none" w:sz="0" w:space="0" w:color="auto"/>
      </w:divBdr>
    </w:div>
    <w:div w:id="20174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elifemessag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396DF9-3C55-47B2-B1DE-E737F701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Why Isn’t Being Good Enough - Good Enough?</vt:lpstr>
    </vt:vector>
  </TitlesOfParts>
  <Company>Bible  life  messages</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Isn’t  Being  Good Enough  -  Good  Enough?</dc:title>
  <dc:subject>Romans 9:30-10:15</dc:subject>
  <dc:creator>Stephen H. Thomason</dc:creator>
  <cp:lastModifiedBy>Stephen Thomason</cp:lastModifiedBy>
  <cp:revision>2</cp:revision>
  <dcterms:created xsi:type="dcterms:W3CDTF">2026-04-09T01:13:00Z</dcterms:created>
  <dcterms:modified xsi:type="dcterms:W3CDTF">2026-04-09T01:13:00Z</dcterms:modified>
</cp:coreProperties>
</file>