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8F8F8">
    <v:background id="_x0000_s1025" o:bwmode="white" fillcolor="#f8f8f8">
      <v:fill r:id="rId4" o:title="Newsprint" type="tile"/>
    </v:background>
  </w:background>
  <w:body>
    <w:sdt>
      <w:sdtPr>
        <w:rPr>
          <w:rFonts w:asciiTheme="majorHAnsi" w:eastAsiaTheme="majorEastAsia" w:hAnsiTheme="majorHAnsi" w:cstheme="majorBidi"/>
          <w:caps/>
        </w:rPr>
        <w:id w:val="10188785"/>
        <w:docPartObj>
          <w:docPartGallery w:val="Cover Pages"/>
          <w:docPartUnique/>
        </w:docPartObj>
      </w:sdtPr>
      <w:sdtEndPr>
        <w:rPr>
          <w:rFonts w:asciiTheme="minorHAnsi" w:eastAsiaTheme="minorHAnsi" w:hAnsiTheme="minorHAnsi" w:cstheme="minorBidi"/>
          <w:caps w:val="0"/>
        </w:rPr>
      </w:sdtEndPr>
      <w:sdtContent>
        <w:tbl>
          <w:tblPr>
            <w:tblW w:w="5000" w:type="pct"/>
            <w:jc w:val="center"/>
            <w:tblLook w:val="04A0" w:firstRow="1" w:lastRow="0" w:firstColumn="1" w:lastColumn="0" w:noHBand="0" w:noVBand="1"/>
          </w:tblPr>
          <w:tblGrid>
            <w:gridCol w:w="9576"/>
          </w:tblGrid>
          <w:tr w:rsidR="0092738E" w14:paraId="6A968246" w14:textId="77777777">
            <w:trPr>
              <w:trHeight w:val="2880"/>
              <w:jc w:val="center"/>
            </w:trPr>
            <w:sdt>
              <w:sdtPr>
                <w:rPr>
                  <w:rFonts w:asciiTheme="majorHAnsi" w:eastAsiaTheme="majorEastAsia" w:hAnsiTheme="majorHAnsi" w:cstheme="majorBidi"/>
                  <w:caps/>
                </w:rPr>
                <w:alias w:val="Company"/>
                <w:id w:val="15524243"/>
                <w:dataBinding w:prefixMappings="xmlns:ns0='http://schemas.openxmlformats.org/officeDocument/2006/extended-properties'" w:xpath="/ns0:Properties[1]/ns0:Company[1]" w:storeItemID="{6668398D-A668-4E3E-A5EB-62B293D839F1}"/>
                <w:text/>
              </w:sdtPr>
              <w:sdtEndPr>
                <w:rPr>
                  <w:rFonts w:ascii="Arial" w:hAnsi="Arial" w:cs="Arial"/>
                  <w:b/>
                  <w:sz w:val="24"/>
                  <w:szCs w:val="24"/>
                </w:rPr>
              </w:sdtEndPr>
              <w:sdtContent>
                <w:tc>
                  <w:tcPr>
                    <w:tcW w:w="5000" w:type="pct"/>
                  </w:tcPr>
                  <w:p w14:paraId="678B6B0B" w14:textId="77777777" w:rsidR="0092738E" w:rsidRDefault="0092738E" w:rsidP="0092738E">
                    <w:pPr>
                      <w:pStyle w:val="NoSpacing"/>
                      <w:jc w:val="center"/>
                      <w:rPr>
                        <w:rFonts w:asciiTheme="majorHAnsi" w:eastAsiaTheme="majorEastAsia" w:hAnsiTheme="majorHAnsi" w:cstheme="majorBidi"/>
                        <w:caps/>
                      </w:rPr>
                    </w:pPr>
                    <w:r w:rsidRPr="0092738E">
                      <w:rPr>
                        <w:rFonts w:ascii="Arial" w:eastAsiaTheme="majorEastAsia" w:hAnsi="Arial" w:cs="Arial"/>
                        <w:b/>
                        <w:caps/>
                        <w:sz w:val="24"/>
                        <w:szCs w:val="24"/>
                      </w:rPr>
                      <w:t>Bible</w:t>
                    </w:r>
                    <w:r>
                      <w:rPr>
                        <w:rFonts w:ascii="Arial" w:eastAsiaTheme="majorEastAsia" w:hAnsi="Arial" w:cs="Arial"/>
                        <w:b/>
                        <w:caps/>
                        <w:sz w:val="24"/>
                        <w:szCs w:val="24"/>
                      </w:rPr>
                      <w:t xml:space="preserve"> </w:t>
                    </w:r>
                    <w:r w:rsidRPr="0092738E">
                      <w:rPr>
                        <w:rFonts w:ascii="Arial" w:eastAsiaTheme="majorEastAsia" w:hAnsi="Arial" w:cs="Arial"/>
                        <w:b/>
                        <w:caps/>
                        <w:sz w:val="24"/>
                        <w:szCs w:val="24"/>
                      </w:rPr>
                      <w:t xml:space="preserve"> life </w:t>
                    </w:r>
                    <w:r>
                      <w:rPr>
                        <w:rFonts w:ascii="Arial" w:eastAsiaTheme="majorEastAsia" w:hAnsi="Arial" w:cs="Arial"/>
                        <w:b/>
                        <w:caps/>
                        <w:sz w:val="24"/>
                        <w:szCs w:val="24"/>
                      </w:rPr>
                      <w:t xml:space="preserve"> </w:t>
                    </w:r>
                    <w:r w:rsidRPr="0092738E">
                      <w:rPr>
                        <w:rFonts w:ascii="Arial" w:eastAsiaTheme="majorEastAsia" w:hAnsi="Arial" w:cs="Arial"/>
                        <w:b/>
                        <w:caps/>
                        <w:sz w:val="24"/>
                        <w:szCs w:val="24"/>
                      </w:rPr>
                      <w:t>messages</w:t>
                    </w:r>
                  </w:p>
                </w:tc>
              </w:sdtContent>
            </w:sdt>
          </w:tr>
          <w:tr w:rsidR="0092738E" w14:paraId="39ACA72F" w14:textId="77777777">
            <w:trPr>
              <w:trHeight w:val="1440"/>
              <w:jc w:val="center"/>
            </w:trPr>
            <w:sdt>
              <w:sdtPr>
                <w:rPr>
                  <w:rFonts w:ascii="Arial" w:eastAsiaTheme="majorEastAsia" w:hAnsi="Arial" w:cs="Arial"/>
                  <w:sz w:val="80"/>
                  <w:szCs w:val="80"/>
                </w:rPr>
                <w:alias w:val="Title"/>
                <w:id w:val="15524250"/>
                <w:dataBinding w:prefixMappings="xmlns:ns0='http://schemas.openxmlformats.org/package/2006/metadata/core-properties' xmlns:ns1='http://purl.org/dc/elements/1.1/'" w:xpath="/ns0:coreProperties[1]/ns1:title[1]" w:storeItemID="{6C3C8BC8-F283-45AE-878A-BAB7291924A1}"/>
                <w:text/>
              </w:sdtPr>
              <w:sdtContent>
                <w:tc>
                  <w:tcPr>
                    <w:tcW w:w="5000" w:type="pct"/>
                    <w:tcBorders>
                      <w:bottom w:val="single" w:sz="4" w:space="0" w:color="4F81BD" w:themeColor="accent1"/>
                    </w:tcBorders>
                    <w:vAlign w:val="center"/>
                  </w:tcPr>
                  <w:p w14:paraId="2B10AC3F" w14:textId="63CDAA3D" w:rsidR="0092738E" w:rsidRDefault="00745470" w:rsidP="0092738E">
                    <w:pPr>
                      <w:pStyle w:val="NoSpacing"/>
                      <w:jc w:val="center"/>
                      <w:rPr>
                        <w:rFonts w:asciiTheme="majorHAnsi" w:eastAsiaTheme="majorEastAsia" w:hAnsiTheme="majorHAnsi" w:cstheme="majorBidi"/>
                        <w:sz w:val="80"/>
                        <w:szCs w:val="80"/>
                      </w:rPr>
                    </w:pPr>
                    <w:r>
                      <w:rPr>
                        <w:rFonts w:ascii="Arial" w:eastAsiaTheme="majorEastAsia" w:hAnsi="Arial" w:cs="Arial"/>
                        <w:sz w:val="80"/>
                        <w:szCs w:val="80"/>
                      </w:rPr>
                      <w:t xml:space="preserve">The </w:t>
                    </w:r>
                    <w:r w:rsidR="00FC26BB">
                      <w:rPr>
                        <w:rFonts w:ascii="Arial" w:eastAsiaTheme="majorEastAsia" w:hAnsi="Arial" w:cs="Arial"/>
                        <w:sz w:val="80"/>
                        <w:szCs w:val="80"/>
                      </w:rPr>
                      <w:t xml:space="preserve"> </w:t>
                    </w:r>
                    <w:r>
                      <w:rPr>
                        <w:rFonts w:ascii="Arial" w:eastAsiaTheme="majorEastAsia" w:hAnsi="Arial" w:cs="Arial"/>
                        <w:sz w:val="80"/>
                        <w:szCs w:val="80"/>
                      </w:rPr>
                      <w:t>Sacrificial</w:t>
                    </w:r>
                    <w:r w:rsidR="00FC26BB">
                      <w:rPr>
                        <w:rFonts w:ascii="Arial" w:eastAsiaTheme="majorEastAsia" w:hAnsi="Arial" w:cs="Arial"/>
                        <w:sz w:val="80"/>
                        <w:szCs w:val="80"/>
                      </w:rPr>
                      <w:t xml:space="preserve"> </w:t>
                    </w:r>
                    <w:r>
                      <w:rPr>
                        <w:rFonts w:ascii="Arial" w:eastAsiaTheme="majorEastAsia" w:hAnsi="Arial" w:cs="Arial"/>
                        <w:sz w:val="80"/>
                        <w:szCs w:val="80"/>
                      </w:rPr>
                      <w:t xml:space="preserve"> Life Involves </w:t>
                    </w:r>
                    <w:r w:rsidR="00FC26BB">
                      <w:rPr>
                        <w:rFonts w:ascii="Arial" w:eastAsiaTheme="majorEastAsia" w:hAnsi="Arial" w:cs="Arial"/>
                        <w:sz w:val="80"/>
                        <w:szCs w:val="80"/>
                      </w:rPr>
                      <w:t xml:space="preserve"> </w:t>
                    </w:r>
                    <w:r>
                      <w:rPr>
                        <w:rFonts w:ascii="Arial" w:eastAsiaTheme="majorEastAsia" w:hAnsi="Arial" w:cs="Arial"/>
                        <w:sz w:val="80"/>
                        <w:szCs w:val="80"/>
                      </w:rPr>
                      <w:t xml:space="preserve">Tolerance </w:t>
                    </w:r>
                    <w:r w:rsidR="00FC26BB">
                      <w:rPr>
                        <w:rFonts w:ascii="Arial" w:eastAsiaTheme="majorEastAsia" w:hAnsi="Arial" w:cs="Arial"/>
                        <w:sz w:val="80"/>
                        <w:szCs w:val="80"/>
                      </w:rPr>
                      <w:t xml:space="preserve"> </w:t>
                    </w:r>
                    <w:r>
                      <w:rPr>
                        <w:rFonts w:ascii="Arial" w:eastAsiaTheme="majorEastAsia" w:hAnsi="Arial" w:cs="Arial"/>
                        <w:sz w:val="80"/>
                        <w:szCs w:val="80"/>
                      </w:rPr>
                      <w:t xml:space="preserve">of Others’ </w:t>
                    </w:r>
                    <w:r w:rsidR="00FC26BB">
                      <w:rPr>
                        <w:rFonts w:ascii="Arial" w:eastAsiaTheme="majorEastAsia" w:hAnsi="Arial" w:cs="Arial"/>
                        <w:sz w:val="80"/>
                        <w:szCs w:val="80"/>
                      </w:rPr>
                      <w:t xml:space="preserve"> </w:t>
                    </w:r>
                    <w:r>
                      <w:rPr>
                        <w:rFonts w:ascii="Arial" w:eastAsiaTheme="majorEastAsia" w:hAnsi="Arial" w:cs="Arial"/>
                        <w:sz w:val="80"/>
                        <w:szCs w:val="80"/>
                      </w:rPr>
                      <w:t>Opinions</w:t>
                    </w:r>
                  </w:p>
                </w:tc>
              </w:sdtContent>
            </w:sdt>
          </w:tr>
          <w:tr w:rsidR="0092738E" w14:paraId="3A2DC2F2" w14:textId="77777777">
            <w:trPr>
              <w:trHeight w:val="720"/>
              <w:jc w:val="center"/>
            </w:trPr>
            <w:sdt>
              <w:sdtPr>
                <w:rPr>
                  <w:rFonts w:ascii="Arial" w:eastAsiaTheme="majorEastAsia" w:hAnsi="Arial" w:cs="Arial"/>
                  <w:sz w:val="44"/>
                  <w:szCs w:val="44"/>
                </w:rPr>
                <w:alias w:val="Subtitle"/>
                <w:id w:val="15524255"/>
                <w:dataBinding w:prefixMappings="xmlns:ns0='http://schemas.openxmlformats.org/package/2006/metadata/core-properties' xmlns:ns1='http://purl.org/dc/elements/1.1/'" w:xpath="/ns0:coreProperties[1]/ns1:subject[1]" w:storeItemID="{6C3C8BC8-F283-45AE-878A-BAB7291924A1}"/>
                <w:text/>
              </w:sdtPr>
              <w:sdtContent>
                <w:tc>
                  <w:tcPr>
                    <w:tcW w:w="5000" w:type="pct"/>
                    <w:tcBorders>
                      <w:top w:val="single" w:sz="4" w:space="0" w:color="4F81BD" w:themeColor="accent1"/>
                    </w:tcBorders>
                    <w:vAlign w:val="center"/>
                  </w:tcPr>
                  <w:p w14:paraId="2F9675B1" w14:textId="77777777" w:rsidR="0092738E" w:rsidRDefault="00745470" w:rsidP="0092738E">
                    <w:pPr>
                      <w:pStyle w:val="NoSpacing"/>
                      <w:jc w:val="center"/>
                      <w:rPr>
                        <w:rFonts w:asciiTheme="majorHAnsi" w:eastAsiaTheme="majorEastAsia" w:hAnsiTheme="majorHAnsi" w:cstheme="majorBidi"/>
                        <w:sz w:val="44"/>
                        <w:szCs w:val="44"/>
                      </w:rPr>
                    </w:pPr>
                    <w:r>
                      <w:rPr>
                        <w:rFonts w:ascii="Arial" w:eastAsiaTheme="majorEastAsia" w:hAnsi="Arial" w:cs="Arial"/>
                        <w:sz w:val="44"/>
                        <w:szCs w:val="44"/>
                      </w:rPr>
                      <w:t>Romans 14:1-12</w:t>
                    </w:r>
                  </w:p>
                </w:tc>
              </w:sdtContent>
            </w:sdt>
          </w:tr>
          <w:tr w:rsidR="0092738E" w14:paraId="78153433" w14:textId="77777777">
            <w:trPr>
              <w:trHeight w:val="360"/>
              <w:jc w:val="center"/>
            </w:trPr>
            <w:tc>
              <w:tcPr>
                <w:tcW w:w="5000" w:type="pct"/>
                <w:vAlign w:val="center"/>
              </w:tcPr>
              <w:p w14:paraId="089C87DF" w14:textId="77777777" w:rsidR="0092738E" w:rsidRDefault="0092738E">
                <w:pPr>
                  <w:pStyle w:val="NoSpacing"/>
                  <w:jc w:val="center"/>
                </w:pPr>
              </w:p>
            </w:tc>
          </w:tr>
          <w:tr w:rsidR="0092738E" w14:paraId="3CAB8F75" w14:textId="77777777">
            <w:trPr>
              <w:trHeight w:val="360"/>
              <w:jc w:val="center"/>
            </w:trPr>
            <w:tc>
              <w:tcPr>
                <w:tcW w:w="5000" w:type="pct"/>
                <w:vAlign w:val="center"/>
              </w:tcPr>
              <w:p w14:paraId="60807F96" w14:textId="77777777" w:rsidR="0092738E" w:rsidRDefault="0092738E">
                <w:pPr>
                  <w:pStyle w:val="NoSpacing"/>
                  <w:jc w:val="center"/>
                  <w:rPr>
                    <w:b/>
                    <w:bCs/>
                  </w:rPr>
                </w:pPr>
              </w:p>
            </w:tc>
          </w:tr>
          <w:tr w:rsidR="0092738E" w14:paraId="758B3067" w14:textId="77777777">
            <w:trPr>
              <w:trHeight w:val="360"/>
              <w:jc w:val="center"/>
            </w:trPr>
            <w:tc>
              <w:tcPr>
                <w:tcW w:w="5000" w:type="pct"/>
                <w:vAlign w:val="center"/>
              </w:tcPr>
              <w:p w14:paraId="1CAB5FE9" w14:textId="77777777" w:rsidR="0092738E" w:rsidRDefault="0092738E">
                <w:pPr>
                  <w:pStyle w:val="NoSpacing"/>
                  <w:jc w:val="center"/>
                  <w:rPr>
                    <w:b/>
                    <w:bCs/>
                  </w:rPr>
                </w:pPr>
              </w:p>
            </w:tc>
          </w:tr>
        </w:tbl>
        <w:p w14:paraId="77CCD98C" w14:textId="77777777" w:rsidR="0092738E" w:rsidRDefault="0092738E"/>
        <w:p w14:paraId="08C2D310" w14:textId="77777777" w:rsidR="0092738E" w:rsidRDefault="0092738E"/>
        <w:tbl>
          <w:tblPr>
            <w:tblpPr w:leftFromText="187" w:rightFromText="187" w:horzAnchor="margin" w:tblpXSpec="center" w:tblpYSpec="bottom"/>
            <w:tblW w:w="5000" w:type="pct"/>
            <w:tblLook w:val="04A0" w:firstRow="1" w:lastRow="0" w:firstColumn="1" w:lastColumn="0" w:noHBand="0" w:noVBand="1"/>
          </w:tblPr>
          <w:tblGrid>
            <w:gridCol w:w="9576"/>
          </w:tblGrid>
          <w:tr w:rsidR="0092738E" w14:paraId="515924EF" w14:textId="77777777">
            <w:tc>
              <w:tcPr>
                <w:tcW w:w="5000" w:type="pct"/>
              </w:tcPr>
              <w:p w14:paraId="3527C263" w14:textId="77777777" w:rsidR="0092738E" w:rsidRDefault="0092738E">
                <w:pPr>
                  <w:pStyle w:val="NoSpacing"/>
                </w:pPr>
              </w:p>
            </w:tc>
          </w:tr>
        </w:tbl>
        <w:p w14:paraId="63EABDE9" w14:textId="77777777" w:rsidR="0092738E" w:rsidRDefault="0092738E"/>
        <w:p w14:paraId="3F8492B9" w14:textId="77777777" w:rsidR="00745470" w:rsidRDefault="0092738E" w:rsidP="00745470">
          <w:pPr>
            <w:spacing w:line="360" w:lineRule="auto"/>
            <w:jc w:val="both"/>
          </w:pPr>
          <w:r>
            <w:br w:type="page"/>
          </w:r>
        </w:p>
      </w:sdtContent>
    </w:sdt>
    <w:p w14:paraId="5BFD9F71" w14:textId="0CBFED25" w:rsidR="00FD7F83" w:rsidRPr="0031494D" w:rsidRDefault="00F11CBC" w:rsidP="00745470">
      <w:pPr>
        <w:spacing w:line="360" w:lineRule="auto"/>
        <w:jc w:val="both"/>
        <w:rPr>
          <w:rFonts w:ascii="Arial" w:hAnsi="Arial" w:cs="Arial"/>
          <w:b/>
          <w:sz w:val="36"/>
          <w:szCs w:val="36"/>
        </w:rPr>
      </w:pPr>
      <w:r w:rsidRPr="0031494D">
        <w:rPr>
          <w:rFonts w:ascii="Arial" w:hAnsi="Arial" w:cs="Arial"/>
          <w:b/>
          <w:sz w:val="36"/>
          <w:szCs w:val="36"/>
          <w:vertAlign w:val="subscript"/>
        </w:rPr>
        <w:lastRenderedPageBreak/>
        <w:t>1</w:t>
      </w:r>
      <w:r w:rsidRPr="0031494D">
        <w:rPr>
          <w:rFonts w:ascii="Arial" w:hAnsi="Arial" w:cs="Arial"/>
          <w:b/>
          <w:sz w:val="36"/>
          <w:szCs w:val="36"/>
        </w:rPr>
        <w:t xml:space="preserve"> </w:t>
      </w:r>
      <w:r w:rsidR="00FD7F83" w:rsidRPr="0031494D">
        <w:rPr>
          <w:rFonts w:ascii="Arial" w:hAnsi="Arial" w:cs="Arial"/>
          <w:b/>
          <w:sz w:val="36"/>
          <w:szCs w:val="36"/>
        </w:rPr>
        <w:t xml:space="preserve">When our four children were growing </w:t>
      </w:r>
      <w:r w:rsidR="00E027B4" w:rsidRPr="0031494D">
        <w:rPr>
          <w:rFonts w:ascii="Arial" w:hAnsi="Arial" w:cs="Arial"/>
          <w:b/>
          <w:sz w:val="36"/>
          <w:szCs w:val="36"/>
        </w:rPr>
        <w:t>up,</w:t>
      </w:r>
      <w:r w:rsidR="00FD7F83" w:rsidRPr="0031494D">
        <w:rPr>
          <w:rFonts w:ascii="Arial" w:hAnsi="Arial" w:cs="Arial"/>
          <w:b/>
          <w:sz w:val="36"/>
          <w:szCs w:val="36"/>
        </w:rPr>
        <w:t xml:space="preserve"> we disciplined them when they rebelled</w:t>
      </w:r>
      <w:r w:rsidR="0049001C" w:rsidRPr="0031494D">
        <w:rPr>
          <w:rFonts w:ascii="Arial" w:hAnsi="Arial" w:cs="Arial"/>
          <w:b/>
          <w:sz w:val="36"/>
          <w:szCs w:val="36"/>
        </w:rPr>
        <w:t xml:space="preserve"> against our parental authority.</w:t>
      </w:r>
      <w:r w:rsidR="00FD7F83" w:rsidRPr="0031494D">
        <w:rPr>
          <w:rFonts w:ascii="Arial" w:hAnsi="Arial" w:cs="Arial"/>
          <w:b/>
          <w:sz w:val="36"/>
          <w:szCs w:val="36"/>
        </w:rPr>
        <w:t xml:space="preserve"> </w:t>
      </w:r>
      <w:r w:rsidR="0049001C" w:rsidRPr="0031494D">
        <w:rPr>
          <w:rFonts w:ascii="Arial" w:hAnsi="Arial" w:cs="Arial"/>
          <w:b/>
          <w:sz w:val="36"/>
          <w:szCs w:val="36"/>
        </w:rPr>
        <w:t>W</w:t>
      </w:r>
      <w:r w:rsidR="00FD7F83" w:rsidRPr="0031494D">
        <w:rPr>
          <w:rFonts w:ascii="Arial" w:hAnsi="Arial" w:cs="Arial"/>
          <w:b/>
          <w:sz w:val="36"/>
          <w:szCs w:val="36"/>
        </w:rPr>
        <w:t>e always tried to keep in mind</w:t>
      </w:r>
      <w:r w:rsidR="0049001C" w:rsidRPr="0031494D">
        <w:rPr>
          <w:rFonts w:ascii="Arial" w:hAnsi="Arial" w:cs="Arial"/>
          <w:b/>
          <w:sz w:val="36"/>
          <w:szCs w:val="36"/>
        </w:rPr>
        <w:t>, however,</w:t>
      </w:r>
      <w:r w:rsidR="00FD7F83" w:rsidRPr="0031494D">
        <w:rPr>
          <w:rFonts w:ascii="Arial" w:hAnsi="Arial" w:cs="Arial"/>
          <w:b/>
          <w:sz w:val="36"/>
          <w:szCs w:val="36"/>
        </w:rPr>
        <w:t xml:space="preserve"> what we expected from each of them in respect to their age at the time. We would respect their maturity level while pushing them gently toward greater responsibility.</w:t>
      </w:r>
    </w:p>
    <w:p w14:paraId="2BDAA2E5" w14:textId="77777777" w:rsidR="0040207F" w:rsidRPr="0031494D" w:rsidRDefault="00FD7F83" w:rsidP="00745470">
      <w:pPr>
        <w:spacing w:line="360" w:lineRule="auto"/>
        <w:jc w:val="both"/>
        <w:rPr>
          <w:rFonts w:ascii="Arial" w:hAnsi="Arial" w:cs="Arial"/>
          <w:b/>
          <w:sz w:val="36"/>
          <w:szCs w:val="36"/>
        </w:rPr>
      </w:pPr>
      <w:r w:rsidRPr="0031494D">
        <w:rPr>
          <w:rFonts w:ascii="Arial" w:hAnsi="Arial" w:cs="Arial"/>
          <w:b/>
          <w:sz w:val="36"/>
          <w:szCs w:val="36"/>
        </w:rPr>
        <w:t xml:space="preserve">This also needs to happen in the body of believers. We can’t expect a new convert to instantly be at the same spiritual maturity level as another </w:t>
      </w:r>
      <w:r w:rsidR="0040207F" w:rsidRPr="0031494D">
        <w:rPr>
          <w:rFonts w:ascii="Arial" w:hAnsi="Arial" w:cs="Arial"/>
          <w:b/>
          <w:sz w:val="36"/>
          <w:szCs w:val="36"/>
        </w:rPr>
        <w:t>believer</w:t>
      </w:r>
      <w:r w:rsidRPr="0031494D">
        <w:rPr>
          <w:rFonts w:ascii="Arial" w:hAnsi="Arial" w:cs="Arial"/>
          <w:b/>
          <w:sz w:val="36"/>
          <w:szCs w:val="36"/>
        </w:rPr>
        <w:t xml:space="preserve"> who is further along in their Christian walk.</w:t>
      </w:r>
    </w:p>
    <w:p w14:paraId="7DA7F3CB" w14:textId="77777777" w:rsidR="0040207F" w:rsidRPr="0031494D" w:rsidRDefault="0040207F" w:rsidP="00745470">
      <w:pPr>
        <w:spacing w:line="360" w:lineRule="auto"/>
        <w:jc w:val="both"/>
        <w:rPr>
          <w:rFonts w:ascii="Arial" w:hAnsi="Arial" w:cs="Arial"/>
          <w:b/>
          <w:sz w:val="36"/>
          <w:szCs w:val="36"/>
        </w:rPr>
      </w:pPr>
      <w:r w:rsidRPr="0031494D">
        <w:rPr>
          <w:rFonts w:ascii="Arial" w:hAnsi="Arial" w:cs="Arial"/>
          <w:b/>
          <w:sz w:val="36"/>
          <w:szCs w:val="36"/>
        </w:rPr>
        <w:t>Christian maturity may not always be in proportion to length of time in the faith either. Some grow faster than expected. Others get bogged down with distractions like church traditions or doctrinal interpretations.</w:t>
      </w:r>
    </w:p>
    <w:p w14:paraId="2F40B353" w14:textId="50F8D35F" w:rsidR="0049001C" w:rsidRPr="0031494D" w:rsidRDefault="0040207F" w:rsidP="00745470">
      <w:pPr>
        <w:spacing w:line="360" w:lineRule="auto"/>
        <w:jc w:val="both"/>
        <w:rPr>
          <w:rFonts w:ascii="Arial" w:hAnsi="Arial" w:cs="Arial"/>
          <w:b/>
          <w:sz w:val="36"/>
          <w:szCs w:val="36"/>
        </w:rPr>
      </w:pPr>
      <w:r w:rsidRPr="0031494D">
        <w:rPr>
          <w:rFonts w:ascii="Arial" w:hAnsi="Arial" w:cs="Arial"/>
          <w:b/>
          <w:sz w:val="36"/>
          <w:szCs w:val="36"/>
        </w:rPr>
        <w:t xml:space="preserve">A Christian brother or sister may have a different understanding of an issue than you do. They may not have developed their faith to your level. The issue may be very important to </w:t>
      </w:r>
      <w:r w:rsidR="00E027B4" w:rsidRPr="0031494D">
        <w:rPr>
          <w:rFonts w:ascii="Arial" w:hAnsi="Arial" w:cs="Arial"/>
          <w:b/>
          <w:sz w:val="36"/>
          <w:szCs w:val="36"/>
        </w:rPr>
        <w:t>you,</w:t>
      </w:r>
      <w:r w:rsidRPr="0031494D">
        <w:rPr>
          <w:rFonts w:ascii="Arial" w:hAnsi="Arial" w:cs="Arial"/>
          <w:b/>
          <w:sz w:val="36"/>
          <w:szCs w:val="36"/>
        </w:rPr>
        <w:t xml:space="preserve"> and you </w:t>
      </w:r>
      <w:r w:rsidR="00A150CB" w:rsidRPr="0031494D">
        <w:rPr>
          <w:rFonts w:ascii="Arial" w:hAnsi="Arial" w:cs="Arial"/>
          <w:b/>
          <w:sz w:val="36"/>
          <w:szCs w:val="36"/>
        </w:rPr>
        <w:t xml:space="preserve">may </w:t>
      </w:r>
      <w:r w:rsidRPr="0031494D">
        <w:rPr>
          <w:rFonts w:ascii="Arial" w:hAnsi="Arial" w:cs="Arial"/>
          <w:b/>
          <w:sz w:val="36"/>
          <w:szCs w:val="36"/>
        </w:rPr>
        <w:t xml:space="preserve">have a great </w:t>
      </w:r>
      <w:r w:rsidRPr="0031494D">
        <w:rPr>
          <w:rFonts w:ascii="Arial" w:hAnsi="Arial" w:cs="Arial"/>
          <w:b/>
          <w:sz w:val="36"/>
          <w:szCs w:val="36"/>
        </w:rPr>
        <w:lastRenderedPageBreak/>
        <w:t>deal of emotional attachment to it. Do you have trouble accepting another person as a Christian brother based upon his agreement with you on that issue?</w:t>
      </w:r>
    </w:p>
    <w:p w14:paraId="602C454D" w14:textId="77777777" w:rsidR="0049001C" w:rsidRPr="0031494D" w:rsidRDefault="0049001C" w:rsidP="00745470">
      <w:pPr>
        <w:spacing w:line="360" w:lineRule="auto"/>
        <w:jc w:val="both"/>
        <w:rPr>
          <w:rFonts w:ascii="Arial" w:hAnsi="Arial" w:cs="Arial"/>
          <w:b/>
          <w:sz w:val="36"/>
          <w:szCs w:val="36"/>
        </w:rPr>
      </w:pPr>
      <w:r w:rsidRPr="0031494D">
        <w:rPr>
          <w:rFonts w:ascii="Arial" w:hAnsi="Arial" w:cs="Arial"/>
          <w:b/>
          <w:sz w:val="36"/>
          <w:szCs w:val="36"/>
        </w:rPr>
        <w:t xml:space="preserve">Earlier, when God’s word spoke about presenting your bodies as a living sacrifice </w:t>
      </w:r>
      <w:r w:rsidRPr="0031494D">
        <w:rPr>
          <w:rStyle w:val="FootnoteReference"/>
          <w:rFonts w:ascii="Arial" w:hAnsi="Arial" w:cs="Arial"/>
          <w:b/>
          <w:sz w:val="36"/>
          <w:szCs w:val="36"/>
        </w:rPr>
        <w:footnoteReference w:id="1"/>
      </w:r>
      <w:r w:rsidRPr="0031494D">
        <w:rPr>
          <w:rFonts w:ascii="Arial" w:hAnsi="Arial" w:cs="Arial"/>
          <w:b/>
          <w:sz w:val="36"/>
          <w:szCs w:val="36"/>
        </w:rPr>
        <w:t xml:space="preserve"> by renewing your mind</w:t>
      </w:r>
      <w:r w:rsidR="00C635A5" w:rsidRPr="0031494D">
        <w:rPr>
          <w:rFonts w:ascii="Arial" w:hAnsi="Arial" w:cs="Arial"/>
          <w:b/>
          <w:sz w:val="36"/>
          <w:szCs w:val="36"/>
        </w:rPr>
        <w:t>,</w:t>
      </w:r>
      <w:r w:rsidRPr="0031494D">
        <w:rPr>
          <w:rFonts w:ascii="Arial" w:hAnsi="Arial" w:cs="Arial"/>
          <w:b/>
          <w:sz w:val="36"/>
          <w:szCs w:val="36"/>
        </w:rPr>
        <w:t xml:space="preserve"> </w:t>
      </w:r>
      <w:r w:rsidRPr="0031494D">
        <w:rPr>
          <w:rStyle w:val="FootnoteReference"/>
          <w:rFonts w:ascii="Arial" w:hAnsi="Arial" w:cs="Arial"/>
          <w:b/>
          <w:sz w:val="36"/>
          <w:szCs w:val="36"/>
        </w:rPr>
        <w:footnoteReference w:id="2"/>
      </w:r>
      <w:r w:rsidRPr="0031494D">
        <w:rPr>
          <w:rFonts w:ascii="Arial" w:hAnsi="Arial" w:cs="Arial"/>
          <w:b/>
          <w:sz w:val="36"/>
          <w:szCs w:val="36"/>
        </w:rPr>
        <w:t xml:space="preserve"> one of the implications of that sacrifice involves not making matters of opinion a test of fellowship.</w:t>
      </w:r>
    </w:p>
    <w:p w14:paraId="1D6B861F" w14:textId="77777777" w:rsidR="00AD2FBB" w:rsidRPr="0031494D" w:rsidRDefault="0049001C" w:rsidP="00745470">
      <w:pPr>
        <w:spacing w:line="360" w:lineRule="auto"/>
        <w:jc w:val="both"/>
        <w:rPr>
          <w:rFonts w:ascii="Arial" w:hAnsi="Arial" w:cs="Arial"/>
          <w:b/>
          <w:sz w:val="36"/>
          <w:szCs w:val="36"/>
        </w:rPr>
      </w:pPr>
      <w:r w:rsidRPr="0031494D">
        <w:rPr>
          <w:rFonts w:ascii="Arial" w:hAnsi="Arial" w:cs="Arial"/>
          <w:b/>
          <w:sz w:val="36"/>
          <w:szCs w:val="36"/>
        </w:rPr>
        <w:t>Romans, Chapter 14, verses 1 through 12, give us guidelines for helping the Christian community deal with differences of opinion, particularly when those issues involve strong emotional ties.</w:t>
      </w:r>
    </w:p>
    <w:p w14:paraId="4105235C" w14:textId="77777777" w:rsidR="00654B0F" w:rsidRPr="0031494D" w:rsidRDefault="00AD2FBB" w:rsidP="00654B0F">
      <w:pPr>
        <w:spacing w:line="360" w:lineRule="auto"/>
        <w:jc w:val="both"/>
        <w:rPr>
          <w:rFonts w:ascii="Arial" w:hAnsi="Arial" w:cs="Arial"/>
          <w:b/>
          <w:sz w:val="36"/>
          <w:szCs w:val="36"/>
        </w:rPr>
      </w:pPr>
      <w:r w:rsidRPr="0031494D">
        <w:rPr>
          <w:rFonts w:ascii="Arial" w:hAnsi="Arial" w:cs="Arial"/>
          <w:b/>
          <w:sz w:val="36"/>
          <w:szCs w:val="36"/>
        </w:rPr>
        <w:t>The first guideline is . . .</w:t>
      </w:r>
    </w:p>
    <w:p w14:paraId="7D2A60ED" w14:textId="0A3ECA4D" w:rsidR="00654B0F" w:rsidRPr="0031494D" w:rsidRDefault="0049001C" w:rsidP="00C635A5">
      <w:pPr>
        <w:spacing w:line="360" w:lineRule="auto"/>
        <w:jc w:val="center"/>
        <w:rPr>
          <w:rFonts w:ascii="Arial" w:hAnsi="Arial" w:cs="Arial"/>
          <w:b/>
          <w:color w:val="002060"/>
          <w:sz w:val="44"/>
          <w:szCs w:val="44"/>
          <w:vertAlign w:val="subscript"/>
        </w:rPr>
      </w:pPr>
      <w:r w:rsidRPr="0031494D">
        <w:rPr>
          <w:rFonts w:ascii="Arial" w:hAnsi="Arial" w:cs="Arial"/>
          <w:b/>
          <w:sz w:val="44"/>
          <w:szCs w:val="44"/>
        </w:rPr>
        <w:lastRenderedPageBreak/>
        <w:t>I.</w:t>
      </w:r>
      <w:r w:rsidR="00AD2FBB" w:rsidRPr="0031494D">
        <w:rPr>
          <w:rFonts w:ascii="Arial" w:hAnsi="Arial" w:cs="Arial"/>
          <w:b/>
          <w:sz w:val="44"/>
          <w:szCs w:val="44"/>
        </w:rPr>
        <w:t xml:space="preserve"> You Have a Right to Your Opinion</w:t>
      </w:r>
      <w:r w:rsidR="00AD2FBB" w:rsidRPr="0031494D">
        <w:rPr>
          <w:rFonts w:ascii="Arial" w:hAnsi="Arial" w:cs="Arial"/>
          <w:b/>
          <w:sz w:val="44"/>
          <w:szCs w:val="44"/>
        </w:rPr>
        <w:br/>
        <w:t>Only If the Lord Has Not Clearly Spoken on the Subject</w:t>
      </w:r>
      <w:r w:rsidR="003A16AB">
        <w:rPr>
          <w:rFonts w:ascii="Arial" w:hAnsi="Arial" w:cs="Arial"/>
          <w:b/>
          <w:sz w:val="44"/>
          <w:szCs w:val="44"/>
        </w:rPr>
        <w:t xml:space="preserve"> </w:t>
      </w:r>
      <w:r w:rsidR="003A16AB" w:rsidRPr="003A16AB">
        <w:rPr>
          <w:rFonts w:ascii="Arial" w:hAnsi="Arial" w:cs="Arial"/>
          <w:b/>
          <w:sz w:val="32"/>
          <w:szCs w:val="32"/>
        </w:rPr>
        <w:t>– v2-5</w:t>
      </w:r>
      <w:r w:rsidR="00AD2FBB" w:rsidRPr="003A16AB">
        <w:rPr>
          <w:rStyle w:val="FootnoteReference"/>
          <w:sz w:val="44"/>
          <w:szCs w:val="44"/>
        </w:rPr>
        <w:t xml:space="preserve"> </w:t>
      </w:r>
      <w:r w:rsidR="00AD2FBB" w:rsidRPr="0031494D">
        <w:rPr>
          <w:rStyle w:val="FootnoteReference"/>
          <w:rFonts w:ascii="Arial" w:hAnsi="Arial" w:cs="Arial"/>
          <w:b/>
          <w:sz w:val="44"/>
          <w:szCs w:val="44"/>
        </w:rPr>
        <w:footnoteReference w:id="3"/>
      </w:r>
      <w:r w:rsidR="00AD2FBB" w:rsidRPr="0031494D">
        <w:rPr>
          <w:rFonts w:ascii="Arial" w:hAnsi="Arial" w:cs="Arial"/>
          <w:b/>
          <w:sz w:val="44"/>
          <w:szCs w:val="44"/>
        </w:rPr>
        <w:t xml:space="preserve">  </w:t>
      </w:r>
      <w:r w:rsidR="00AD2FBB" w:rsidRPr="0031494D">
        <w:rPr>
          <w:rFonts w:ascii="Arial" w:hAnsi="Arial" w:cs="Arial"/>
          <w:b/>
          <w:color w:val="002060"/>
          <w:sz w:val="44"/>
          <w:szCs w:val="44"/>
          <w:vertAlign w:val="subscript"/>
        </w:rPr>
        <w:t>2</w:t>
      </w:r>
    </w:p>
    <w:p w14:paraId="5DD56280" w14:textId="77777777" w:rsidR="00AD2FBB" w:rsidRPr="0031494D" w:rsidRDefault="00AD2FBB" w:rsidP="00745470">
      <w:pPr>
        <w:spacing w:line="360" w:lineRule="auto"/>
        <w:jc w:val="both"/>
        <w:rPr>
          <w:rFonts w:ascii="Arial" w:hAnsi="Arial" w:cs="Arial"/>
          <w:b/>
          <w:sz w:val="36"/>
          <w:szCs w:val="36"/>
        </w:rPr>
      </w:pPr>
      <w:r w:rsidRPr="0031494D">
        <w:rPr>
          <w:rFonts w:ascii="Arial" w:hAnsi="Arial" w:cs="Arial"/>
          <w:b/>
          <w:sz w:val="36"/>
          <w:szCs w:val="36"/>
        </w:rPr>
        <w:t xml:space="preserve">You have a right to your opinion only if the Lord has not </w:t>
      </w:r>
      <w:r w:rsidRPr="0031494D">
        <w:rPr>
          <w:rFonts w:ascii="Arial" w:hAnsi="Arial" w:cs="Arial"/>
          <w:b/>
          <w:sz w:val="36"/>
          <w:szCs w:val="36"/>
          <w:u w:val="single"/>
        </w:rPr>
        <w:t>clearly</w:t>
      </w:r>
      <w:r w:rsidRPr="0031494D">
        <w:rPr>
          <w:rFonts w:ascii="Arial" w:hAnsi="Arial" w:cs="Arial"/>
          <w:b/>
          <w:sz w:val="36"/>
          <w:szCs w:val="36"/>
        </w:rPr>
        <w:t xml:space="preserve"> spoken on the subject. The emphasis here is on “clearly”. God’s word always trumps your opinion! </w:t>
      </w:r>
      <w:r w:rsidRPr="0031494D">
        <w:rPr>
          <w:rFonts w:ascii="Arial" w:hAnsi="Arial" w:cs="Arial"/>
          <w:b/>
          <w:color w:val="002060"/>
          <w:sz w:val="36"/>
          <w:szCs w:val="36"/>
          <w:vertAlign w:val="subscript"/>
        </w:rPr>
        <w:t>3</w:t>
      </w:r>
    </w:p>
    <w:p w14:paraId="5E30B2D2" w14:textId="38D22948" w:rsidR="0051213F" w:rsidRPr="0031494D" w:rsidRDefault="00AD2FBB" w:rsidP="00745470">
      <w:pPr>
        <w:spacing w:line="360" w:lineRule="auto"/>
        <w:jc w:val="both"/>
        <w:rPr>
          <w:rFonts w:ascii="Arial" w:hAnsi="Arial" w:cs="Arial"/>
          <w:b/>
          <w:bCs/>
          <w:sz w:val="36"/>
          <w:szCs w:val="36"/>
        </w:rPr>
      </w:pPr>
      <w:r w:rsidRPr="0031494D">
        <w:rPr>
          <w:rFonts w:ascii="Arial" w:hAnsi="Arial" w:cs="Arial"/>
          <w:b/>
          <w:sz w:val="36"/>
          <w:szCs w:val="36"/>
        </w:rPr>
        <w:t xml:space="preserve">A controversy in the early church </w:t>
      </w:r>
      <w:r w:rsidR="00E027B4" w:rsidRPr="0031494D">
        <w:rPr>
          <w:rFonts w:ascii="Arial" w:hAnsi="Arial" w:cs="Arial"/>
          <w:b/>
          <w:sz w:val="36"/>
          <w:szCs w:val="36"/>
        </w:rPr>
        <w:t>in</w:t>
      </w:r>
      <w:r w:rsidRPr="0031494D">
        <w:rPr>
          <w:rFonts w:ascii="Arial" w:hAnsi="Arial" w:cs="Arial"/>
          <w:b/>
          <w:sz w:val="36"/>
          <w:szCs w:val="36"/>
        </w:rPr>
        <w:t xml:space="preserve"> Rome</w:t>
      </w:r>
      <w:r w:rsidR="0051213F" w:rsidRPr="0031494D">
        <w:rPr>
          <w:rFonts w:ascii="Arial" w:hAnsi="Arial" w:cs="Arial"/>
          <w:b/>
          <w:sz w:val="36"/>
          <w:szCs w:val="36"/>
        </w:rPr>
        <w:t>, for instance,</w:t>
      </w:r>
      <w:r w:rsidRPr="0031494D">
        <w:rPr>
          <w:rFonts w:ascii="Arial" w:hAnsi="Arial" w:cs="Arial"/>
          <w:b/>
          <w:sz w:val="36"/>
          <w:szCs w:val="36"/>
        </w:rPr>
        <w:t xml:space="preserve"> was the </w:t>
      </w:r>
      <w:r w:rsidR="00E027B4" w:rsidRPr="0031494D">
        <w:rPr>
          <w:rFonts w:ascii="Arial" w:hAnsi="Arial" w:cs="Arial"/>
          <w:b/>
          <w:sz w:val="36"/>
          <w:szCs w:val="36"/>
        </w:rPr>
        <w:t>meat-eating</w:t>
      </w:r>
      <w:r w:rsidRPr="0031494D">
        <w:rPr>
          <w:rFonts w:ascii="Arial" w:hAnsi="Arial" w:cs="Arial"/>
          <w:b/>
          <w:sz w:val="36"/>
          <w:szCs w:val="36"/>
        </w:rPr>
        <w:t xml:space="preserve"> question.</w:t>
      </w:r>
      <w:r w:rsidR="0051213F" w:rsidRPr="0031494D">
        <w:rPr>
          <w:rFonts w:ascii="Arial" w:hAnsi="Arial" w:cs="Arial"/>
          <w:b/>
          <w:sz w:val="36"/>
          <w:szCs w:val="36"/>
        </w:rPr>
        <w:t xml:space="preserve"> </w:t>
      </w:r>
      <w:r w:rsidRPr="0031494D">
        <w:rPr>
          <w:rFonts w:ascii="Arial" w:hAnsi="Arial" w:cs="Arial"/>
          <w:b/>
          <w:sz w:val="36"/>
          <w:szCs w:val="36"/>
        </w:rPr>
        <w:t>Verses 2 through 5</w:t>
      </w:r>
      <w:r w:rsidR="0051213F" w:rsidRPr="0031494D">
        <w:rPr>
          <w:rFonts w:ascii="Arial" w:hAnsi="Arial" w:cs="Arial"/>
          <w:b/>
          <w:sz w:val="36"/>
          <w:szCs w:val="36"/>
        </w:rPr>
        <w:t xml:space="preserve"> says, </w:t>
      </w:r>
      <w:r w:rsidR="0051213F" w:rsidRPr="0031494D">
        <w:rPr>
          <w:rFonts w:ascii="Arial" w:hAnsi="Arial" w:cs="Arial"/>
          <w:b/>
          <w:bCs/>
          <w:color w:val="632423" w:themeColor="accent2" w:themeShade="80"/>
          <w:sz w:val="36"/>
          <w:szCs w:val="36"/>
        </w:rPr>
        <w:t>One man’s faith allows him to eat everything, but another man, whose faith is weak, eats only vegetables. The man who eats everything must not look down on him who does not, and the man who does not eat everything must not condemn the man who does, for God has accepted him. Who are you to judge someone else’s servant? To his own master he stands or falls. And he will stand, for the Lord is able to make him stand.</w:t>
      </w:r>
      <w:r w:rsidR="0051213F" w:rsidRPr="0031494D">
        <w:rPr>
          <w:rFonts w:ascii="Arial" w:hAnsi="Arial" w:cs="Arial"/>
          <w:b/>
          <w:bCs/>
          <w:sz w:val="36"/>
          <w:szCs w:val="36"/>
        </w:rPr>
        <w:t xml:space="preserve"> </w:t>
      </w:r>
      <w:r w:rsidR="0051213F" w:rsidRPr="0031494D">
        <w:rPr>
          <w:rFonts w:ascii="Arial" w:hAnsi="Arial" w:cs="Arial"/>
          <w:b/>
          <w:bCs/>
          <w:color w:val="002060"/>
          <w:sz w:val="36"/>
          <w:szCs w:val="36"/>
          <w:vertAlign w:val="subscript"/>
        </w:rPr>
        <w:t>4</w:t>
      </w:r>
    </w:p>
    <w:p w14:paraId="0D4918D4" w14:textId="4F2D966E" w:rsidR="0051213F" w:rsidRPr="0031494D" w:rsidRDefault="0051213F" w:rsidP="00745470">
      <w:pPr>
        <w:spacing w:line="360" w:lineRule="auto"/>
        <w:jc w:val="both"/>
        <w:rPr>
          <w:rFonts w:ascii="Arial" w:hAnsi="Arial" w:cs="Arial"/>
          <w:b/>
          <w:sz w:val="36"/>
          <w:szCs w:val="36"/>
        </w:rPr>
      </w:pPr>
      <w:r w:rsidRPr="0031494D">
        <w:rPr>
          <w:rFonts w:ascii="Arial" w:hAnsi="Arial" w:cs="Arial"/>
          <w:b/>
          <w:sz w:val="36"/>
          <w:szCs w:val="36"/>
        </w:rPr>
        <w:lastRenderedPageBreak/>
        <w:t>A Jewish believer often abstained from certain meats sold at a Gentile (</w:t>
      </w:r>
      <w:r w:rsidR="00E027B4" w:rsidRPr="0031494D">
        <w:rPr>
          <w:rFonts w:ascii="Arial" w:hAnsi="Arial" w:cs="Arial"/>
          <w:b/>
          <w:sz w:val="36"/>
          <w:szCs w:val="36"/>
        </w:rPr>
        <w:t>non-Jewish</w:t>
      </w:r>
      <w:r w:rsidRPr="0031494D">
        <w:rPr>
          <w:rFonts w:ascii="Arial" w:hAnsi="Arial" w:cs="Arial"/>
          <w:b/>
          <w:sz w:val="36"/>
          <w:szCs w:val="36"/>
        </w:rPr>
        <w:t>) marketplace.</w:t>
      </w:r>
      <w:r w:rsidR="00886B67" w:rsidRPr="0031494D">
        <w:rPr>
          <w:rFonts w:ascii="Arial" w:hAnsi="Arial" w:cs="Arial"/>
          <w:b/>
          <w:sz w:val="36"/>
          <w:szCs w:val="36"/>
        </w:rPr>
        <w:t xml:space="preserve"> </w:t>
      </w:r>
      <w:r w:rsidR="00886B67" w:rsidRPr="0031494D">
        <w:rPr>
          <w:rFonts w:ascii="Arial" w:hAnsi="Arial" w:cs="Arial"/>
          <w:b/>
          <w:color w:val="002060"/>
          <w:sz w:val="36"/>
          <w:szCs w:val="36"/>
          <w:vertAlign w:val="subscript"/>
        </w:rPr>
        <w:t>5</w:t>
      </w:r>
      <w:r w:rsidRPr="0031494D">
        <w:rPr>
          <w:rFonts w:ascii="Arial" w:hAnsi="Arial" w:cs="Arial"/>
          <w:b/>
          <w:sz w:val="36"/>
          <w:szCs w:val="36"/>
        </w:rPr>
        <w:t xml:space="preserve"> Many Jewish converts kept their strict kosher laws found in the Law of Moses.</w:t>
      </w:r>
      <w:r w:rsidR="00886B67" w:rsidRPr="0031494D">
        <w:rPr>
          <w:rFonts w:ascii="Arial" w:hAnsi="Arial" w:cs="Arial"/>
          <w:b/>
          <w:sz w:val="36"/>
          <w:szCs w:val="36"/>
        </w:rPr>
        <w:t xml:space="preserve"> </w:t>
      </w:r>
      <w:r w:rsidR="00886B67" w:rsidRPr="0031494D">
        <w:rPr>
          <w:rFonts w:ascii="Arial" w:hAnsi="Arial" w:cs="Arial"/>
          <w:b/>
          <w:color w:val="002060"/>
          <w:sz w:val="36"/>
          <w:szCs w:val="36"/>
          <w:vertAlign w:val="subscript"/>
        </w:rPr>
        <w:t>6</w:t>
      </w:r>
      <w:r w:rsidR="00886B67" w:rsidRPr="0031494D">
        <w:rPr>
          <w:rFonts w:ascii="Arial" w:hAnsi="Arial" w:cs="Arial"/>
          <w:b/>
          <w:sz w:val="36"/>
          <w:szCs w:val="36"/>
        </w:rPr>
        <w:t xml:space="preserve"> Meat found in a Roman market may have been sacrificed to a pagan idol or be ceremonially unclean. </w:t>
      </w:r>
      <w:r w:rsidR="00886B67" w:rsidRPr="0031494D">
        <w:rPr>
          <w:rFonts w:ascii="Arial" w:hAnsi="Arial" w:cs="Arial"/>
          <w:b/>
          <w:color w:val="002060"/>
          <w:sz w:val="36"/>
          <w:szCs w:val="36"/>
          <w:vertAlign w:val="subscript"/>
        </w:rPr>
        <w:t>7</w:t>
      </w:r>
    </w:p>
    <w:p w14:paraId="484A3E21" w14:textId="7FB9105F" w:rsidR="003B57D4" w:rsidRPr="0031494D" w:rsidRDefault="00886B67" w:rsidP="00745470">
      <w:pPr>
        <w:spacing w:line="360" w:lineRule="auto"/>
        <w:jc w:val="both"/>
        <w:rPr>
          <w:rFonts w:ascii="Arial" w:hAnsi="Arial" w:cs="Arial"/>
          <w:b/>
          <w:sz w:val="36"/>
          <w:szCs w:val="36"/>
        </w:rPr>
      </w:pPr>
      <w:r w:rsidRPr="0031494D">
        <w:rPr>
          <w:rFonts w:ascii="Arial" w:hAnsi="Arial" w:cs="Arial"/>
          <w:b/>
          <w:sz w:val="36"/>
          <w:szCs w:val="36"/>
        </w:rPr>
        <w:t>A Gentile (</w:t>
      </w:r>
      <w:r w:rsidR="00E027B4" w:rsidRPr="0031494D">
        <w:rPr>
          <w:rFonts w:ascii="Arial" w:hAnsi="Arial" w:cs="Arial"/>
          <w:b/>
          <w:sz w:val="36"/>
          <w:szCs w:val="36"/>
        </w:rPr>
        <w:t>non-Jewish</w:t>
      </w:r>
      <w:r w:rsidRPr="0031494D">
        <w:rPr>
          <w:rFonts w:ascii="Arial" w:hAnsi="Arial" w:cs="Arial"/>
          <w:b/>
          <w:sz w:val="36"/>
          <w:szCs w:val="36"/>
        </w:rPr>
        <w:t>) Christian seldom worried about such things. To him, meat was meat. Besides</w:t>
      </w:r>
      <w:r w:rsidR="00501E2A" w:rsidRPr="0031494D">
        <w:rPr>
          <w:rFonts w:ascii="Arial" w:hAnsi="Arial" w:cs="Arial"/>
          <w:b/>
          <w:sz w:val="36"/>
          <w:szCs w:val="36"/>
        </w:rPr>
        <w:t>,</w:t>
      </w:r>
      <w:r w:rsidR="003B57D4" w:rsidRPr="0031494D">
        <w:rPr>
          <w:rFonts w:ascii="Arial" w:hAnsi="Arial" w:cs="Arial"/>
          <w:b/>
          <w:sz w:val="36"/>
          <w:szCs w:val="36"/>
        </w:rPr>
        <w:t xml:space="preserve"> </w:t>
      </w:r>
      <w:r w:rsidR="003B57D4" w:rsidRPr="0031494D">
        <w:rPr>
          <w:rFonts w:ascii="Arial" w:hAnsi="Arial" w:cs="Arial"/>
          <w:b/>
          <w:color w:val="002060"/>
          <w:sz w:val="36"/>
          <w:szCs w:val="36"/>
          <w:vertAlign w:val="subscript"/>
        </w:rPr>
        <w:t>8</w:t>
      </w:r>
      <w:r w:rsidRPr="0031494D">
        <w:rPr>
          <w:rFonts w:ascii="Arial" w:hAnsi="Arial" w:cs="Arial"/>
          <w:b/>
          <w:sz w:val="36"/>
          <w:szCs w:val="36"/>
        </w:rPr>
        <w:t xml:space="preserve"> sacrificial meat was the best money could buy! When a congregation had people from both of these backgrounds, there must have been friction over this very emotional issue. These adult Jews, recently converted to accepting their Messiah as Lord and Savior, were emotionally tied to the traditions they were raised with. This was a big deal to them!</w:t>
      </w:r>
      <w:r w:rsidR="003B57D4" w:rsidRPr="0031494D">
        <w:rPr>
          <w:rFonts w:ascii="Arial" w:hAnsi="Arial" w:cs="Arial"/>
          <w:b/>
          <w:sz w:val="36"/>
          <w:szCs w:val="36"/>
        </w:rPr>
        <w:t xml:space="preserve"> </w:t>
      </w:r>
      <w:r w:rsidR="003B57D4" w:rsidRPr="0031494D">
        <w:rPr>
          <w:rFonts w:ascii="Arial" w:hAnsi="Arial" w:cs="Arial"/>
          <w:b/>
          <w:color w:val="002060"/>
          <w:sz w:val="36"/>
          <w:szCs w:val="36"/>
          <w:vertAlign w:val="subscript"/>
        </w:rPr>
        <w:t>9</w:t>
      </w:r>
    </w:p>
    <w:p w14:paraId="633E4BE8" w14:textId="77777777" w:rsidR="006769E5" w:rsidRPr="0031494D" w:rsidRDefault="003B57D4" w:rsidP="00745470">
      <w:pPr>
        <w:spacing w:line="360" w:lineRule="auto"/>
        <w:jc w:val="both"/>
        <w:rPr>
          <w:rFonts w:ascii="Arial" w:hAnsi="Arial" w:cs="Arial"/>
          <w:b/>
          <w:sz w:val="36"/>
          <w:szCs w:val="36"/>
        </w:rPr>
      </w:pPr>
      <w:r w:rsidRPr="0031494D">
        <w:rPr>
          <w:rFonts w:ascii="Arial" w:hAnsi="Arial" w:cs="Arial"/>
          <w:b/>
          <w:sz w:val="36"/>
          <w:szCs w:val="36"/>
        </w:rPr>
        <w:t xml:space="preserve">Did God speak clearly on this issue? </w:t>
      </w:r>
      <w:r w:rsidRPr="0031494D">
        <w:rPr>
          <w:rFonts w:ascii="Arial" w:hAnsi="Arial" w:cs="Arial"/>
          <w:b/>
          <w:color w:val="002060"/>
          <w:sz w:val="36"/>
          <w:szCs w:val="36"/>
          <w:vertAlign w:val="subscript"/>
        </w:rPr>
        <w:t>10</w:t>
      </w:r>
      <w:r w:rsidRPr="0031494D">
        <w:rPr>
          <w:rFonts w:ascii="Arial" w:hAnsi="Arial" w:cs="Arial"/>
          <w:b/>
          <w:sz w:val="36"/>
          <w:szCs w:val="36"/>
        </w:rPr>
        <w:t xml:space="preserve"> In Acts, Chapter 10</w:t>
      </w:r>
      <w:r w:rsidR="00501E2A" w:rsidRPr="0031494D">
        <w:rPr>
          <w:rFonts w:ascii="Arial" w:hAnsi="Arial" w:cs="Arial"/>
          <w:b/>
          <w:sz w:val="36"/>
          <w:szCs w:val="36"/>
        </w:rPr>
        <w:t>,</w:t>
      </w:r>
      <w:r w:rsidRPr="0031494D">
        <w:rPr>
          <w:rFonts w:ascii="Arial" w:hAnsi="Arial" w:cs="Arial"/>
          <w:b/>
          <w:sz w:val="36"/>
          <w:szCs w:val="36"/>
        </w:rPr>
        <w:t xml:space="preserve"> </w:t>
      </w:r>
      <w:r w:rsidR="006769E5" w:rsidRPr="0031494D">
        <w:rPr>
          <w:rStyle w:val="FootnoteReference"/>
          <w:rFonts w:ascii="Arial" w:hAnsi="Arial" w:cs="Arial"/>
          <w:b/>
          <w:sz w:val="36"/>
          <w:szCs w:val="36"/>
        </w:rPr>
        <w:footnoteReference w:id="4"/>
      </w:r>
      <w:r w:rsidRPr="0031494D">
        <w:rPr>
          <w:rFonts w:ascii="Arial" w:hAnsi="Arial" w:cs="Arial"/>
          <w:b/>
          <w:sz w:val="36"/>
          <w:szCs w:val="36"/>
        </w:rPr>
        <w:t xml:space="preserve"> Peter’s vision on Simon’s rooftop </w:t>
      </w:r>
      <w:r w:rsidRPr="0031494D">
        <w:rPr>
          <w:rFonts w:ascii="Arial" w:hAnsi="Arial" w:cs="Arial"/>
          <w:b/>
          <w:sz w:val="36"/>
          <w:szCs w:val="36"/>
        </w:rPr>
        <w:lastRenderedPageBreak/>
        <w:t>seemed to indicate Jewish food laws were obsolete. But remember, the purpose of the vision was to change Peter’s racially prejudiced mind! Besides, verse 2</w:t>
      </w:r>
      <w:r w:rsidR="006769E5" w:rsidRPr="0031494D">
        <w:rPr>
          <w:rFonts w:ascii="Arial" w:hAnsi="Arial" w:cs="Arial"/>
          <w:b/>
          <w:sz w:val="36"/>
          <w:szCs w:val="36"/>
        </w:rPr>
        <w:t xml:space="preserve"> </w:t>
      </w:r>
      <w:r w:rsidR="006769E5" w:rsidRPr="0031494D">
        <w:rPr>
          <w:rStyle w:val="FootnoteReference"/>
          <w:rFonts w:ascii="Arial" w:hAnsi="Arial" w:cs="Arial"/>
          <w:b/>
          <w:sz w:val="36"/>
          <w:szCs w:val="36"/>
        </w:rPr>
        <w:footnoteReference w:id="5"/>
      </w:r>
      <w:r w:rsidRPr="0031494D">
        <w:rPr>
          <w:rFonts w:ascii="Arial" w:hAnsi="Arial" w:cs="Arial"/>
          <w:b/>
          <w:sz w:val="36"/>
          <w:szCs w:val="36"/>
        </w:rPr>
        <w:t xml:space="preserve"> indicates that the vegetarian</w:t>
      </w:r>
      <w:r w:rsidR="006769E5" w:rsidRPr="0031494D">
        <w:rPr>
          <w:rFonts w:ascii="Arial" w:hAnsi="Arial" w:cs="Arial"/>
          <w:b/>
          <w:sz w:val="36"/>
          <w:szCs w:val="36"/>
        </w:rPr>
        <w:t xml:space="preserve"> may have been the weaker brother. </w:t>
      </w:r>
      <w:r w:rsidR="006769E5" w:rsidRPr="0031494D">
        <w:rPr>
          <w:rFonts w:ascii="Arial" w:hAnsi="Arial" w:cs="Arial"/>
          <w:b/>
          <w:color w:val="002060"/>
          <w:sz w:val="36"/>
          <w:szCs w:val="36"/>
          <w:vertAlign w:val="subscript"/>
        </w:rPr>
        <w:t>11</w:t>
      </w:r>
    </w:p>
    <w:p w14:paraId="67F2EDE7" w14:textId="77777777" w:rsidR="006769E5" w:rsidRPr="0031494D" w:rsidRDefault="006769E5" w:rsidP="00745470">
      <w:pPr>
        <w:spacing w:line="360" w:lineRule="auto"/>
        <w:jc w:val="both"/>
        <w:rPr>
          <w:rFonts w:ascii="Arial" w:hAnsi="Arial" w:cs="Arial"/>
          <w:b/>
          <w:sz w:val="36"/>
          <w:szCs w:val="36"/>
        </w:rPr>
      </w:pPr>
      <w:r w:rsidRPr="0031494D">
        <w:rPr>
          <w:rFonts w:ascii="Arial" w:hAnsi="Arial" w:cs="Arial"/>
          <w:b/>
          <w:sz w:val="36"/>
          <w:szCs w:val="36"/>
        </w:rPr>
        <w:t xml:space="preserve">What’s the answer? </w:t>
      </w:r>
      <w:r w:rsidRPr="0031494D">
        <w:rPr>
          <w:rFonts w:ascii="Arial" w:hAnsi="Arial" w:cs="Arial"/>
          <w:b/>
          <w:color w:val="002060"/>
          <w:sz w:val="36"/>
          <w:szCs w:val="36"/>
          <w:vertAlign w:val="subscript"/>
        </w:rPr>
        <w:t>12</w:t>
      </w:r>
      <w:r w:rsidRPr="0031494D">
        <w:rPr>
          <w:rFonts w:ascii="Arial" w:hAnsi="Arial" w:cs="Arial"/>
          <w:b/>
          <w:sz w:val="36"/>
          <w:szCs w:val="36"/>
        </w:rPr>
        <w:t xml:space="preserve"> This is an opinion matter. Rather than be critical, let love govern your attitudes towards one another! </w:t>
      </w:r>
      <w:r w:rsidRPr="0031494D">
        <w:rPr>
          <w:rFonts w:ascii="Arial" w:hAnsi="Arial" w:cs="Arial"/>
          <w:b/>
          <w:color w:val="002060"/>
          <w:sz w:val="36"/>
          <w:szCs w:val="36"/>
          <w:vertAlign w:val="subscript"/>
        </w:rPr>
        <w:t>13</w:t>
      </w:r>
    </w:p>
    <w:p w14:paraId="6D9DA2F6" w14:textId="77777777" w:rsidR="00A11212" w:rsidRPr="0031494D" w:rsidRDefault="006769E5" w:rsidP="00745470">
      <w:pPr>
        <w:spacing w:line="360" w:lineRule="auto"/>
        <w:jc w:val="both"/>
        <w:rPr>
          <w:rFonts w:ascii="Arial" w:hAnsi="Arial" w:cs="Arial"/>
          <w:b/>
          <w:bCs/>
          <w:sz w:val="36"/>
          <w:szCs w:val="36"/>
        </w:rPr>
      </w:pPr>
      <w:r w:rsidRPr="0031494D">
        <w:rPr>
          <w:rFonts w:ascii="Arial" w:hAnsi="Arial" w:cs="Arial"/>
          <w:b/>
          <w:sz w:val="36"/>
          <w:szCs w:val="36"/>
        </w:rPr>
        <w:t>A second controversy in the early church was the festival day question.</w:t>
      </w:r>
      <w:r w:rsidR="00A11212" w:rsidRPr="0031494D">
        <w:rPr>
          <w:rFonts w:ascii="Arial" w:hAnsi="Arial" w:cs="Arial"/>
          <w:b/>
          <w:sz w:val="36"/>
          <w:szCs w:val="36"/>
        </w:rPr>
        <w:t xml:space="preserve"> This is brought out in verse 5, </w:t>
      </w:r>
      <w:r w:rsidR="00A11212" w:rsidRPr="0031494D">
        <w:rPr>
          <w:rFonts w:ascii="Arial" w:hAnsi="Arial" w:cs="Arial"/>
          <w:b/>
          <w:bCs/>
          <w:color w:val="632423" w:themeColor="accent2" w:themeShade="80"/>
          <w:sz w:val="36"/>
          <w:szCs w:val="36"/>
        </w:rPr>
        <w:t>One man considers one day more sacred than another; another man considers every day alike. Each one should be fully convinced in his own mind</w:t>
      </w:r>
      <w:r w:rsidR="00A11212" w:rsidRPr="0031494D">
        <w:rPr>
          <w:rFonts w:ascii="Arial" w:hAnsi="Arial" w:cs="Arial"/>
          <w:b/>
          <w:bCs/>
          <w:sz w:val="36"/>
          <w:szCs w:val="36"/>
        </w:rPr>
        <w:t xml:space="preserve">. </w:t>
      </w:r>
      <w:r w:rsidR="00A11212" w:rsidRPr="0031494D">
        <w:rPr>
          <w:rFonts w:ascii="Arial" w:hAnsi="Arial" w:cs="Arial"/>
          <w:b/>
          <w:bCs/>
          <w:color w:val="002060"/>
          <w:sz w:val="36"/>
          <w:szCs w:val="36"/>
          <w:vertAlign w:val="subscript"/>
        </w:rPr>
        <w:t>14</w:t>
      </w:r>
    </w:p>
    <w:p w14:paraId="5381B4B9" w14:textId="77777777" w:rsidR="00A11212" w:rsidRPr="0031494D" w:rsidRDefault="00A11212" w:rsidP="00A11212">
      <w:pPr>
        <w:widowControl w:val="0"/>
        <w:spacing w:line="360" w:lineRule="auto"/>
        <w:jc w:val="both"/>
        <w:rPr>
          <w:rFonts w:ascii="Arial" w:hAnsi="Arial" w:cs="Arial"/>
          <w:b/>
          <w:sz w:val="36"/>
          <w:szCs w:val="36"/>
        </w:rPr>
      </w:pPr>
      <w:r w:rsidRPr="0031494D">
        <w:rPr>
          <w:rFonts w:ascii="Arial" w:hAnsi="Arial" w:cs="Arial"/>
          <w:b/>
          <w:sz w:val="36"/>
          <w:szCs w:val="36"/>
        </w:rPr>
        <w:t xml:space="preserve">The Jew celebrated festivals on certain days. Leviticus, Chapter 23, verses 1 and 2 state, </w:t>
      </w:r>
      <w:r w:rsidRPr="0031494D">
        <w:rPr>
          <w:rFonts w:ascii="Arial" w:hAnsi="Arial" w:cs="Arial"/>
          <w:b/>
          <w:color w:val="632423" w:themeColor="accent2" w:themeShade="80"/>
          <w:sz w:val="36"/>
          <w:szCs w:val="36"/>
        </w:rPr>
        <w:t xml:space="preserve">“Speak to </w:t>
      </w:r>
      <w:r w:rsidRPr="0031494D">
        <w:rPr>
          <w:rFonts w:ascii="Arial" w:hAnsi="Arial" w:cs="Arial"/>
          <w:b/>
          <w:color w:val="632423" w:themeColor="accent2" w:themeShade="80"/>
          <w:sz w:val="36"/>
          <w:szCs w:val="36"/>
        </w:rPr>
        <w:lastRenderedPageBreak/>
        <w:t xml:space="preserve">the Israelites and say to them: ‘These are my appointed feasts, the appointed feasts of the LORD, which you are to proclaim as sacred assemblies. </w:t>
      </w:r>
      <w:r w:rsidRPr="0031494D">
        <w:rPr>
          <w:rFonts w:ascii="Arial" w:hAnsi="Arial" w:cs="Arial"/>
          <w:b/>
          <w:sz w:val="36"/>
          <w:szCs w:val="36"/>
        </w:rPr>
        <w:t xml:space="preserve">These feasts were commanded by God in the Old Testament! </w:t>
      </w:r>
      <w:r w:rsidRPr="0031494D">
        <w:rPr>
          <w:rFonts w:ascii="Arial" w:hAnsi="Arial" w:cs="Arial"/>
          <w:b/>
          <w:color w:val="002060"/>
          <w:sz w:val="36"/>
          <w:szCs w:val="36"/>
          <w:vertAlign w:val="subscript"/>
        </w:rPr>
        <w:t>15</w:t>
      </w:r>
    </w:p>
    <w:p w14:paraId="31FEF2B4" w14:textId="77777777" w:rsidR="00A11212" w:rsidRPr="0031494D" w:rsidRDefault="00A11212" w:rsidP="00501E2A">
      <w:pPr>
        <w:widowControl w:val="0"/>
        <w:spacing w:line="360" w:lineRule="auto"/>
        <w:jc w:val="both"/>
        <w:rPr>
          <w:rFonts w:ascii="Arial" w:hAnsi="Arial" w:cs="Arial"/>
          <w:b/>
          <w:sz w:val="36"/>
          <w:szCs w:val="36"/>
        </w:rPr>
      </w:pPr>
      <w:r w:rsidRPr="0031494D">
        <w:rPr>
          <w:rFonts w:ascii="Arial" w:hAnsi="Arial" w:cs="Arial"/>
          <w:b/>
          <w:sz w:val="36"/>
          <w:szCs w:val="36"/>
        </w:rPr>
        <w:t>What were the great feasts? In Leviticus, Chapter 23, verses 4 through 8</w:t>
      </w:r>
      <w:r w:rsidR="00501E2A" w:rsidRPr="0031494D">
        <w:rPr>
          <w:rFonts w:ascii="Arial" w:hAnsi="Arial" w:cs="Arial"/>
          <w:b/>
          <w:sz w:val="36"/>
          <w:szCs w:val="36"/>
        </w:rPr>
        <w:t>,</w:t>
      </w:r>
      <w:r w:rsidR="00DA42AC" w:rsidRPr="0031494D">
        <w:rPr>
          <w:rFonts w:ascii="Arial" w:hAnsi="Arial" w:cs="Arial"/>
          <w:b/>
          <w:sz w:val="36"/>
          <w:szCs w:val="36"/>
        </w:rPr>
        <w:t xml:space="preserve"> </w:t>
      </w:r>
      <w:r w:rsidR="00DA42AC" w:rsidRPr="0031494D">
        <w:rPr>
          <w:rStyle w:val="FootnoteReference"/>
          <w:rFonts w:ascii="Arial" w:hAnsi="Arial" w:cs="Arial"/>
          <w:b/>
          <w:sz w:val="36"/>
          <w:szCs w:val="36"/>
        </w:rPr>
        <w:footnoteReference w:id="6"/>
      </w:r>
      <w:r w:rsidR="00DA42AC" w:rsidRPr="0031494D">
        <w:rPr>
          <w:rFonts w:ascii="Arial" w:hAnsi="Arial" w:cs="Arial"/>
          <w:b/>
          <w:sz w:val="36"/>
          <w:szCs w:val="36"/>
        </w:rPr>
        <w:t xml:space="preserve"> there was the Feast of Passover commemorating the Exodus from Egypt. </w:t>
      </w:r>
      <w:r w:rsidR="00DA42AC" w:rsidRPr="0031494D">
        <w:rPr>
          <w:rFonts w:ascii="Arial" w:hAnsi="Arial" w:cs="Arial"/>
          <w:b/>
          <w:color w:val="002060"/>
          <w:sz w:val="36"/>
          <w:szCs w:val="36"/>
          <w:vertAlign w:val="subscript"/>
        </w:rPr>
        <w:t>16</w:t>
      </w:r>
      <w:r w:rsidR="00DA42AC" w:rsidRPr="0031494D">
        <w:rPr>
          <w:rFonts w:ascii="Arial" w:hAnsi="Arial" w:cs="Arial"/>
          <w:b/>
          <w:sz w:val="36"/>
          <w:szCs w:val="36"/>
        </w:rPr>
        <w:t xml:space="preserve"> In verses 15 through 21 </w:t>
      </w:r>
      <w:r w:rsidR="00DA42AC" w:rsidRPr="0031494D">
        <w:rPr>
          <w:rStyle w:val="FootnoteReference"/>
          <w:rFonts w:ascii="Arial" w:hAnsi="Arial" w:cs="Arial"/>
          <w:b/>
          <w:sz w:val="36"/>
          <w:szCs w:val="36"/>
        </w:rPr>
        <w:footnoteReference w:id="7"/>
      </w:r>
      <w:r w:rsidR="00DA42AC" w:rsidRPr="0031494D">
        <w:rPr>
          <w:rFonts w:ascii="Arial" w:hAnsi="Arial" w:cs="Arial"/>
          <w:b/>
          <w:sz w:val="36"/>
          <w:szCs w:val="36"/>
        </w:rPr>
        <w:t xml:space="preserve"> we find the Feast of Pentecost, </w:t>
      </w:r>
      <w:r w:rsidR="00DA42AC" w:rsidRPr="0031494D">
        <w:rPr>
          <w:rFonts w:ascii="Arial" w:hAnsi="Arial" w:cs="Arial"/>
          <w:b/>
          <w:sz w:val="36"/>
          <w:szCs w:val="36"/>
        </w:rPr>
        <w:lastRenderedPageBreak/>
        <w:t xml:space="preserve">commemorating the giving of the Law of Moses. </w:t>
      </w:r>
      <w:r w:rsidR="00DA42AC" w:rsidRPr="0031494D">
        <w:rPr>
          <w:rFonts w:ascii="Arial" w:hAnsi="Arial" w:cs="Arial"/>
          <w:b/>
          <w:color w:val="002060"/>
          <w:sz w:val="36"/>
          <w:szCs w:val="36"/>
          <w:vertAlign w:val="subscript"/>
        </w:rPr>
        <w:t>17</w:t>
      </w:r>
      <w:r w:rsidR="00DA42AC" w:rsidRPr="0031494D">
        <w:rPr>
          <w:rFonts w:ascii="Arial" w:hAnsi="Arial" w:cs="Arial"/>
          <w:b/>
          <w:sz w:val="36"/>
          <w:szCs w:val="36"/>
        </w:rPr>
        <w:t xml:space="preserve"> Then, in verses 33 through 36</w:t>
      </w:r>
      <w:r w:rsidR="00501E2A" w:rsidRPr="0031494D">
        <w:rPr>
          <w:rFonts w:ascii="Arial" w:hAnsi="Arial" w:cs="Arial"/>
          <w:b/>
          <w:sz w:val="36"/>
          <w:szCs w:val="36"/>
        </w:rPr>
        <w:t>,</w:t>
      </w:r>
      <w:r w:rsidR="00DA42AC" w:rsidRPr="0031494D">
        <w:rPr>
          <w:rFonts w:ascii="Arial" w:hAnsi="Arial" w:cs="Arial"/>
          <w:b/>
          <w:sz w:val="36"/>
          <w:szCs w:val="36"/>
        </w:rPr>
        <w:t xml:space="preserve"> </w:t>
      </w:r>
      <w:r w:rsidR="00DA42AC" w:rsidRPr="0031494D">
        <w:rPr>
          <w:rStyle w:val="FootnoteReference"/>
          <w:rFonts w:ascii="Arial" w:hAnsi="Arial" w:cs="Arial"/>
          <w:b/>
          <w:sz w:val="36"/>
          <w:szCs w:val="36"/>
        </w:rPr>
        <w:footnoteReference w:id="8"/>
      </w:r>
      <w:r w:rsidR="00DA42AC" w:rsidRPr="0031494D">
        <w:rPr>
          <w:rFonts w:ascii="Arial" w:hAnsi="Arial" w:cs="Arial"/>
          <w:b/>
          <w:sz w:val="36"/>
          <w:szCs w:val="36"/>
        </w:rPr>
        <w:t xml:space="preserve"> was the Feast of </w:t>
      </w:r>
      <w:r w:rsidR="00EB16A0" w:rsidRPr="0031494D">
        <w:rPr>
          <w:rFonts w:ascii="Arial" w:hAnsi="Arial" w:cs="Arial"/>
          <w:b/>
          <w:sz w:val="36"/>
          <w:szCs w:val="36"/>
        </w:rPr>
        <w:t>Tabernacles</w:t>
      </w:r>
      <w:r w:rsidR="00DA42AC" w:rsidRPr="0031494D">
        <w:rPr>
          <w:rFonts w:ascii="Arial" w:hAnsi="Arial" w:cs="Arial"/>
          <w:b/>
          <w:sz w:val="36"/>
          <w:szCs w:val="36"/>
        </w:rPr>
        <w:t xml:space="preserve"> celebrating life in the wilderness.</w:t>
      </w:r>
      <w:r w:rsidR="00C635A5" w:rsidRPr="0031494D">
        <w:rPr>
          <w:rFonts w:ascii="Arial" w:hAnsi="Arial" w:cs="Arial"/>
          <w:b/>
          <w:sz w:val="36"/>
          <w:szCs w:val="36"/>
        </w:rPr>
        <w:t xml:space="preserve"> </w:t>
      </w:r>
      <w:r w:rsidR="00C635A5" w:rsidRPr="0031494D">
        <w:rPr>
          <w:rFonts w:ascii="Arial" w:hAnsi="Arial" w:cs="Arial"/>
          <w:b/>
          <w:sz w:val="36"/>
          <w:szCs w:val="36"/>
          <w:vertAlign w:val="subscript"/>
        </w:rPr>
        <w:t>18</w:t>
      </w:r>
    </w:p>
    <w:p w14:paraId="1CB1A089" w14:textId="77777777" w:rsidR="00971291" w:rsidRPr="0031494D" w:rsidRDefault="00492710" w:rsidP="00745470">
      <w:pPr>
        <w:spacing w:line="360" w:lineRule="auto"/>
        <w:jc w:val="both"/>
        <w:rPr>
          <w:rFonts w:ascii="Arial" w:hAnsi="Arial" w:cs="Arial"/>
          <w:b/>
          <w:sz w:val="36"/>
          <w:szCs w:val="36"/>
        </w:rPr>
      </w:pPr>
      <w:r w:rsidRPr="0031494D">
        <w:rPr>
          <w:rFonts w:ascii="Arial" w:hAnsi="Arial" w:cs="Arial"/>
          <w:b/>
          <w:sz w:val="36"/>
          <w:szCs w:val="36"/>
        </w:rPr>
        <w:t>We also had</w:t>
      </w:r>
      <w:r w:rsidR="00393885" w:rsidRPr="0031494D">
        <w:rPr>
          <w:rFonts w:ascii="Arial" w:hAnsi="Arial" w:cs="Arial"/>
          <w:b/>
          <w:sz w:val="36"/>
          <w:szCs w:val="36"/>
        </w:rPr>
        <w:t xml:space="preserve"> the Day of Atonement</w:t>
      </w:r>
      <w:r w:rsidR="00971291" w:rsidRPr="0031494D">
        <w:rPr>
          <w:rFonts w:ascii="Arial" w:hAnsi="Arial" w:cs="Arial"/>
          <w:b/>
          <w:sz w:val="36"/>
          <w:szCs w:val="36"/>
        </w:rPr>
        <w:t>, Yom Kippur,</w:t>
      </w:r>
      <w:r w:rsidR="00393885" w:rsidRPr="0031494D">
        <w:rPr>
          <w:rFonts w:ascii="Arial" w:hAnsi="Arial" w:cs="Arial"/>
          <w:b/>
          <w:sz w:val="36"/>
          <w:szCs w:val="36"/>
        </w:rPr>
        <w:t xml:space="preserve"> commanded by God in Leviticus, </w:t>
      </w:r>
      <w:r w:rsidR="00971291" w:rsidRPr="0031494D">
        <w:rPr>
          <w:rFonts w:ascii="Arial" w:hAnsi="Arial" w:cs="Arial"/>
          <w:b/>
          <w:sz w:val="36"/>
          <w:szCs w:val="36"/>
        </w:rPr>
        <w:t xml:space="preserve">Chapter 16, verses 1 through 34. </w:t>
      </w:r>
      <w:r w:rsidR="00971291" w:rsidRPr="0031494D">
        <w:rPr>
          <w:rFonts w:ascii="Arial" w:hAnsi="Arial" w:cs="Arial"/>
          <w:b/>
          <w:color w:val="002060"/>
          <w:sz w:val="36"/>
          <w:szCs w:val="36"/>
          <w:vertAlign w:val="subscript"/>
        </w:rPr>
        <w:t>19</w:t>
      </w:r>
    </w:p>
    <w:p w14:paraId="656863A3" w14:textId="77777777" w:rsidR="00EA147A" w:rsidRPr="0031494D" w:rsidRDefault="001F4B8A" w:rsidP="00745470">
      <w:pPr>
        <w:spacing w:line="360" w:lineRule="auto"/>
        <w:jc w:val="both"/>
        <w:rPr>
          <w:rFonts w:ascii="Arial" w:hAnsi="Arial" w:cs="Arial"/>
          <w:b/>
          <w:sz w:val="36"/>
          <w:szCs w:val="36"/>
        </w:rPr>
      </w:pPr>
      <w:r w:rsidRPr="0031494D">
        <w:rPr>
          <w:rFonts w:ascii="Arial" w:hAnsi="Arial" w:cs="Arial"/>
          <w:b/>
          <w:sz w:val="36"/>
          <w:szCs w:val="36"/>
        </w:rPr>
        <w:t xml:space="preserve">Then there were </w:t>
      </w:r>
      <w:r w:rsidR="00971291" w:rsidRPr="0031494D">
        <w:rPr>
          <w:rFonts w:ascii="Arial" w:hAnsi="Arial" w:cs="Arial"/>
          <w:b/>
          <w:sz w:val="36"/>
          <w:szCs w:val="36"/>
        </w:rPr>
        <w:t xml:space="preserve">the post exile festivals of </w:t>
      </w:r>
      <w:r w:rsidR="00971291" w:rsidRPr="0031494D">
        <w:rPr>
          <w:rFonts w:ascii="Arial" w:hAnsi="Arial" w:cs="Arial"/>
          <w:b/>
          <w:sz w:val="36"/>
          <w:szCs w:val="36"/>
          <w:vertAlign w:val="subscript"/>
        </w:rPr>
        <w:t>20</w:t>
      </w:r>
      <w:r w:rsidR="00971291" w:rsidRPr="0031494D">
        <w:rPr>
          <w:rFonts w:ascii="Arial" w:hAnsi="Arial" w:cs="Arial"/>
          <w:b/>
          <w:sz w:val="36"/>
          <w:szCs w:val="36"/>
        </w:rPr>
        <w:t xml:space="preserve"> Dedication</w:t>
      </w:r>
      <w:r w:rsidR="00C34240" w:rsidRPr="0031494D">
        <w:rPr>
          <w:rFonts w:ascii="Arial" w:hAnsi="Arial" w:cs="Arial"/>
          <w:b/>
          <w:sz w:val="36"/>
          <w:szCs w:val="36"/>
        </w:rPr>
        <w:t xml:space="preserve"> </w:t>
      </w:r>
      <w:r w:rsidR="00C34240" w:rsidRPr="0031494D">
        <w:rPr>
          <w:rStyle w:val="FootnoteReference"/>
          <w:rFonts w:ascii="Arial" w:hAnsi="Arial" w:cs="Arial"/>
          <w:b/>
          <w:sz w:val="36"/>
          <w:szCs w:val="36"/>
        </w:rPr>
        <w:footnoteReference w:id="9"/>
      </w:r>
      <w:r w:rsidR="00971291" w:rsidRPr="0031494D">
        <w:rPr>
          <w:rFonts w:ascii="Arial" w:hAnsi="Arial" w:cs="Arial"/>
          <w:b/>
          <w:sz w:val="36"/>
          <w:szCs w:val="36"/>
        </w:rPr>
        <w:t>,</w:t>
      </w:r>
      <w:r w:rsidR="00C34240" w:rsidRPr="0031494D">
        <w:rPr>
          <w:rFonts w:ascii="Arial" w:hAnsi="Arial" w:cs="Arial"/>
          <w:b/>
          <w:sz w:val="36"/>
          <w:szCs w:val="36"/>
        </w:rPr>
        <w:t xml:space="preserve"> Hanukkah,</w:t>
      </w:r>
      <w:r w:rsidR="00971291" w:rsidRPr="0031494D">
        <w:rPr>
          <w:rFonts w:ascii="Arial" w:hAnsi="Arial" w:cs="Arial"/>
          <w:b/>
          <w:sz w:val="36"/>
          <w:szCs w:val="36"/>
        </w:rPr>
        <w:t xml:space="preserve"> which celebrated the purification of the Temple in Jerusalem; </w:t>
      </w:r>
      <w:r w:rsidR="00971291" w:rsidRPr="0031494D">
        <w:rPr>
          <w:rFonts w:ascii="Arial" w:hAnsi="Arial" w:cs="Arial"/>
          <w:b/>
          <w:sz w:val="36"/>
          <w:szCs w:val="36"/>
          <w:vertAlign w:val="subscript"/>
        </w:rPr>
        <w:t>21</w:t>
      </w:r>
      <w:r w:rsidR="00971291" w:rsidRPr="0031494D">
        <w:rPr>
          <w:rFonts w:ascii="Arial" w:hAnsi="Arial" w:cs="Arial"/>
          <w:b/>
          <w:sz w:val="36"/>
          <w:szCs w:val="36"/>
        </w:rPr>
        <w:t xml:space="preserve"> and the Feast of Purim</w:t>
      </w:r>
      <w:r w:rsidR="00EA147A" w:rsidRPr="0031494D">
        <w:rPr>
          <w:rFonts w:ascii="Arial" w:hAnsi="Arial" w:cs="Arial"/>
          <w:b/>
          <w:sz w:val="36"/>
          <w:szCs w:val="36"/>
        </w:rPr>
        <w:t xml:space="preserve"> </w:t>
      </w:r>
      <w:r w:rsidR="00EA147A" w:rsidRPr="0031494D">
        <w:rPr>
          <w:rStyle w:val="FootnoteReference"/>
          <w:rFonts w:ascii="Arial" w:hAnsi="Arial" w:cs="Arial"/>
          <w:b/>
          <w:sz w:val="36"/>
          <w:szCs w:val="36"/>
        </w:rPr>
        <w:footnoteReference w:id="10"/>
      </w:r>
      <w:r w:rsidR="00971291" w:rsidRPr="0031494D">
        <w:rPr>
          <w:rFonts w:ascii="Arial" w:hAnsi="Arial" w:cs="Arial"/>
          <w:b/>
          <w:sz w:val="36"/>
          <w:szCs w:val="36"/>
        </w:rPr>
        <w:t xml:space="preserve"> which commemorated saving the Jewish race from extinction.</w:t>
      </w:r>
    </w:p>
    <w:p w14:paraId="70C34312" w14:textId="567A6C97" w:rsidR="00183D6E" w:rsidRPr="0031494D" w:rsidRDefault="00EA147A" w:rsidP="00745470">
      <w:pPr>
        <w:spacing w:line="360" w:lineRule="auto"/>
        <w:jc w:val="both"/>
        <w:rPr>
          <w:rFonts w:ascii="Arial" w:hAnsi="Arial" w:cs="Arial"/>
          <w:b/>
          <w:sz w:val="36"/>
          <w:szCs w:val="36"/>
        </w:rPr>
      </w:pPr>
      <w:r w:rsidRPr="0031494D">
        <w:rPr>
          <w:rFonts w:ascii="Arial" w:hAnsi="Arial" w:cs="Arial"/>
          <w:b/>
          <w:sz w:val="36"/>
          <w:szCs w:val="36"/>
        </w:rPr>
        <w:lastRenderedPageBreak/>
        <w:t>The Gentiles had their feasts too. They just didn’t make a big deal out of them. It’s like us Americans celebrating Presidents’ Day on the third Monday of February</w:t>
      </w:r>
      <w:r w:rsidR="009E3BAD" w:rsidRPr="0031494D">
        <w:rPr>
          <w:rFonts w:ascii="Arial" w:hAnsi="Arial" w:cs="Arial"/>
          <w:b/>
          <w:sz w:val="36"/>
          <w:szCs w:val="36"/>
        </w:rPr>
        <w:t>, not because we are venerating the presidents, but</w:t>
      </w:r>
      <w:r w:rsidR="00183D6E" w:rsidRPr="0031494D">
        <w:rPr>
          <w:rFonts w:ascii="Arial" w:hAnsi="Arial" w:cs="Arial"/>
          <w:b/>
          <w:sz w:val="36"/>
          <w:szCs w:val="36"/>
        </w:rPr>
        <w:t xml:space="preserve"> because it’s a </w:t>
      </w:r>
      <w:r w:rsidR="00E027B4" w:rsidRPr="0031494D">
        <w:rPr>
          <w:rFonts w:ascii="Arial" w:hAnsi="Arial" w:cs="Arial"/>
          <w:b/>
          <w:sz w:val="36"/>
          <w:szCs w:val="36"/>
        </w:rPr>
        <w:t>three-day</w:t>
      </w:r>
      <w:r w:rsidR="00183D6E" w:rsidRPr="0031494D">
        <w:rPr>
          <w:rFonts w:ascii="Arial" w:hAnsi="Arial" w:cs="Arial"/>
          <w:b/>
          <w:sz w:val="36"/>
          <w:szCs w:val="36"/>
        </w:rPr>
        <w:t xml:space="preserve"> weekend. </w:t>
      </w:r>
      <w:r w:rsidR="00183D6E" w:rsidRPr="0031494D">
        <w:rPr>
          <w:rFonts w:ascii="Arial" w:hAnsi="Arial" w:cs="Arial"/>
          <w:b/>
          <w:color w:val="002060"/>
          <w:sz w:val="36"/>
          <w:szCs w:val="36"/>
          <w:vertAlign w:val="subscript"/>
        </w:rPr>
        <w:t>22</w:t>
      </w:r>
    </w:p>
    <w:p w14:paraId="0DF10819" w14:textId="77777777" w:rsidR="00071411" w:rsidRPr="0031494D" w:rsidRDefault="00183D6E" w:rsidP="00745470">
      <w:pPr>
        <w:spacing w:line="360" w:lineRule="auto"/>
        <w:jc w:val="both"/>
        <w:rPr>
          <w:rFonts w:ascii="Arial" w:hAnsi="Arial" w:cs="Arial"/>
          <w:b/>
          <w:sz w:val="36"/>
          <w:szCs w:val="36"/>
        </w:rPr>
      </w:pPr>
      <w:r w:rsidRPr="0031494D">
        <w:rPr>
          <w:rFonts w:ascii="Arial" w:hAnsi="Arial" w:cs="Arial"/>
          <w:b/>
          <w:sz w:val="36"/>
          <w:szCs w:val="36"/>
        </w:rPr>
        <w:t xml:space="preserve">Did God speak clearly on this issue? </w:t>
      </w:r>
      <w:r w:rsidRPr="0031494D">
        <w:rPr>
          <w:rFonts w:ascii="Arial" w:hAnsi="Arial" w:cs="Arial"/>
          <w:b/>
          <w:color w:val="002060"/>
          <w:sz w:val="36"/>
          <w:szCs w:val="36"/>
          <w:vertAlign w:val="subscript"/>
        </w:rPr>
        <w:t>23</w:t>
      </w:r>
      <w:r w:rsidRPr="0031494D">
        <w:rPr>
          <w:rFonts w:ascii="Arial" w:hAnsi="Arial" w:cs="Arial"/>
          <w:b/>
          <w:sz w:val="36"/>
          <w:szCs w:val="36"/>
        </w:rPr>
        <w:t xml:space="preserve"> The three feasts and the Day of Atonement were commanded in the Law of Moses.</w:t>
      </w:r>
      <w:r w:rsidR="00071411" w:rsidRPr="0031494D">
        <w:rPr>
          <w:rFonts w:ascii="Arial" w:hAnsi="Arial" w:cs="Arial"/>
          <w:b/>
          <w:sz w:val="36"/>
          <w:szCs w:val="36"/>
        </w:rPr>
        <w:t xml:space="preserve"> </w:t>
      </w:r>
      <w:r w:rsidR="00071411" w:rsidRPr="0031494D">
        <w:rPr>
          <w:rFonts w:ascii="Arial" w:hAnsi="Arial" w:cs="Arial"/>
          <w:b/>
          <w:color w:val="002060"/>
          <w:sz w:val="36"/>
          <w:szCs w:val="36"/>
          <w:vertAlign w:val="subscript"/>
        </w:rPr>
        <w:t>24</w:t>
      </w:r>
      <w:r w:rsidRPr="0031494D">
        <w:rPr>
          <w:rFonts w:ascii="Arial" w:hAnsi="Arial" w:cs="Arial"/>
          <w:b/>
          <w:sz w:val="36"/>
          <w:szCs w:val="36"/>
        </w:rPr>
        <w:t xml:space="preserve"> But didn’t the cross take care of the legal demands of the Law?</w:t>
      </w:r>
      <w:r w:rsidR="00071411" w:rsidRPr="0031494D">
        <w:rPr>
          <w:rFonts w:ascii="Arial" w:hAnsi="Arial" w:cs="Arial"/>
          <w:b/>
          <w:sz w:val="36"/>
          <w:szCs w:val="36"/>
        </w:rPr>
        <w:t xml:space="preserve"> </w:t>
      </w:r>
      <w:r w:rsidR="00071411" w:rsidRPr="0031494D">
        <w:rPr>
          <w:rStyle w:val="FootnoteReference"/>
          <w:rFonts w:ascii="Arial" w:hAnsi="Arial" w:cs="Arial"/>
          <w:b/>
          <w:sz w:val="36"/>
          <w:szCs w:val="36"/>
        </w:rPr>
        <w:footnoteReference w:id="11"/>
      </w:r>
      <w:r w:rsidR="00071411" w:rsidRPr="0031494D">
        <w:rPr>
          <w:rFonts w:ascii="Arial" w:hAnsi="Arial" w:cs="Arial"/>
          <w:b/>
          <w:sz w:val="36"/>
          <w:szCs w:val="36"/>
        </w:rPr>
        <w:t xml:space="preserve"> Yes. But, to someone who had been raised w</w:t>
      </w:r>
      <w:r w:rsidR="00770BDE" w:rsidRPr="0031494D">
        <w:rPr>
          <w:rFonts w:ascii="Arial" w:hAnsi="Arial" w:cs="Arial"/>
          <w:b/>
          <w:sz w:val="36"/>
          <w:szCs w:val="36"/>
        </w:rPr>
        <w:t>ith this in his background, it</w:t>
      </w:r>
      <w:r w:rsidR="00071411" w:rsidRPr="0031494D">
        <w:rPr>
          <w:rFonts w:ascii="Arial" w:hAnsi="Arial" w:cs="Arial"/>
          <w:b/>
          <w:sz w:val="36"/>
          <w:szCs w:val="36"/>
        </w:rPr>
        <w:t xml:space="preserve"> was an important and emotional issue. </w:t>
      </w:r>
      <w:r w:rsidR="00071411" w:rsidRPr="0031494D">
        <w:rPr>
          <w:rFonts w:ascii="Arial" w:hAnsi="Arial" w:cs="Arial"/>
          <w:b/>
          <w:color w:val="002060"/>
          <w:sz w:val="36"/>
          <w:szCs w:val="36"/>
          <w:vertAlign w:val="subscript"/>
        </w:rPr>
        <w:t>25</w:t>
      </w:r>
    </w:p>
    <w:p w14:paraId="72D0529D" w14:textId="77777777" w:rsidR="007C50DB" w:rsidRPr="0031494D" w:rsidRDefault="00071411" w:rsidP="00501E2A">
      <w:pPr>
        <w:spacing w:line="360" w:lineRule="auto"/>
        <w:jc w:val="both"/>
        <w:rPr>
          <w:rFonts w:ascii="Arial" w:hAnsi="Arial" w:cs="Arial"/>
          <w:b/>
          <w:color w:val="002060"/>
          <w:sz w:val="36"/>
          <w:szCs w:val="36"/>
          <w:vertAlign w:val="subscript"/>
        </w:rPr>
      </w:pPr>
      <w:r w:rsidRPr="0031494D">
        <w:rPr>
          <w:rFonts w:ascii="Arial" w:hAnsi="Arial" w:cs="Arial"/>
          <w:b/>
          <w:sz w:val="36"/>
          <w:szCs w:val="36"/>
        </w:rPr>
        <w:t xml:space="preserve">What’s the answer? This is an opinion matter. Let love govern your attitudes towards one another. Notice verse 6, </w:t>
      </w:r>
      <w:r w:rsidR="007C50DB" w:rsidRPr="0031494D">
        <w:rPr>
          <w:rFonts w:ascii="Arial" w:hAnsi="Arial" w:cs="Arial"/>
          <w:b/>
          <w:color w:val="632423" w:themeColor="accent2" w:themeShade="80"/>
          <w:sz w:val="36"/>
          <w:szCs w:val="36"/>
        </w:rPr>
        <w:t>He who regards one day as special, does so to the Lord. He who eats meat, eats to the Lord, for he gives thanks to God; and he who abstains, does so to the Lord and gives thanks to God</w:t>
      </w:r>
      <w:r w:rsidR="007C50DB" w:rsidRPr="0031494D">
        <w:rPr>
          <w:rFonts w:ascii="Arial" w:hAnsi="Arial" w:cs="Arial"/>
          <w:b/>
          <w:sz w:val="36"/>
          <w:szCs w:val="36"/>
        </w:rPr>
        <w:t xml:space="preserve">. If a festival brought </w:t>
      </w:r>
      <w:r w:rsidR="007C50DB" w:rsidRPr="0031494D">
        <w:rPr>
          <w:rFonts w:ascii="Arial" w:hAnsi="Arial" w:cs="Arial"/>
          <w:b/>
          <w:sz w:val="36"/>
          <w:szCs w:val="36"/>
        </w:rPr>
        <w:lastRenderedPageBreak/>
        <w:t xml:space="preserve">to mind the Lord like the communion service does for us today, do it! If every day is used to bring honor to the Lord, do it! </w:t>
      </w:r>
      <w:r w:rsidR="007C50DB" w:rsidRPr="0031494D">
        <w:rPr>
          <w:rFonts w:ascii="Arial" w:hAnsi="Arial" w:cs="Arial"/>
          <w:b/>
          <w:color w:val="002060"/>
          <w:sz w:val="36"/>
          <w:szCs w:val="36"/>
          <w:vertAlign w:val="subscript"/>
        </w:rPr>
        <w:t>26</w:t>
      </w:r>
    </w:p>
    <w:p w14:paraId="3CFE3F55" w14:textId="77777777" w:rsidR="004D0594" w:rsidRPr="0031494D" w:rsidRDefault="007C50DB" w:rsidP="00071411">
      <w:pPr>
        <w:spacing w:line="360" w:lineRule="auto"/>
        <w:jc w:val="both"/>
        <w:rPr>
          <w:rFonts w:ascii="Arial" w:hAnsi="Arial" w:cs="Arial"/>
          <w:b/>
          <w:color w:val="002060"/>
          <w:sz w:val="36"/>
          <w:szCs w:val="36"/>
          <w:vertAlign w:val="subscript"/>
        </w:rPr>
      </w:pPr>
      <w:r w:rsidRPr="0031494D">
        <w:rPr>
          <w:rFonts w:ascii="Arial" w:hAnsi="Arial" w:cs="Arial"/>
          <w:b/>
          <w:sz w:val="36"/>
          <w:szCs w:val="36"/>
        </w:rPr>
        <w:t>What are some of the more modern issues over which church fights have occurred?</w:t>
      </w:r>
      <w:r w:rsidR="00D76827" w:rsidRPr="0031494D">
        <w:rPr>
          <w:rFonts w:ascii="Arial" w:hAnsi="Arial" w:cs="Arial"/>
          <w:b/>
          <w:sz w:val="36"/>
          <w:szCs w:val="36"/>
        </w:rPr>
        <w:t xml:space="preserve"> </w:t>
      </w:r>
      <w:r w:rsidR="00D76827" w:rsidRPr="0031494D">
        <w:rPr>
          <w:rFonts w:ascii="Arial" w:hAnsi="Arial" w:cs="Arial"/>
          <w:b/>
          <w:color w:val="002060"/>
          <w:sz w:val="36"/>
          <w:szCs w:val="36"/>
          <w:vertAlign w:val="subscript"/>
        </w:rPr>
        <w:t>27</w:t>
      </w:r>
    </w:p>
    <w:p w14:paraId="00D061BF" w14:textId="77777777" w:rsidR="007C50DB" w:rsidRPr="0031494D" w:rsidRDefault="007C50DB" w:rsidP="00071411">
      <w:pPr>
        <w:spacing w:line="360" w:lineRule="auto"/>
        <w:jc w:val="both"/>
        <w:rPr>
          <w:rFonts w:ascii="Arial" w:hAnsi="Arial" w:cs="Arial"/>
          <w:b/>
          <w:sz w:val="36"/>
          <w:szCs w:val="36"/>
        </w:rPr>
      </w:pPr>
      <w:r w:rsidRPr="0031494D">
        <w:rPr>
          <w:rFonts w:ascii="Arial" w:hAnsi="Arial" w:cs="Arial"/>
          <w:b/>
          <w:sz w:val="36"/>
          <w:szCs w:val="36"/>
        </w:rPr>
        <w:t xml:space="preserve">How about some of the great historical issues? </w:t>
      </w:r>
      <w:r w:rsidR="00D76827" w:rsidRPr="0031494D">
        <w:rPr>
          <w:rFonts w:ascii="Arial" w:hAnsi="Arial" w:cs="Arial"/>
          <w:b/>
          <w:color w:val="002060"/>
          <w:sz w:val="36"/>
          <w:szCs w:val="36"/>
          <w:vertAlign w:val="subscript"/>
        </w:rPr>
        <w:t>28</w:t>
      </w:r>
      <w:r w:rsidR="00D76827" w:rsidRPr="0031494D">
        <w:rPr>
          <w:rFonts w:ascii="Arial" w:hAnsi="Arial" w:cs="Arial"/>
          <w:b/>
          <w:sz w:val="36"/>
          <w:szCs w:val="36"/>
        </w:rPr>
        <w:t xml:space="preserve"> </w:t>
      </w:r>
      <w:r w:rsidRPr="0031494D">
        <w:rPr>
          <w:rFonts w:ascii="Arial" w:hAnsi="Arial" w:cs="Arial"/>
          <w:b/>
          <w:sz w:val="36"/>
          <w:szCs w:val="36"/>
        </w:rPr>
        <w:t>What method does your church use to financially support missionaries? Do you support them directly or through a church agency? Big fights resulted over this!</w:t>
      </w:r>
      <w:r w:rsidR="00D76827" w:rsidRPr="0031494D">
        <w:rPr>
          <w:rFonts w:ascii="Arial" w:hAnsi="Arial" w:cs="Arial"/>
          <w:b/>
          <w:sz w:val="36"/>
          <w:szCs w:val="36"/>
        </w:rPr>
        <w:t xml:space="preserve"> </w:t>
      </w:r>
      <w:r w:rsidR="00D76827" w:rsidRPr="0031494D">
        <w:rPr>
          <w:rFonts w:ascii="Arial" w:hAnsi="Arial" w:cs="Arial"/>
          <w:b/>
          <w:color w:val="002060"/>
          <w:sz w:val="36"/>
          <w:szCs w:val="36"/>
          <w:vertAlign w:val="subscript"/>
        </w:rPr>
        <w:t>29</w:t>
      </w:r>
    </w:p>
    <w:p w14:paraId="554282E6" w14:textId="77777777" w:rsidR="007C50DB" w:rsidRPr="0031494D" w:rsidRDefault="007C50DB" w:rsidP="00071411">
      <w:pPr>
        <w:spacing w:line="360" w:lineRule="auto"/>
        <w:jc w:val="both"/>
        <w:rPr>
          <w:rFonts w:ascii="Arial" w:hAnsi="Arial" w:cs="Arial"/>
          <w:b/>
          <w:sz w:val="36"/>
          <w:szCs w:val="36"/>
        </w:rPr>
      </w:pPr>
      <w:r w:rsidRPr="0031494D">
        <w:rPr>
          <w:rFonts w:ascii="Arial" w:hAnsi="Arial" w:cs="Arial"/>
          <w:b/>
          <w:sz w:val="36"/>
          <w:szCs w:val="36"/>
        </w:rPr>
        <w:t>Should women be allowed to preach the sermon on Sunday mornings?</w:t>
      </w:r>
      <w:r w:rsidR="00D76827" w:rsidRPr="0031494D">
        <w:rPr>
          <w:rFonts w:ascii="Arial" w:hAnsi="Arial" w:cs="Arial"/>
          <w:b/>
          <w:sz w:val="36"/>
          <w:szCs w:val="36"/>
        </w:rPr>
        <w:t xml:space="preserve"> How many denominations wrestle over that one? </w:t>
      </w:r>
      <w:r w:rsidR="00D76827" w:rsidRPr="0031494D">
        <w:rPr>
          <w:rFonts w:ascii="Arial" w:hAnsi="Arial" w:cs="Arial"/>
          <w:b/>
          <w:color w:val="002060"/>
          <w:sz w:val="36"/>
          <w:szCs w:val="36"/>
          <w:vertAlign w:val="subscript"/>
        </w:rPr>
        <w:t>30</w:t>
      </w:r>
    </w:p>
    <w:p w14:paraId="73A49954" w14:textId="77777777" w:rsidR="005A2F44" w:rsidRPr="0031494D" w:rsidRDefault="007C50DB" w:rsidP="00D76827">
      <w:pPr>
        <w:pStyle w:val="Text"/>
        <w:widowControl w:val="0"/>
        <w:spacing w:line="360" w:lineRule="auto"/>
        <w:rPr>
          <w:rFonts w:ascii="Arial" w:hAnsi="Arial" w:cs="Arial"/>
          <w:color w:val="auto"/>
          <w:sz w:val="36"/>
          <w:szCs w:val="36"/>
        </w:rPr>
      </w:pPr>
      <w:r w:rsidRPr="0031494D">
        <w:rPr>
          <w:rFonts w:ascii="Arial" w:hAnsi="Arial" w:cs="Arial"/>
          <w:sz w:val="36"/>
          <w:szCs w:val="36"/>
        </w:rPr>
        <w:t>Do</w:t>
      </w:r>
      <w:r w:rsidR="00D76827" w:rsidRPr="0031494D">
        <w:rPr>
          <w:rFonts w:ascii="Arial" w:hAnsi="Arial" w:cs="Arial"/>
          <w:sz w:val="36"/>
          <w:szCs w:val="36"/>
        </w:rPr>
        <w:t xml:space="preserve">es your church use instruments to support congregational singing on Sundays? What does Ephesians, Chapter 5, verses 19-20, mean when it states, </w:t>
      </w:r>
      <w:r w:rsidR="00D76827" w:rsidRPr="0031494D">
        <w:rPr>
          <w:rFonts w:ascii="Arial" w:hAnsi="Arial" w:cs="Arial"/>
          <w:color w:val="632423" w:themeColor="accent2" w:themeShade="80"/>
          <w:sz w:val="36"/>
          <w:szCs w:val="36"/>
        </w:rPr>
        <w:t xml:space="preserve">Speak to one another with psalms, hymns and spiritual songs. Sing and make music in your heart to the Lord, </w:t>
      </w:r>
      <w:r w:rsidR="00D76827" w:rsidRPr="0031494D">
        <w:rPr>
          <w:rFonts w:cs="Arial Narrow"/>
          <w:color w:val="632423" w:themeColor="accent2" w:themeShade="80"/>
          <w:sz w:val="36"/>
          <w:szCs w:val="36"/>
          <w:vertAlign w:val="superscript"/>
        </w:rPr>
        <w:t>﻿</w:t>
      </w:r>
      <w:r w:rsidR="00D76827" w:rsidRPr="0031494D">
        <w:rPr>
          <w:rFonts w:ascii="Arial" w:hAnsi="Arial" w:cs="Arial"/>
          <w:color w:val="632423" w:themeColor="accent2" w:themeShade="80"/>
          <w:sz w:val="36"/>
          <w:szCs w:val="36"/>
        </w:rPr>
        <w:t xml:space="preserve">always giving thanks to God the Father for </w:t>
      </w:r>
      <w:r w:rsidR="00D76827" w:rsidRPr="0031494D">
        <w:rPr>
          <w:rFonts w:ascii="Arial" w:hAnsi="Arial" w:cs="Arial"/>
          <w:color w:val="632423" w:themeColor="accent2" w:themeShade="80"/>
          <w:sz w:val="36"/>
          <w:szCs w:val="36"/>
        </w:rPr>
        <w:lastRenderedPageBreak/>
        <w:t xml:space="preserve">everything, in the name of our Lord Jesus Christ. </w:t>
      </w:r>
      <w:r w:rsidR="00D76827" w:rsidRPr="0031494D">
        <w:rPr>
          <w:rFonts w:ascii="Arial" w:hAnsi="Arial" w:cs="Arial"/>
          <w:color w:val="auto"/>
          <w:sz w:val="36"/>
          <w:szCs w:val="36"/>
        </w:rPr>
        <w:t xml:space="preserve">How do you interpret Colossians, Chapter 3, verse 16, </w:t>
      </w:r>
      <w:r w:rsidR="00D76827" w:rsidRPr="0031494D">
        <w:rPr>
          <w:rFonts w:ascii="Arial" w:hAnsi="Arial" w:cs="Arial"/>
          <w:color w:val="632423" w:themeColor="accent2" w:themeShade="80"/>
          <w:sz w:val="36"/>
          <w:szCs w:val="36"/>
        </w:rPr>
        <w:t xml:space="preserve">Let the word of Christ dwell in you richly as you teach and admonish one another with all wisdom, and as you sing psalms, hymns and spiritual songs with gratitude in your hearts to God. </w:t>
      </w:r>
      <w:r w:rsidR="00D76827" w:rsidRPr="0031494D">
        <w:rPr>
          <w:rFonts w:ascii="Arial" w:hAnsi="Arial" w:cs="Arial"/>
          <w:color w:val="auto"/>
          <w:sz w:val="36"/>
          <w:szCs w:val="36"/>
        </w:rPr>
        <w:t>I bet it depends upon which side of the fence you’re on!</w:t>
      </w:r>
      <w:r w:rsidR="005A2F44" w:rsidRPr="0031494D">
        <w:rPr>
          <w:rFonts w:ascii="Arial" w:hAnsi="Arial" w:cs="Arial"/>
          <w:color w:val="auto"/>
          <w:sz w:val="36"/>
          <w:szCs w:val="36"/>
        </w:rPr>
        <w:t xml:space="preserve"> </w:t>
      </w:r>
      <w:r w:rsidR="005A2F44" w:rsidRPr="0031494D">
        <w:rPr>
          <w:rFonts w:ascii="Arial" w:hAnsi="Arial" w:cs="Arial"/>
          <w:color w:val="002060"/>
          <w:sz w:val="36"/>
          <w:szCs w:val="36"/>
          <w:vertAlign w:val="subscript"/>
        </w:rPr>
        <w:t>31</w:t>
      </w:r>
    </w:p>
    <w:p w14:paraId="0C9B26C7" w14:textId="77777777" w:rsidR="005A2F44" w:rsidRPr="0031494D" w:rsidRDefault="005A2F44" w:rsidP="00D76827">
      <w:pPr>
        <w:pStyle w:val="Text"/>
        <w:widowControl w:val="0"/>
        <w:spacing w:line="360" w:lineRule="auto"/>
        <w:rPr>
          <w:rFonts w:ascii="Arial" w:hAnsi="Arial" w:cs="Arial"/>
          <w:color w:val="auto"/>
          <w:sz w:val="36"/>
          <w:szCs w:val="36"/>
        </w:rPr>
      </w:pPr>
    </w:p>
    <w:p w14:paraId="372B4C20" w14:textId="77777777" w:rsidR="005A2F44" w:rsidRPr="0031494D" w:rsidRDefault="005A2F44" w:rsidP="00D76827">
      <w:pPr>
        <w:pStyle w:val="Text"/>
        <w:widowControl w:val="0"/>
        <w:spacing w:line="360" w:lineRule="auto"/>
        <w:rPr>
          <w:rFonts w:ascii="Arial" w:hAnsi="Arial" w:cs="Arial"/>
          <w:color w:val="auto"/>
          <w:sz w:val="36"/>
          <w:szCs w:val="36"/>
        </w:rPr>
      </w:pPr>
      <w:r w:rsidRPr="0031494D">
        <w:rPr>
          <w:rFonts w:ascii="Arial" w:hAnsi="Arial" w:cs="Arial"/>
          <w:color w:val="auto"/>
          <w:sz w:val="36"/>
          <w:szCs w:val="36"/>
        </w:rPr>
        <w:t xml:space="preserve">How about the emotionally heated issues today? </w:t>
      </w:r>
      <w:r w:rsidRPr="0031494D">
        <w:rPr>
          <w:rFonts w:ascii="Arial" w:hAnsi="Arial" w:cs="Arial"/>
          <w:color w:val="002060"/>
          <w:sz w:val="36"/>
          <w:szCs w:val="36"/>
          <w:vertAlign w:val="subscript"/>
        </w:rPr>
        <w:t>32</w:t>
      </w:r>
      <w:r w:rsidR="004D0594" w:rsidRPr="0031494D">
        <w:rPr>
          <w:rFonts w:ascii="Arial" w:hAnsi="Arial" w:cs="Arial"/>
          <w:color w:val="auto"/>
          <w:sz w:val="36"/>
          <w:szCs w:val="36"/>
        </w:rPr>
        <w:t xml:space="preserve"> </w:t>
      </w:r>
      <w:r w:rsidRPr="0031494D">
        <w:rPr>
          <w:rFonts w:ascii="Arial" w:hAnsi="Arial" w:cs="Arial"/>
          <w:color w:val="auto"/>
          <w:sz w:val="36"/>
          <w:szCs w:val="36"/>
        </w:rPr>
        <w:t xml:space="preserve">How about capital punishment? Does the government have the right to execute people? Is this committing murder? </w:t>
      </w:r>
      <w:r w:rsidRPr="0031494D">
        <w:rPr>
          <w:rFonts w:ascii="Arial" w:hAnsi="Arial" w:cs="Arial"/>
          <w:color w:val="002060"/>
          <w:sz w:val="36"/>
          <w:szCs w:val="36"/>
          <w:vertAlign w:val="subscript"/>
        </w:rPr>
        <w:t>33</w:t>
      </w:r>
      <w:r w:rsidR="004D0594" w:rsidRPr="0031494D">
        <w:rPr>
          <w:rFonts w:ascii="Arial" w:hAnsi="Arial" w:cs="Arial"/>
          <w:color w:val="002060"/>
          <w:sz w:val="36"/>
          <w:szCs w:val="36"/>
          <w:vertAlign w:val="subscript"/>
        </w:rPr>
        <w:t xml:space="preserve"> </w:t>
      </w:r>
      <w:r w:rsidRPr="0031494D">
        <w:rPr>
          <w:rFonts w:ascii="Arial" w:hAnsi="Arial" w:cs="Arial"/>
          <w:color w:val="auto"/>
          <w:sz w:val="36"/>
          <w:szCs w:val="36"/>
        </w:rPr>
        <w:t>How about abortion? Can we kill babies if their tissue can save lives in the process? What if a mom’s life is at stake? Are you Pro Life or Pro Choice? Can Christians genuinely be on both sides of this issue?</w:t>
      </w:r>
    </w:p>
    <w:p w14:paraId="13144B6F" w14:textId="77777777" w:rsidR="00B004E8" w:rsidRPr="0031494D" w:rsidRDefault="00B004E8" w:rsidP="00D76827">
      <w:pPr>
        <w:pStyle w:val="Text"/>
        <w:widowControl w:val="0"/>
        <w:spacing w:line="360" w:lineRule="auto"/>
        <w:rPr>
          <w:rFonts w:ascii="Arial" w:hAnsi="Arial" w:cs="Arial"/>
          <w:color w:val="auto"/>
          <w:sz w:val="36"/>
          <w:szCs w:val="36"/>
        </w:rPr>
      </w:pPr>
    </w:p>
    <w:p w14:paraId="0C9E92B5" w14:textId="77777777" w:rsidR="00B004E8" w:rsidRPr="0031494D" w:rsidRDefault="00B004E8" w:rsidP="00D76827">
      <w:pPr>
        <w:pStyle w:val="Text"/>
        <w:widowControl w:val="0"/>
        <w:spacing w:line="360" w:lineRule="auto"/>
        <w:rPr>
          <w:rFonts w:ascii="Arial" w:hAnsi="Arial" w:cs="Arial"/>
          <w:color w:val="002060"/>
          <w:sz w:val="36"/>
          <w:szCs w:val="36"/>
          <w:vertAlign w:val="subscript"/>
        </w:rPr>
      </w:pPr>
      <w:r w:rsidRPr="0031494D">
        <w:rPr>
          <w:rFonts w:ascii="Arial" w:hAnsi="Arial" w:cs="Arial"/>
          <w:color w:val="auto"/>
          <w:sz w:val="36"/>
          <w:szCs w:val="36"/>
        </w:rPr>
        <w:t>Where does the Bible clearly speak? You have the right to your opinion only if the Lord has not clearly spoken on the subject!</w:t>
      </w:r>
      <w:r w:rsidR="000F707C" w:rsidRPr="0031494D">
        <w:rPr>
          <w:rFonts w:ascii="Arial" w:hAnsi="Arial" w:cs="Arial"/>
          <w:color w:val="auto"/>
          <w:sz w:val="36"/>
          <w:szCs w:val="36"/>
        </w:rPr>
        <w:t xml:space="preserve"> In deciding this, consider the next </w:t>
      </w:r>
      <w:r w:rsidR="00EB16A0" w:rsidRPr="0031494D">
        <w:rPr>
          <w:rFonts w:ascii="Arial" w:hAnsi="Arial" w:cs="Arial"/>
          <w:color w:val="auto"/>
          <w:sz w:val="36"/>
          <w:szCs w:val="36"/>
        </w:rPr>
        <w:t>guideline</w:t>
      </w:r>
      <w:r w:rsidR="000F707C" w:rsidRPr="0031494D">
        <w:rPr>
          <w:rFonts w:ascii="Arial" w:hAnsi="Arial" w:cs="Arial"/>
          <w:color w:val="auto"/>
          <w:sz w:val="36"/>
          <w:szCs w:val="36"/>
        </w:rPr>
        <w:t xml:space="preserve"> . . . </w:t>
      </w:r>
      <w:r w:rsidR="000F707C" w:rsidRPr="0031494D">
        <w:rPr>
          <w:rFonts w:ascii="Arial" w:hAnsi="Arial" w:cs="Arial"/>
          <w:color w:val="002060"/>
          <w:sz w:val="36"/>
          <w:szCs w:val="36"/>
          <w:vertAlign w:val="subscript"/>
        </w:rPr>
        <w:t>34</w:t>
      </w:r>
    </w:p>
    <w:p w14:paraId="74721BF0" w14:textId="170139AC" w:rsidR="00654B0F" w:rsidRPr="0031494D" w:rsidRDefault="000F707C" w:rsidP="00654B0F">
      <w:pPr>
        <w:pStyle w:val="Text"/>
        <w:widowControl w:val="0"/>
        <w:spacing w:line="360" w:lineRule="auto"/>
        <w:jc w:val="center"/>
        <w:rPr>
          <w:rFonts w:ascii="Arial" w:hAnsi="Arial" w:cs="Arial"/>
          <w:color w:val="auto"/>
          <w:sz w:val="44"/>
          <w:szCs w:val="44"/>
        </w:rPr>
      </w:pPr>
      <w:r w:rsidRPr="0031494D">
        <w:rPr>
          <w:rFonts w:ascii="Arial" w:hAnsi="Arial" w:cs="Arial"/>
          <w:color w:val="auto"/>
          <w:sz w:val="44"/>
          <w:szCs w:val="44"/>
        </w:rPr>
        <w:lastRenderedPageBreak/>
        <w:t>II. The Lord is More Concerned About Attitude</w:t>
      </w:r>
      <w:r w:rsidRPr="0031494D">
        <w:rPr>
          <w:rFonts w:ascii="Arial" w:hAnsi="Arial" w:cs="Arial"/>
          <w:color w:val="auto"/>
          <w:sz w:val="44"/>
          <w:szCs w:val="44"/>
        </w:rPr>
        <w:br/>
        <w:t>Than He is About Opinion</w:t>
      </w:r>
      <w:r w:rsidR="003A16AB">
        <w:rPr>
          <w:rFonts w:ascii="Arial" w:hAnsi="Arial" w:cs="Arial"/>
          <w:color w:val="auto"/>
          <w:sz w:val="44"/>
          <w:szCs w:val="44"/>
        </w:rPr>
        <w:t xml:space="preserve"> </w:t>
      </w:r>
      <w:r w:rsidR="003A16AB" w:rsidRPr="003A16AB">
        <w:rPr>
          <w:rFonts w:ascii="Arial" w:hAnsi="Arial" w:cs="Arial"/>
          <w:color w:val="auto"/>
          <w:sz w:val="32"/>
          <w:szCs w:val="32"/>
        </w:rPr>
        <w:t>– v6-8</w:t>
      </w:r>
      <w:r w:rsidRPr="003A16AB">
        <w:rPr>
          <w:rFonts w:ascii="Arial" w:hAnsi="Arial" w:cs="Arial"/>
          <w:color w:val="auto"/>
          <w:sz w:val="32"/>
          <w:szCs w:val="32"/>
        </w:rPr>
        <w:t xml:space="preserve"> </w:t>
      </w:r>
      <w:r w:rsidRPr="0031494D">
        <w:rPr>
          <w:rStyle w:val="FootnoteReference"/>
          <w:rFonts w:ascii="Arial" w:hAnsi="Arial" w:cs="Arial"/>
          <w:color w:val="auto"/>
          <w:sz w:val="44"/>
          <w:szCs w:val="44"/>
        </w:rPr>
        <w:footnoteReference w:id="12"/>
      </w:r>
    </w:p>
    <w:p w14:paraId="58A6BB60" w14:textId="77777777" w:rsidR="00654B0F" w:rsidRPr="0031494D" w:rsidRDefault="00654B0F" w:rsidP="00D76827">
      <w:pPr>
        <w:pStyle w:val="Text"/>
        <w:widowControl w:val="0"/>
        <w:spacing w:line="360" w:lineRule="auto"/>
        <w:rPr>
          <w:rFonts w:ascii="Arial" w:hAnsi="Arial" w:cs="Arial"/>
          <w:color w:val="auto"/>
          <w:sz w:val="36"/>
          <w:szCs w:val="36"/>
        </w:rPr>
      </w:pPr>
    </w:p>
    <w:p w14:paraId="0F6F2F04" w14:textId="77777777" w:rsidR="000F707C" w:rsidRPr="0031494D" w:rsidRDefault="000F707C" w:rsidP="00D76827">
      <w:pPr>
        <w:pStyle w:val="Text"/>
        <w:widowControl w:val="0"/>
        <w:spacing w:line="360" w:lineRule="auto"/>
        <w:rPr>
          <w:rFonts w:ascii="Arial" w:hAnsi="Arial" w:cs="Arial"/>
          <w:color w:val="auto"/>
          <w:sz w:val="36"/>
          <w:szCs w:val="36"/>
        </w:rPr>
      </w:pPr>
      <w:r w:rsidRPr="0031494D">
        <w:rPr>
          <w:rFonts w:ascii="Arial" w:hAnsi="Arial" w:cs="Arial"/>
          <w:color w:val="auto"/>
          <w:sz w:val="36"/>
          <w:szCs w:val="36"/>
        </w:rPr>
        <w:t>The Lord is more concerned about attitude than He is about opinion! We, even as Christian brothers and sisters, can get so wrapped up in our critical attitudes that we lose perspective.</w:t>
      </w:r>
    </w:p>
    <w:p w14:paraId="376B5776" w14:textId="77777777" w:rsidR="000F707C" w:rsidRPr="0031494D" w:rsidRDefault="000F707C" w:rsidP="00D76827">
      <w:pPr>
        <w:pStyle w:val="Text"/>
        <w:widowControl w:val="0"/>
        <w:spacing w:line="360" w:lineRule="auto"/>
        <w:rPr>
          <w:rFonts w:ascii="Arial" w:hAnsi="Arial" w:cs="Arial"/>
          <w:color w:val="auto"/>
          <w:sz w:val="36"/>
          <w:szCs w:val="36"/>
        </w:rPr>
      </w:pPr>
    </w:p>
    <w:p w14:paraId="2C072DC0" w14:textId="77777777" w:rsidR="000F707C" w:rsidRPr="0031494D" w:rsidRDefault="000F707C" w:rsidP="00D76827">
      <w:pPr>
        <w:pStyle w:val="Text"/>
        <w:widowControl w:val="0"/>
        <w:spacing w:line="360" w:lineRule="auto"/>
        <w:rPr>
          <w:rFonts w:ascii="Arial" w:hAnsi="Arial" w:cs="Arial"/>
          <w:color w:val="auto"/>
          <w:sz w:val="36"/>
          <w:szCs w:val="36"/>
        </w:rPr>
      </w:pPr>
      <w:r w:rsidRPr="0031494D">
        <w:rPr>
          <w:rFonts w:ascii="Arial" w:hAnsi="Arial" w:cs="Arial"/>
          <w:color w:val="auto"/>
          <w:sz w:val="36"/>
          <w:szCs w:val="36"/>
        </w:rPr>
        <w:t>One day, at the piano, a dad and his little son were singing the song “Praise Him, Praise Him</w:t>
      </w:r>
      <w:r w:rsidR="00680FFF" w:rsidRPr="0031494D">
        <w:rPr>
          <w:rFonts w:ascii="Arial" w:hAnsi="Arial" w:cs="Arial"/>
          <w:color w:val="auto"/>
          <w:sz w:val="36"/>
          <w:szCs w:val="36"/>
        </w:rPr>
        <w:t xml:space="preserve">, All Ye Little Children”. You may remember the song. It starts out with “Praise Him, praise Him, all ye little children. God is love, God is love.” Then you love Him, then you thank Him, then you serve Him, etc. You can make up bunches of verses as you go along. Kids love it! After a couple dozen verses dad finishes. His son looks up in surprise still expecting more of the song. “Dad”, he proclaims, “you forgot to crown Him!” So, they sang </w:t>
      </w:r>
      <w:r w:rsidR="00680FFF" w:rsidRPr="0031494D">
        <w:rPr>
          <w:rFonts w:ascii="Arial" w:hAnsi="Arial" w:cs="Arial"/>
          <w:color w:val="auto"/>
          <w:sz w:val="36"/>
          <w:szCs w:val="36"/>
        </w:rPr>
        <w:lastRenderedPageBreak/>
        <w:t>the last verse, “Crown Him, crown Him . . .”</w:t>
      </w:r>
      <w:r w:rsidR="00373852" w:rsidRPr="0031494D">
        <w:rPr>
          <w:rFonts w:ascii="Arial" w:hAnsi="Arial" w:cs="Arial"/>
          <w:color w:val="auto"/>
          <w:sz w:val="36"/>
          <w:szCs w:val="36"/>
        </w:rPr>
        <w:t xml:space="preserve"> </w:t>
      </w:r>
      <w:r w:rsidR="00373852" w:rsidRPr="0031494D">
        <w:rPr>
          <w:rStyle w:val="FootnoteReference"/>
          <w:rFonts w:ascii="Arial" w:hAnsi="Arial" w:cs="Arial"/>
          <w:color w:val="auto"/>
          <w:sz w:val="36"/>
          <w:szCs w:val="36"/>
        </w:rPr>
        <w:footnoteReference w:id="13"/>
      </w:r>
    </w:p>
    <w:p w14:paraId="2A72D719" w14:textId="77777777" w:rsidR="00680FFF" w:rsidRPr="0031494D" w:rsidRDefault="00680FFF" w:rsidP="00D76827">
      <w:pPr>
        <w:pStyle w:val="Text"/>
        <w:widowControl w:val="0"/>
        <w:spacing w:line="360" w:lineRule="auto"/>
        <w:rPr>
          <w:rFonts w:ascii="Arial" w:hAnsi="Arial" w:cs="Arial"/>
          <w:color w:val="auto"/>
          <w:sz w:val="36"/>
          <w:szCs w:val="36"/>
        </w:rPr>
      </w:pPr>
    </w:p>
    <w:p w14:paraId="12B2A457" w14:textId="19744025" w:rsidR="00E67EEB" w:rsidRPr="0031494D" w:rsidRDefault="00680FFF" w:rsidP="00D76827">
      <w:pPr>
        <w:pStyle w:val="Text"/>
        <w:widowControl w:val="0"/>
        <w:spacing w:line="360" w:lineRule="auto"/>
        <w:rPr>
          <w:rFonts w:ascii="Arial" w:hAnsi="Arial" w:cs="Arial"/>
          <w:sz w:val="36"/>
          <w:szCs w:val="36"/>
        </w:rPr>
      </w:pPr>
      <w:r w:rsidRPr="0031494D">
        <w:rPr>
          <w:rFonts w:ascii="Arial" w:hAnsi="Arial" w:cs="Arial"/>
          <w:color w:val="auto"/>
          <w:sz w:val="36"/>
          <w:szCs w:val="36"/>
        </w:rPr>
        <w:t>I think we can get so focused on being right theologically</w:t>
      </w:r>
      <w:r w:rsidR="00E67EEB" w:rsidRPr="0031494D">
        <w:rPr>
          <w:rFonts w:ascii="Arial" w:hAnsi="Arial" w:cs="Arial"/>
          <w:color w:val="auto"/>
          <w:sz w:val="36"/>
          <w:szCs w:val="36"/>
        </w:rPr>
        <w:t xml:space="preserve"> in the presence of those around us that we forget to crown Him!</w:t>
      </w:r>
      <w:r w:rsidR="00876F61" w:rsidRPr="0031494D">
        <w:rPr>
          <w:rFonts w:ascii="Arial" w:hAnsi="Arial" w:cs="Arial"/>
          <w:color w:val="auto"/>
          <w:sz w:val="36"/>
          <w:szCs w:val="36"/>
        </w:rPr>
        <w:t xml:space="preserve"> </w:t>
      </w:r>
      <w:r w:rsidR="00876F61" w:rsidRPr="0031494D">
        <w:rPr>
          <w:rFonts w:ascii="Arial" w:hAnsi="Arial" w:cs="Arial"/>
          <w:color w:val="002060"/>
          <w:sz w:val="36"/>
          <w:szCs w:val="36"/>
          <w:vertAlign w:val="subscript"/>
        </w:rPr>
        <w:t>35</w:t>
      </w:r>
      <w:r w:rsidR="004D0594" w:rsidRPr="0031494D">
        <w:rPr>
          <w:rFonts w:ascii="Arial" w:hAnsi="Arial" w:cs="Arial"/>
          <w:color w:val="auto"/>
          <w:sz w:val="36"/>
          <w:szCs w:val="36"/>
        </w:rPr>
        <w:t xml:space="preserve"> </w:t>
      </w:r>
      <w:r w:rsidR="00E67EEB" w:rsidRPr="0031494D">
        <w:rPr>
          <w:rFonts w:ascii="Arial" w:hAnsi="Arial" w:cs="Arial"/>
          <w:color w:val="auto"/>
          <w:sz w:val="36"/>
          <w:szCs w:val="36"/>
        </w:rPr>
        <w:t xml:space="preserve">Notice verse 6 here, </w:t>
      </w:r>
      <w:r w:rsidR="00E67EEB" w:rsidRPr="0031494D">
        <w:rPr>
          <w:rFonts w:ascii="Arial" w:hAnsi="Arial" w:cs="Arial"/>
          <w:color w:val="632423" w:themeColor="accent2" w:themeShade="80"/>
          <w:sz w:val="36"/>
          <w:szCs w:val="36"/>
        </w:rPr>
        <w:t>He who regards one day as special, does so to the Lord. He who eats meat, eats to the Lord, for he gives thanks to God; and he who abstains, does so to the Lord and gives thanks to God</w:t>
      </w:r>
      <w:r w:rsidR="00E67EEB" w:rsidRPr="0031494D">
        <w:rPr>
          <w:rFonts w:ascii="Arial" w:hAnsi="Arial" w:cs="Arial"/>
          <w:sz w:val="36"/>
          <w:szCs w:val="36"/>
        </w:rPr>
        <w:t xml:space="preserve">. </w:t>
      </w:r>
      <w:r w:rsidR="00876F61" w:rsidRPr="0031494D">
        <w:rPr>
          <w:rFonts w:ascii="Arial" w:hAnsi="Arial" w:cs="Arial"/>
          <w:color w:val="002060"/>
          <w:sz w:val="36"/>
          <w:szCs w:val="36"/>
          <w:vertAlign w:val="subscript"/>
        </w:rPr>
        <w:t>36</w:t>
      </w:r>
      <w:r w:rsidR="00876F61" w:rsidRPr="0031494D">
        <w:rPr>
          <w:rFonts w:ascii="Arial" w:hAnsi="Arial" w:cs="Arial"/>
          <w:sz w:val="36"/>
          <w:szCs w:val="36"/>
        </w:rPr>
        <w:t xml:space="preserve"> </w:t>
      </w:r>
      <w:r w:rsidR="00E67EEB" w:rsidRPr="0031494D">
        <w:rPr>
          <w:rFonts w:ascii="Arial" w:hAnsi="Arial" w:cs="Arial"/>
          <w:sz w:val="36"/>
          <w:szCs w:val="36"/>
        </w:rPr>
        <w:t xml:space="preserve">The first question to ask yourself is, </w:t>
      </w:r>
      <w:r w:rsidR="00E027B4" w:rsidRPr="0031494D">
        <w:rPr>
          <w:rFonts w:ascii="Arial" w:hAnsi="Arial" w:cs="Arial"/>
          <w:sz w:val="36"/>
          <w:szCs w:val="36"/>
        </w:rPr>
        <w:t>do</w:t>
      </w:r>
      <w:r w:rsidR="00E67EEB" w:rsidRPr="0031494D">
        <w:rPr>
          <w:rFonts w:ascii="Arial" w:hAnsi="Arial" w:cs="Arial"/>
          <w:sz w:val="36"/>
          <w:szCs w:val="36"/>
        </w:rPr>
        <w:t xml:space="preserve"> you use your opinion to glorify the Lord? </w:t>
      </w:r>
      <w:r w:rsidR="00876F61" w:rsidRPr="0031494D">
        <w:rPr>
          <w:rFonts w:ascii="Arial" w:hAnsi="Arial" w:cs="Arial"/>
          <w:color w:val="002060"/>
          <w:sz w:val="36"/>
          <w:szCs w:val="36"/>
          <w:vertAlign w:val="subscript"/>
        </w:rPr>
        <w:t>37</w:t>
      </w:r>
      <w:r w:rsidR="00876F61" w:rsidRPr="0031494D">
        <w:rPr>
          <w:rFonts w:ascii="Arial" w:hAnsi="Arial" w:cs="Arial"/>
          <w:sz w:val="36"/>
          <w:szCs w:val="36"/>
        </w:rPr>
        <w:t xml:space="preserve"> </w:t>
      </w:r>
      <w:r w:rsidR="00E67EEB" w:rsidRPr="0031494D">
        <w:rPr>
          <w:rFonts w:ascii="Arial" w:hAnsi="Arial" w:cs="Arial"/>
          <w:sz w:val="36"/>
          <w:szCs w:val="36"/>
        </w:rPr>
        <w:t>Or, do you use your opinion as an excuse to do what you want to do?</w:t>
      </w:r>
      <w:r w:rsidR="00876F61" w:rsidRPr="0031494D">
        <w:rPr>
          <w:rFonts w:ascii="Arial" w:hAnsi="Arial" w:cs="Arial"/>
          <w:sz w:val="36"/>
          <w:szCs w:val="36"/>
        </w:rPr>
        <w:t xml:space="preserve"> </w:t>
      </w:r>
      <w:r w:rsidR="00876F61" w:rsidRPr="0031494D">
        <w:rPr>
          <w:rFonts w:ascii="Arial" w:hAnsi="Arial" w:cs="Arial"/>
          <w:color w:val="002060"/>
          <w:sz w:val="36"/>
          <w:szCs w:val="36"/>
          <w:vertAlign w:val="subscript"/>
        </w:rPr>
        <w:t>38</w:t>
      </w:r>
    </w:p>
    <w:p w14:paraId="6A57514E" w14:textId="77777777" w:rsidR="00E67EEB" w:rsidRPr="0031494D" w:rsidRDefault="00E67EEB" w:rsidP="00D76827">
      <w:pPr>
        <w:pStyle w:val="Text"/>
        <w:widowControl w:val="0"/>
        <w:spacing w:line="360" w:lineRule="auto"/>
        <w:rPr>
          <w:rFonts w:ascii="Arial" w:hAnsi="Arial" w:cs="Arial"/>
          <w:sz w:val="36"/>
          <w:szCs w:val="36"/>
        </w:rPr>
      </w:pPr>
    </w:p>
    <w:p w14:paraId="32D703EA" w14:textId="77777777" w:rsidR="00E67EEB" w:rsidRPr="0031494D" w:rsidRDefault="00E67EEB" w:rsidP="00D76827">
      <w:pPr>
        <w:pStyle w:val="Text"/>
        <w:widowControl w:val="0"/>
        <w:spacing w:line="360" w:lineRule="auto"/>
        <w:rPr>
          <w:rFonts w:ascii="Arial" w:hAnsi="Arial" w:cs="Arial"/>
          <w:sz w:val="36"/>
          <w:szCs w:val="36"/>
        </w:rPr>
      </w:pPr>
      <w:r w:rsidRPr="0031494D">
        <w:rPr>
          <w:rFonts w:ascii="Arial" w:hAnsi="Arial" w:cs="Arial"/>
          <w:sz w:val="36"/>
          <w:szCs w:val="36"/>
        </w:rPr>
        <w:t xml:space="preserve">The next verse, verse 7, suggests the next question, </w:t>
      </w:r>
      <w:r w:rsidRPr="0031494D">
        <w:rPr>
          <w:rFonts w:ascii="Arial" w:hAnsi="Arial" w:cs="Arial"/>
          <w:color w:val="632423" w:themeColor="accent2" w:themeShade="80"/>
          <w:sz w:val="36"/>
          <w:szCs w:val="36"/>
        </w:rPr>
        <w:t>For none of us lives to himself alone and none of us dies to himself alone</w:t>
      </w:r>
      <w:r w:rsidRPr="0031494D">
        <w:rPr>
          <w:rFonts w:ascii="Arial" w:hAnsi="Arial" w:cs="Arial"/>
          <w:sz w:val="36"/>
          <w:szCs w:val="36"/>
        </w:rPr>
        <w:t xml:space="preserve">. </w:t>
      </w:r>
      <w:r w:rsidR="00876F61" w:rsidRPr="0031494D">
        <w:rPr>
          <w:rFonts w:ascii="Arial" w:hAnsi="Arial" w:cs="Arial"/>
          <w:color w:val="002060"/>
          <w:sz w:val="36"/>
          <w:szCs w:val="36"/>
          <w:vertAlign w:val="subscript"/>
        </w:rPr>
        <w:t>39</w:t>
      </w:r>
      <w:r w:rsidR="00876F61" w:rsidRPr="0031494D">
        <w:rPr>
          <w:rFonts w:ascii="Arial" w:hAnsi="Arial" w:cs="Arial"/>
          <w:sz w:val="36"/>
          <w:szCs w:val="36"/>
        </w:rPr>
        <w:t xml:space="preserve"> </w:t>
      </w:r>
      <w:r w:rsidRPr="0031494D">
        <w:rPr>
          <w:rFonts w:ascii="Arial" w:hAnsi="Arial" w:cs="Arial"/>
          <w:sz w:val="36"/>
          <w:szCs w:val="36"/>
        </w:rPr>
        <w:t xml:space="preserve">Is your life centered around your own desires? </w:t>
      </w:r>
      <w:r w:rsidR="00876F61" w:rsidRPr="0031494D">
        <w:rPr>
          <w:rFonts w:ascii="Arial" w:hAnsi="Arial" w:cs="Arial"/>
          <w:color w:val="002060"/>
          <w:sz w:val="36"/>
          <w:szCs w:val="36"/>
          <w:vertAlign w:val="subscript"/>
        </w:rPr>
        <w:t>40</w:t>
      </w:r>
      <w:r w:rsidR="00876F61" w:rsidRPr="0031494D">
        <w:rPr>
          <w:rFonts w:ascii="Arial" w:hAnsi="Arial" w:cs="Arial"/>
          <w:sz w:val="36"/>
          <w:szCs w:val="36"/>
        </w:rPr>
        <w:t xml:space="preserve"> </w:t>
      </w:r>
      <w:r w:rsidRPr="0031494D">
        <w:rPr>
          <w:rFonts w:ascii="Arial" w:hAnsi="Arial" w:cs="Arial"/>
          <w:sz w:val="36"/>
          <w:szCs w:val="36"/>
        </w:rPr>
        <w:t>Or, is it centered around the Master’s will? The honest answer to these questions determine where your heart is, not just your intellect!</w:t>
      </w:r>
    </w:p>
    <w:p w14:paraId="7DBDF508" w14:textId="77777777" w:rsidR="002533F5" w:rsidRPr="0031494D" w:rsidRDefault="002533F5" w:rsidP="00D76827">
      <w:pPr>
        <w:pStyle w:val="Text"/>
        <w:widowControl w:val="0"/>
        <w:spacing w:line="360" w:lineRule="auto"/>
        <w:rPr>
          <w:rFonts w:ascii="Arial" w:hAnsi="Arial" w:cs="Arial"/>
          <w:sz w:val="36"/>
          <w:szCs w:val="36"/>
        </w:rPr>
      </w:pPr>
    </w:p>
    <w:p w14:paraId="7B6E299E" w14:textId="77777777" w:rsidR="00CE0D47" w:rsidRPr="0031494D" w:rsidRDefault="00CE0D47" w:rsidP="00D76827">
      <w:pPr>
        <w:pStyle w:val="Text"/>
        <w:widowControl w:val="0"/>
        <w:spacing w:line="360" w:lineRule="auto"/>
        <w:rPr>
          <w:rFonts w:ascii="Arial" w:hAnsi="Arial" w:cs="Arial"/>
          <w:sz w:val="36"/>
          <w:szCs w:val="36"/>
        </w:rPr>
      </w:pPr>
      <w:r w:rsidRPr="0031494D">
        <w:rPr>
          <w:rFonts w:ascii="Arial" w:hAnsi="Arial" w:cs="Arial"/>
          <w:sz w:val="36"/>
          <w:szCs w:val="36"/>
        </w:rPr>
        <w:t xml:space="preserve">Regarding the concept of tolerance towards another Christian’s opinions we have learned that you have a right to your opinion only if the Lord has not clearly spoken on the subject and that the Lord is more concerned about attitude than He is about opinion. The final guideline is found in verses 9 through 12. </w:t>
      </w:r>
      <w:r w:rsidRPr="0031494D">
        <w:rPr>
          <w:rFonts w:ascii="Arial" w:hAnsi="Arial" w:cs="Arial"/>
          <w:color w:val="002060"/>
          <w:sz w:val="36"/>
          <w:szCs w:val="36"/>
          <w:vertAlign w:val="subscript"/>
        </w:rPr>
        <w:t>4</w:t>
      </w:r>
      <w:r w:rsidR="00876F61" w:rsidRPr="0031494D">
        <w:rPr>
          <w:rFonts w:ascii="Arial" w:hAnsi="Arial" w:cs="Arial"/>
          <w:color w:val="002060"/>
          <w:sz w:val="36"/>
          <w:szCs w:val="36"/>
          <w:vertAlign w:val="subscript"/>
        </w:rPr>
        <w:t>1</w:t>
      </w:r>
    </w:p>
    <w:p w14:paraId="4C3F7A06" w14:textId="77777777" w:rsidR="00CE0D47" w:rsidRPr="0031494D" w:rsidRDefault="00CE0D47" w:rsidP="00D76827">
      <w:pPr>
        <w:pStyle w:val="Text"/>
        <w:widowControl w:val="0"/>
        <w:spacing w:line="360" w:lineRule="auto"/>
        <w:rPr>
          <w:rFonts w:ascii="Arial" w:hAnsi="Arial" w:cs="Arial"/>
          <w:sz w:val="28"/>
          <w:szCs w:val="28"/>
        </w:rPr>
      </w:pPr>
    </w:p>
    <w:p w14:paraId="3F610FFE" w14:textId="77777777" w:rsidR="00960CDC" w:rsidRPr="0031494D" w:rsidRDefault="00CE0D47" w:rsidP="00960CDC">
      <w:pPr>
        <w:pStyle w:val="Text"/>
        <w:widowControl w:val="0"/>
        <w:spacing w:line="360" w:lineRule="auto"/>
        <w:jc w:val="center"/>
        <w:rPr>
          <w:rFonts w:ascii="Arial" w:hAnsi="Arial" w:cs="Arial"/>
          <w:color w:val="auto"/>
          <w:sz w:val="44"/>
          <w:szCs w:val="44"/>
        </w:rPr>
      </w:pPr>
      <w:r w:rsidRPr="0031494D">
        <w:rPr>
          <w:rFonts w:ascii="Arial" w:hAnsi="Arial" w:cs="Arial"/>
          <w:color w:val="auto"/>
          <w:sz w:val="44"/>
          <w:szCs w:val="44"/>
        </w:rPr>
        <w:t xml:space="preserve">III. Lord Jesus Judges Matters of Opinion </w:t>
      </w:r>
      <w:r w:rsidR="00960CDC" w:rsidRPr="0031494D">
        <w:rPr>
          <w:rFonts w:ascii="Arial" w:hAnsi="Arial" w:cs="Arial"/>
          <w:color w:val="auto"/>
          <w:sz w:val="44"/>
          <w:szCs w:val="44"/>
        </w:rPr>
        <w:t>–</w:t>
      </w:r>
    </w:p>
    <w:p w14:paraId="09AF539A" w14:textId="788BC8D7" w:rsidR="00CE0D47" w:rsidRPr="0031494D" w:rsidRDefault="00CE0D47" w:rsidP="00960CDC">
      <w:pPr>
        <w:pStyle w:val="Text"/>
        <w:widowControl w:val="0"/>
        <w:spacing w:line="360" w:lineRule="auto"/>
        <w:jc w:val="center"/>
        <w:rPr>
          <w:rFonts w:ascii="Arial" w:hAnsi="Arial" w:cs="Arial"/>
          <w:color w:val="auto"/>
          <w:sz w:val="44"/>
          <w:szCs w:val="44"/>
        </w:rPr>
      </w:pPr>
      <w:r w:rsidRPr="0031494D">
        <w:rPr>
          <w:rFonts w:ascii="Arial" w:hAnsi="Arial" w:cs="Arial"/>
          <w:color w:val="auto"/>
          <w:sz w:val="44"/>
          <w:szCs w:val="44"/>
        </w:rPr>
        <w:t>Not You!</w:t>
      </w:r>
      <w:r w:rsidR="003A16AB">
        <w:rPr>
          <w:rFonts w:ascii="Arial" w:hAnsi="Arial" w:cs="Arial"/>
          <w:color w:val="auto"/>
          <w:sz w:val="44"/>
          <w:szCs w:val="44"/>
        </w:rPr>
        <w:t xml:space="preserve"> </w:t>
      </w:r>
      <w:r w:rsidR="003A16AB" w:rsidRPr="003A16AB">
        <w:rPr>
          <w:rFonts w:ascii="Arial" w:hAnsi="Arial" w:cs="Arial"/>
          <w:color w:val="auto"/>
          <w:sz w:val="32"/>
          <w:szCs w:val="32"/>
        </w:rPr>
        <w:t>– v9-12</w:t>
      </w:r>
    </w:p>
    <w:p w14:paraId="2626E3A2" w14:textId="77777777" w:rsidR="00CE0D47" w:rsidRPr="0031494D" w:rsidRDefault="00CE0D47" w:rsidP="00D76827">
      <w:pPr>
        <w:pStyle w:val="Text"/>
        <w:widowControl w:val="0"/>
        <w:spacing w:line="360" w:lineRule="auto"/>
        <w:rPr>
          <w:rFonts w:ascii="Arial" w:hAnsi="Arial" w:cs="Arial"/>
          <w:color w:val="auto"/>
          <w:sz w:val="28"/>
          <w:szCs w:val="28"/>
        </w:rPr>
      </w:pPr>
    </w:p>
    <w:p w14:paraId="3CF78988" w14:textId="77777777" w:rsidR="00CE0D47" w:rsidRPr="0031494D" w:rsidRDefault="00CE0D47" w:rsidP="00D76827">
      <w:pPr>
        <w:pStyle w:val="Text"/>
        <w:widowControl w:val="0"/>
        <w:spacing w:line="360" w:lineRule="auto"/>
        <w:rPr>
          <w:rFonts w:ascii="Arial" w:hAnsi="Arial" w:cs="Arial"/>
          <w:sz w:val="36"/>
          <w:szCs w:val="36"/>
        </w:rPr>
      </w:pPr>
      <w:r w:rsidRPr="0031494D">
        <w:rPr>
          <w:rFonts w:ascii="Arial" w:hAnsi="Arial" w:cs="Arial"/>
          <w:color w:val="auto"/>
          <w:sz w:val="36"/>
          <w:szCs w:val="36"/>
        </w:rPr>
        <w:t>Lord Jesus judges matters of opinion, not you!</w:t>
      </w:r>
      <w:r w:rsidR="005710FD" w:rsidRPr="0031494D">
        <w:rPr>
          <w:rFonts w:ascii="Arial" w:hAnsi="Arial" w:cs="Arial"/>
          <w:color w:val="auto"/>
          <w:sz w:val="36"/>
          <w:szCs w:val="36"/>
        </w:rPr>
        <w:t xml:space="preserve"> </w:t>
      </w:r>
      <w:r w:rsidR="005710FD" w:rsidRPr="0031494D">
        <w:rPr>
          <w:rFonts w:ascii="Arial" w:hAnsi="Arial" w:cs="Arial"/>
          <w:color w:val="002060"/>
          <w:sz w:val="36"/>
          <w:szCs w:val="36"/>
          <w:vertAlign w:val="subscript"/>
        </w:rPr>
        <w:t>4</w:t>
      </w:r>
      <w:r w:rsidR="00876F61" w:rsidRPr="0031494D">
        <w:rPr>
          <w:rFonts w:ascii="Arial" w:hAnsi="Arial" w:cs="Arial"/>
          <w:color w:val="002060"/>
          <w:sz w:val="36"/>
          <w:szCs w:val="36"/>
          <w:vertAlign w:val="subscript"/>
        </w:rPr>
        <w:t>2</w:t>
      </w:r>
      <w:r w:rsidR="005710FD" w:rsidRPr="0031494D">
        <w:rPr>
          <w:rFonts w:ascii="Arial" w:hAnsi="Arial" w:cs="Arial"/>
          <w:color w:val="auto"/>
          <w:sz w:val="36"/>
          <w:szCs w:val="36"/>
        </w:rPr>
        <w:t xml:space="preserve"> Notice verse 9, </w:t>
      </w:r>
      <w:r w:rsidR="005710FD" w:rsidRPr="0031494D">
        <w:rPr>
          <w:rFonts w:ascii="Arial" w:hAnsi="Arial" w:cs="Arial"/>
          <w:color w:val="632423" w:themeColor="accent2" w:themeShade="80"/>
          <w:sz w:val="36"/>
          <w:szCs w:val="36"/>
        </w:rPr>
        <w:t>For this very reason, Christ died and returned to life so that he might be the Lord of both the dead and the living</w:t>
      </w:r>
      <w:r w:rsidR="005710FD" w:rsidRPr="0031494D">
        <w:rPr>
          <w:rFonts w:ascii="Arial" w:hAnsi="Arial" w:cs="Arial"/>
          <w:sz w:val="36"/>
          <w:szCs w:val="36"/>
        </w:rPr>
        <w:t xml:space="preserve">. </w:t>
      </w:r>
      <w:r w:rsidR="005710FD" w:rsidRPr="0031494D">
        <w:rPr>
          <w:rFonts w:ascii="Arial" w:hAnsi="Arial" w:cs="Arial"/>
          <w:color w:val="002060"/>
          <w:sz w:val="36"/>
          <w:szCs w:val="36"/>
          <w:vertAlign w:val="subscript"/>
        </w:rPr>
        <w:t>4</w:t>
      </w:r>
      <w:r w:rsidR="00876F61" w:rsidRPr="0031494D">
        <w:rPr>
          <w:rFonts w:ascii="Arial" w:hAnsi="Arial" w:cs="Arial"/>
          <w:color w:val="002060"/>
          <w:sz w:val="36"/>
          <w:szCs w:val="36"/>
          <w:vertAlign w:val="subscript"/>
        </w:rPr>
        <w:t>3</w:t>
      </w:r>
      <w:r w:rsidR="005710FD" w:rsidRPr="0031494D">
        <w:rPr>
          <w:rFonts w:ascii="Arial" w:hAnsi="Arial" w:cs="Arial"/>
          <w:sz w:val="36"/>
          <w:szCs w:val="36"/>
        </w:rPr>
        <w:t xml:space="preserve"> Lord Jesus earned the right to be judge when He died on the cross!</w:t>
      </w:r>
      <w:r w:rsidR="00566722" w:rsidRPr="0031494D">
        <w:rPr>
          <w:rFonts w:ascii="Arial" w:hAnsi="Arial" w:cs="Arial"/>
          <w:sz w:val="36"/>
          <w:szCs w:val="36"/>
        </w:rPr>
        <w:t xml:space="preserve"> </w:t>
      </w:r>
      <w:r w:rsidR="00566722" w:rsidRPr="0031494D">
        <w:rPr>
          <w:rFonts w:ascii="Arial" w:hAnsi="Arial" w:cs="Arial"/>
          <w:color w:val="002060"/>
          <w:sz w:val="36"/>
          <w:szCs w:val="36"/>
          <w:vertAlign w:val="subscript"/>
        </w:rPr>
        <w:t>4</w:t>
      </w:r>
      <w:r w:rsidR="00876F61" w:rsidRPr="0031494D">
        <w:rPr>
          <w:rFonts w:ascii="Arial" w:hAnsi="Arial" w:cs="Arial"/>
          <w:color w:val="002060"/>
          <w:sz w:val="36"/>
          <w:szCs w:val="36"/>
          <w:vertAlign w:val="subscript"/>
        </w:rPr>
        <w:t>4</w:t>
      </w:r>
    </w:p>
    <w:p w14:paraId="7F63EB69" w14:textId="77777777" w:rsidR="005710FD" w:rsidRPr="0031494D" w:rsidRDefault="005710FD" w:rsidP="00D76827">
      <w:pPr>
        <w:pStyle w:val="Text"/>
        <w:widowControl w:val="0"/>
        <w:spacing w:line="360" w:lineRule="auto"/>
        <w:rPr>
          <w:rFonts w:ascii="Arial" w:hAnsi="Arial" w:cs="Arial"/>
          <w:sz w:val="36"/>
          <w:szCs w:val="36"/>
        </w:rPr>
      </w:pPr>
    </w:p>
    <w:p w14:paraId="374B2683" w14:textId="77777777" w:rsidR="005710FD" w:rsidRPr="0031494D" w:rsidRDefault="005710FD" w:rsidP="00D76827">
      <w:pPr>
        <w:pStyle w:val="Text"/>
        <w:widowControl w:val="0"/>
        <w:spacing w:line="360" w:lineRule="auto"/>
        <w:rPr>
          <w:rFonts w:ascii="Arial" w:hAnsi="Arial" w:cs="Arial"/>
          <w:sz w:val="36"/>
          <w:szCs w:val="36"/>
        </w:rPr>
      </w:pPr>
      <w:r w:rsidRPr="0031494D">
        <w:rPr>
          <w:rFonts w:ascii="Arial" w:hAnsi="Arial" w:cs="Arial"/>
          <w:sz w:val="36"/>
          <w:szCs w:val="36"/>
        </w:rPr>
        <w:t>The bottom line is this:</w:t>
      </w:r>
      <w:r w:rsidR="00566722" w:rsidRPr="0031494D">
        <w:rPr>
          <w:rFonts w:ascii="Arial" w:hAnsi="Arial" w:cs="Arial"/>
          <w:sz w:val="36"/>
          <w:szCs w:val="36"/>
        </w:rPr>
        <w:t xml:space="preserve"> </w:t>
      </w:r>
      <w:r w:rsidR="00566722" w:rsidRPr="0031494D">
        <w:rPr>
          <w:rFonts w:ascii="Arial" w:hAnsi="Arial" w:cs="Arial"/>
          <w:color w:val="002060"/>
          <w:sz w:val="36"/>
          <w:szCs w:val="36"/>
          <w:vertAlign w:val="subscript"/>
        </w:rPr>
        <w:t>4</w:t>
      </w:r>
      <w:r w:rsidR="00876F61" w:rsidRPr="0031494D">
        <w:rPr>
          <w:rFonts w:ascii="Arial" w:hAnsi="Arial" w:cs="Arial"/>
          <w:color w:val="002060"/>
          <w:sz w:val="36"/>
          <w:szCs w:val="36"/>
          <w:vertAlign w:val="subscript"/>
        </w:rPr>
        <w:t>5</w:t>
      </w:r>
      <w:r w:rsidRPr="0031494D">
        <w:rPr>
          <w:rFonts w:ascii="Arial" w:hAnsi="Arial" w:cs="Arial"/>
          <w:sz w:val="36"/>
          <w:szCs w:val="36"/>
        </w:rPr>
        <w:t xml:space="preserve"> compared with Jesus the rest of us are dirty rotten sinners! Isaiah, Chapter 64, verse 6, </w:t>
      </w:r>
      <w:r w:rsidRPr="0031494D">
        <w:rPr>
          <w:rFonts w:ascii="Arial" w:hAnsi="Arial" w:cs="Arial"/>
          <w:color w:val="632423" w:themeColor="accent2" w:themeShade="80"/>
          <w:sz w:val="36"/>
          <w:szCs w:val="36"/>
        </w:rPr>
        <w:t>. . . Our righteousness is like filthy rags!</w:t>
      </w:r>
      <w:r w:rsidRPr="0031494D">
        <w:rPr>
          <w:rFonts w:ascii="Arial" w:hAnsi="Arial" w:cs="Arial"/>
          <w:sz w:val="36"/>
          <w:szCs w:val="36"/>
        </w:rPr>
        <w:t xml:space="preserve"> </w:t>
      </w:r>
      <w:r w:rsidR="00566722" w:rsidRPr="0031494D">
        <w:rPr>
          <w:rFonts w:ascii="Arial" w:hAnsi="Arial" w:cs="Arial"/>
          <w:color w:val="002060"/>
          <w:sz w:val="36"/>
          <w:szCs w:val="36"/>
          <w:vertAlign w:val="subscript"/>
        </w:rPr>
        <w:t>4</w:t>
      </w:r>
      <w:r w:rsidR="00876F61" w:rsidRPr="0031494D">
        <w:rPr>
          <w:rFonts w:ascii="Arial" w:hAnsi="Arial" w:cs="Arial"/>
          <w:color w:val="002060"/>
          <w:sz w:val="36"/>
          <w:szCs w:val="36"/>
          <w:vertAlign w:val="subscript"/>
        </w:rPr>
        <w:t>6</w:t>
      </w:r>
      <w:r w:rsidR="00566722" w:rsidRPr="0031494D">
        <w:rPr>
          <w:rFonts w:ascii="Arial" w:hAnsi="Arial" w:cs="Arial"/>
          <w:sz w:val="36"/>
          <w:szCs w:val="36"/>
        </w:rPr>
        <w:t xml:space="preserve"> </w:t>
      </w:r>
      <w:r w:rsidRPr="0031494D">
        <w:rPr>
          <w:rFonts w:ascii="Arial" w:hAnsi="Arial" w:cs="Arial"/>
          <w:sz w:val="36"/>
          <w:szCs w:val="36"/>
        </w:rPr>
        <w:t xml:space="preserve">We all deserve to die. </w:t>
      </w:r>
      <w:r w:rsidR="00566722" w:rsidRPr="0031494D">
        <w:rPr>
          <w:rFonts w:ascii="Arial" w:hAnsi="Arial" w:cs="Arial"/>
          <w:color w:val="002060"/>
          <w:sz w:val="36"/>
          <w:szCs w:val="36"/>
          <w:vertAlign w:val="subscript"/>
        </w:rPr>
        <w:t>4</w:t>
      </w:r>
      <w:r w:rsidR="00876F61" w:rsidRPr="0031494D">
        <w:rPr>
          <w:rFonts w:ascii="Arial" w:hAnsi="Arial" w:cs="Arial"/>
          <w:color w:val="002060"/>
          <w:sz w:val="36"/>
          <w:szCs w:val="36"/>
          <w:vertAlign w:val="subscript"/>
        </w:rPr>
        <w:t>7</w:t>
      </w:r>
      <w:r w:rsidR="00566722" w:rsidRPr="0031494D">
        <w:rPr>
          <w:rFonts w:ascii="Arial" w:hAnsi="Arial" w:cs="Arial"/>
          <w:sz w:val="36"/>
          <w:szCs w:val="36"/>
        </w:rPr>
        <w:t xml:space="preserve"> </w:t>
      </w:r>
      <w:r w:rsidRPr="0031494D">
        <w:rPr>
          <w:rFonts w:ascii="Arial" w:hAnsi="Arial" w:cs="Arial"/>
          <w:sz w:val="36"/>
          <w:szCs w:val="36"/>
        </w:rPr>
        <w:t xml:space="preserve">In verses 10 through 12 we read </w:t>
      </w:r>
      <w:r w:rsidRPr="0031494D">
        <w:rPr>
          <w:rFonts w:ascii="Arial" w:hAnsi="Arial" w:cs="Arial"/>
          <w:sz w:val="36"/>
          <w:szCs w:val="36"/>
        </w:rPr>
        <w:lastRenderedPageBreak/>
        <w:t xml:space="preserve">that we will all stand before the judgment seat of Christ. </w:t>
      </w:r>
      <w:r w:rsidRPr="0031494D">
        <w:rPr>
          <w:rFonts w:ascii="Arial" w:hAnsi="Arial" w:cs="Arial"/>
          <w:color w:val="632423" w:themeColor="accent2" w:themeShade="80"/>
          <w:sz w:val="36"/>
          <w:szCs w:val="36"/>
        </w:rPr>
        <w:t>You, then, why do you judge your brother? Or why do you look down on your brother? For we will all stand before God’s judgment seat. It is written: “ ‘As surely as I live,’ says the Lord, ‘every knee will bow before me; every tongue will confess to God.’ ” So then, each of us will give an account of himself to God</w:t>
      </w:r>
      <w:r w:rsidRPr="0031494D">
        <w:rPr>
          <w:rFonts w:ascii="Arial" w:hAnsi="Arial" w:cs="Arial"/>
          <w:sz w:val="36"/>
          <w:szCs w:val="36"/>
        </w:rPr>
        <w:t>.</w:t>
      </w:r>
      <w:r w:rsidR="00566722" w:rsidRPr="0031494D">
        <w:rPr>
          <w:rFonts w:ascii="Arial" w:hAnsi="Arial" w:cs="Arial"/>
          <w:sz w:val="36"/>
          <w:szCs w:val="36"/>
        </w:rPr>
        <w:t xml:space="preserve"> </w:t>
      </w:r>
      <w:r w:rsidR="00566722" w:rsidRPr="0031494D">
        <w:rPr>
          <w:rFonts w:ascii="Arial" w:hAnsi="Arial" w:cs="Arial"/>
          <w:color w:val="002060"/>
          <w:sz w:val="36"/>
          <w:szCs w:val="36"/>
          <w:vertAlign w:val="subscript"/>
        </w:rPr>
        <w:t>4</w:t>
      </w:r>
      <w:r w:rsidR="00876F61" w:rsidRPr="0031494D">
        <w:rPr>
          <w:rFonts w:ascii="Arial" w:hAnsi="Arial" w:cs="Arial"/>
          <w:color w:val="002060"/>
          <w:sz w:val="36"/>
          <w:szCs w:val="36"/>
          <w:vertAlign w:val="subscript"/>
        </w:rPr>
        <w:t>8</w:t>
      </w:r>
    </w:p>
    <w:p w14:paraId="591143BC" w14:textId="77777777" w:rsidR="00E11171" w:rsidRPr="0031494D" w:rsidRDefault="00E11171" w:rsidP="00D76827">
      <w:pPr>
        <w:pStyle w:val="Text"/>
        <w:widowControl w:val="0"/>
        <w:spacing w:line="360" w:lineRule="auto"/>
        <w:rPr>
          <w:rFonts w:ascii="Arial" w:hAnsi="Arial" w:cs="Arial"/>
          <w:sz w:val="36"/>
          <w:szCs w:val="36"/>
        </w:rPr>
      </w:pPr>
    </w:p>
    <w:p w14:paraId="06605C77" w14:textId="77777777" w:rsidR="00E11171" w:rsidRPr="0031494D" w:rsidRDefault="00E11171" w:rsidP="00D76827">
      <w:pPr>
        <w:pStyle w:val="Text"/>
        <w:widowControl w:val="0"/>
        <w:spacing w:line="360" w:lineRule="auto"/>
        <w:rPr>
          <w:rFonts w:ascii="Arial" w:hAnsi="Arial" w:cs="Arial"/>
          <w:iCs/>
          <w:sz w:val="36"/>
          <w:szCs w:val="36"/>
        </w:rPr>
      </w:pPr>
      <w:r w:rsidRPr="0031494D">
        <w:rPr>
          <w:rFonts w:ascii="Arial" w:hAnsi="Arial" w:cs="Arial"/>
          <w:color w:val="auto"/>
          <w:sz w:val="36"/>
          <w:szCs w:val="36"/>
        </w:rPr>
        <w:t>You will be saved because of His love and grace, not because your life has been so good!</w:t>
      </w:r>
      <w:r w:rsidR="00FE20F5" w:rsidRPr="0031494D">
        <w:rPr>
          <w:rFonts w:ascii="Arial" w:hAnsi="Arial" w:cs="Arial"/>
          <w:color w:val="auto"/>
          <w:sz w:val="36"/>
          <w:szCs w:val="36"/>
        </w:rPr>
        <w:t xml:space="preserve"> Verse 4, </w:t>
      </w:r>
      <w:r w:rsidR="00FE20F5" w:rsidRPr="0031494D">
        <w:rPr>
          <w:rFonts w:ascii="Arial" w:hAnsi="Arial" w:cs="Arial"/>
          <w:iCs/>
          <w:color w:val="632423" w:themeColor="accent2" w:themeShade="80"/>
          <w:sz w:val="36"/>
          <w:szCs w:val="36"/>
        </w:rPr>
        <w:t xml:space="preserve">Who are you to judge someone else’s servant? To his own master he stands or falls. And he will stand, for the Lord is able to make him stand. </w:t>
      </w:r>
      <w:r w:rsidR="00876F61" w:rsidRPr="0031494D">
        <w:rPr>
          <w:rFonts w:ascii="Arial" w:hAnsi="Arial" w:cs="Arial"/>
          <w:iCs/>
          <w:color w:val="002060"/>
          <w:sz w:val="36"/>
          <w:szCs w:val="36"/>
          <w:vertAlign w:val="subscript"/>
        </w:rPr>
        <w:t>49</w:t>
      </w:r>
      <w:r w:rsidR="00566722" w:rsidRPr="0031494D">
        <w:rPr>
          <w:rFonts w:ascii="Arial" w:hAnsi="Arial" w:cs="Arial"/>
          <w:iCs/>
          <w:color w:val="632423" w:themeColor="accent2" w:themeShade="80"/>
          <w:sz w:val="36"/>
          <w:szCs w:val="36"/>
        </w:rPr>
        <w:t xml:space="preserve"> </w:t>
      </w:r>
      <w:r w:rsidR="00FE20F5" w:rsidRPr="0031494D">
        <w:rPr>
          <w:rFonts w:ascii="Arial" w:hAnsi="Arial" w:cs="Arial"/>
          <w:iCs/>
          <w:sz w:val="36"/>
          <w:szCs w:val="36"/>
        </w:rPr>
        <w:t xml:space="preserve">Honest opinions will not stand in the way of that salvation! </w:t>
      </w:r>
      <w:r w:rsidR="00566722" w:rsidRPr="0031494D">
        <w:rPr>
          <w:rFonts w:ascii="Arial" w:hAnsi="Arial" w:cs="Arial"/>
          <w:iCs/>
          <w:color w:val="002060"/>
          <w:sz w:val="36"/>
          <w:szCs w:val="36"/>
          <w:vertAlign w:val="subscript"/>
        </w:rPr>
        <w:t>5</w:t>
      </w:r>
      <w:r w:rsidR="00876F61" w:rsidRPr="0031494D">
        <w:rPr>
          <w:rFonts w:ascii="Arial" w:hAnsi="Arial" w:cs="Arial"/>
          <w:iCs/>
          <w:color w:val="002060"/>
          <w:sz w:val="36"/>
          <w:szCs w:val="36"/>
          <w:vertAlign w:val="subscript"/>
        </w:rPr>
        <w:t>0</w:t>
      </w:r>
      <w:r w:rsidR="00566722" w:rsidRPr="0031494D">
        <w:rPr>
          <w:rFonts w:ascii="Arial" w:hAnsi="Arial" w:cs="Arial"/>
          <w:iCs/>
          <w:sz w:val="36"/>
          <w:szCs w:val="36"/>
        </w:rPr>
        <w:t xml:space="preserve"> </w:t>
      </w:r>
      <w:r w:rsidR="00FE20F5" w:rsidRPr="0031494D">
        <w:rPr>
          <w:rFonts w:ascii="Arial" w:hAnsi="Arial" w:cs="Arial"/>
          <w:iCs/>
          <w:sz w:val="36"/>
          <w:szCs w:val="36"/>
        </w:rPr>
        <w:t>By the way, how can a sinner pass judgment on another sinner?</w:t>
      </w:r>
      <w:r w:rsidR="00566722" w:rsidRPr="0031494D">
        <w:rPr>
          <w:rFonts w:ascii="Arial" w:hAnsi="Arial" w:cs="Arial"/>
          <w:iCs/>
          <w:sz w:val="36"/>
          <w:szCs w:val="36"/>
        </w:rPr>
        <w:t xml:space="preserve"> </w:t>
      </w:r>
      <w:r w:rsidR="00566722" w:rsidRPr="0031494D">
        <w:rPr>
          <w:rFonts w:ascii="Arial" w:hAnsi="Arial" w:cs="Arial"/>
          <w:iCs/>
          <w:color w:val="002060"/>
          <w:sz w:val="36"/>
          <w:szCs w:val="36"/>
          <w:vertAlign w:val="subscript"/>
        </w:rPr>
        <w:t>5</w:t>
      </w:r>
      <w:r w:rsidR="00876F61" w:rsidRPr="0031494D">
        <w:rPr>
          <w:rFonts w:ascii="Arial" w:hAnsi="Arial" w:cs="Arial"/>
          <w:iCs/>
          <w:color w:val="002060"/>
          <w:sz w:val="36"/>
          <w:szCs w:val="36"/>
          <w:vertAlign w:val="subscript"/>
        </w:rPr>
        <w:t>1</w:t>
      </w:r>
    </w:p>
    <w:p w14:paraId="39C7FA8D" w14:textId="77777777" w:rsidR="00FE20F5" w:rsidRPr="0031494D" w:rsidRDefault="00FE20F5" w:rsidP="00D76827">
      <w:pPr>
        <w:pStyle w:val="Text"/>
        <w:widowControl w:val="0"/>
        <w:spacing w:line="360" w:lineRule="auto"/>
        <w:rPr>
          <w:rFonts w:ascii="Arial" w:hAnsi="Arial" w:cs="Arial"/>
          <w:iCs/>
          <w:sz w:val="36"/>
          <w:szCs w:val="36"/>
        </w:rPr>
      </w:pPr>
    </w:p>
    <w:p w14:paraId="69FF4623" w14:textId="77777777" w:rsidR="0031494D" w:rsidRDefault="00FE20F5" w:rsidP="0031494D">
      <w:pPr>
        <w:spacing w:line="360" w:lineRule="auto"/>
        <w:jc w:val="both"/>
        <w:rPr>
          <w:rFonts w:ascii="Arial" w:hAnsi="Arial" w:cs="Arial"/>
          <w:b/>
          <w:iCs/>
          <w:sz w:val="36"/>
          <w:szCs w:val="36"/>
        </w:rPr>
      </w:pPr>
      <w:r w:rsidRPr="0031494D">
        <w:rPr>
          <w:rFonts w:ascii="Arial" w:hAnsi="Arial" w:cs="Arial"/>
          <w:b/>
          <w:iCs/>
          <w:sz w:val="36"/>
          <w:szCs w:val="36"/>
        </w:rPr>
        <w:t>Therefore, let love govern your attitude towards one another, especially towards those who disagree with you on emotionally charged issues!</w:t>
      </w:r>
    </w:p>
    <w:p w14:paraId="0F8B0BC5" w14:textId="77777777" w:rsidR="0031494D" w:rsidRDefault="0031494D" w:rsidP="0031494D">
      <w:pPr>
        <w:spacing w:line="360" w:lineRule="auto"/>
        <w:jc w:val="both"/>
        <w:rPr>
          <w:rFonts w:ascii="Arial" w:hAnsi="Arial" w:cs="Arial"/>
          <w:b/>
          <w:iCs/>
          <w:sz w:val="36"/>
          <w:szCs w:val="36"/>
        </w:rPr>
      </w:pPr>
    </w:p>
    <w:p w14:paraId="5172F526" w14:textId="77777777" w:rsidR="0031494D" w:rsidRDefault="0031494D" w:rsidP="0031494D">
      <w:pPr>
        <w:spacing w:line="360" w:lineRule="auto"/>
        <w:jc w:val="both"/>
        <w:rPr>
          <w:rFonts w:ascii="Arial" w:hAnsi="Arial" w:cs="Arial"/>
          <w:b/>
          <w:iCs/>
          <w:sz w:val="36"/>
          <w:szCs w:val="36"/>
        </w:rPr>
      </w:pPr>
    </w:p>
    <w:p w14:paraId="4D6E15B6" w14:textId="77777777" w:rsidR="0031494D" w:rsidRDefault="0031494D" w:rsidP="0031494D">
      <w:pPr>
        <w:spacing w:line="360" w:lineRule="auto"/>
        <w:jc w:val="both"/>
        <w:rPr>
          <w:rFonts w:ascii="Arial" w:hAnsi="Arial" w:cs="Arial"/>
          <w:b/>
          <w:iCs/>
          <w:sz w:val="36"/>
          <w:szCs w:val="36"/>
        </w:rPr>
      </w:pPr>
    </w:p>
    <w:p w14:paraId="2790BCB9" w14:textId="77777777" w:rsidR="0031494D" w:rsidRDefault="0031494D" w:rsidP="0031494D">
      <w:pPr>
        <w:spacing w:line="360" w:lineRule="auto"/>
        <w:jc w:val="both"/>
        <w:rPr>
          <w:rFonts w:ascii="Arial" w:hAnsi="Arial" w:cs="Arial"/>
          <w:b/>
          <w:iCs/>
          <w:sz w:val="36"/>
          <w:szCs w:val="36"/>
        </w:rPr>
      </w:pPr>
    </w:p>
    <w:p w14:paraId="2BF9D8F5" w14:textId="77777777" w:rsidR="0031494D" w:rsidRDefault="0031494D" w:rsidP="0031494D">
      <w:pPr>
        <w:spacing w:line="360" w:lineRule="auto"/>
        <w:jc w:val="both"/>
        <w:rPr>
          <w:rFonts w:ascii="Arial" w:hAnsi="Arial" w:cs="Arial"/>
          <w:b/>
          <w:iCs/>
          <w:sz w:val="36"/>
          <w:szCs w:val="36"/>
        </w:rPr>
      </w:pPr>
    </w:p>
    <w:p w14:paraId="7A67E131" w14:textId="77777777" w:rsidR="0031494D" w:rsidRDefault="0031494D" w:rsidP="0031494D">
      <w:pPr>
        <w:spacing w:line="360" w:lineRule="auto"/>
        <w:jc w:val="both"/>
        <w:rPr>
          <w:rFonts w:ascii="Arial" w:hAnsi="Arial" w:cs="Arial"/>
          <w:b/>
          <w:iCs/>
          <w:sz w:val="36"/>
          <w:szCs w:val="36"/>
        </w:rPr>
      </w:pPr>
    </w:p>
    <w:p w14:paraId="1F5939B4" w14:textId="77777777" w:rsidR="0031494D" w:rsidRDefault="0031494D" w:rsidP="0031494D">
      <w:pPr>
        <w:spacing w:line="360" w:lineRule="auto"/>
        <w:jc w:val="both"/>
        <w:rPr>
          <w:rFonts w:ascii="Arial" w:hAnsi="Arial" w:cs="Arial"/>
          <w:b/>
          <w:iCs/>
          <w:sz w:val="36"/>
          <w:szCs w:val="36"/>
        </w:rPr>
      </w:pPr>
    </w:p>
    <w:p w14:paraId="0A5CCF47" w14:textId="63BC7182" w:rsidR="005D37AF" w:rsidRPr="005D5E7E" w:rsidRDefault="0031494D" w:rsidP="0031494D">
      <w:pPr>
        <w:spacing w:line="360" w:lineRule="auto"/>
        <w:jc w:val="center"/>
        <w:rPr>
          <w:rFonts w:ascii="Arial" w:hAnsi="Arial" w:cs="Arial"/>
          <w:b/>
          <w:bCs/>
          <w:sz w:val="32"/>
          <w:szCs w:val="32"/>
        </w:rPr>
      </w:pPr>
      <w:hyperlink r:id="rId9" w:history="1">
        <w:r w:rsidRPr="00C03F5D">
          <w:rPr>
            <w:rStyle w:val="Hyperlink"/>
            <w:rFonts w:ascii="Arial" w:hAnsi="Arial" w:cs="Arial"/>
            <w:b/>
            <w:bCs/>
            <w:sz w:val="32"/>
            <w:szCs w:val="32"/>
          </w:rPr>
          <w:t>http://biblelifemessages.org/</w:t>
        </w:r>
      </w:hyperlink>
    </w:p>
    <w:sectPr w:rsidR="005D37AF" w:rsidRPr="005D5E7E" w:rsidSect="0075366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1DC8BC" w14:textId="77777777" w:rsidR="00E43DF9" w:rsidRDefault="00E43DF9" w:rsidP="003679B0">
      <w:pPr>
        <w:spacing w:after="0" w:line="240" w:lineRule="auto"/>
      </w:pPr>
      <w:r>
        <w:separator/>
      </w:r>
    </w:p>
  </w:endnote>
  <w:endnote w:type="continuationSeparator" w:id="0">
    <w:p w14:paraId="2D7BE61D" w14:textId="77777777" w:rsidR="00E43DF9" w:rsidRDefault="00E43DF9" w:rsidP="003679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A19FDF" w14:textId="77777777" w:rsidR="00E43DF9" w:rsidRDefault="00E43DF9" w:rsidP="003679B0">
      <w:pPr>
        <w:spacing w:after="0" w:line="240" w:lineRule="auto"/>
      </w:pPr>
      <w:r>
        <w:separator/>
      </w:r>
    </w:p>
  </w:footnote>
  <w:footnote w:type="continuationSeparator" w:id="0">
    <w:p w14:paraId="41B0641E" w14:textId="77777777" w:rsidR="00E43DF9" w:rsidRDefault="00E43DF9" w:rsidP="003679B0">
      <w:pPr>
        <w:spacing w:after="0" w:line="240" w:lineRule="auto"/>
      </w:pPr>
      <w:r>
        <w:continuationSeparator/>
      </w:r>
    </w:p>
  </w:footnote>
  <w:footnote w:id="1">
    <w:p w14:paraId="5C192AF2" w14:textId="77777777" w:rsidR="0049001C" w:rsidRPr="0031494D" w:rsidRDefault="0049001C">
      <w:pPr>
        <w:pStyle w:val="FootnoteText"/>
        <w:rPr>
          <w:b/>
          <w:bCs/>
          <w:sz w:val="28"/>
          <w:szCs w:val="28"/>
        </w:rPr>
      </w:pPr>
      <w:r w:rsidRPr="0031494D">
        <w:rPr>
          <w:rStyle w:val="FootnoteReference"/>
          <w:b/>
          <w:bCs/>
          <w:sz w:val="28"/>
          <w:szCs w:val="28"/>
        </w:rPr>
        <w:footnoteRef/>
      </w:r>
      <w:r w:rsidRPr="0031494D">
        <w:rPr>
          <w:b/>
          <w:bCs/>
          <w:sz w:val="28"/>
          <w:szCs w:val="28"/>
        </w:rPr>
        <w:t xml:space="preserve"> Romans 12:1.</w:t>
      </w:r>
    </w:p>
  </w:footnote>
  <w:footnote w:id="2">
    <w:p w14:paraId="4C9162E6" w14:textId="77777777" w:rsidR="0049001C" w:rsidRPr="0031494D" w:rsidRDefault="0049001C">
      <w:pPr>
        <w:pStyle w:val="FootnoteText"/>
        <w:rPr>
          <w:b/>
          <w:bCs/>
          <w:sz w:val="28"/>
          <w:szCs w:val="28"/>
        </w:rPr>
      </w:pPr>
      <w:r w:rsidRPr="0031494D">
        <w:rPr>
          <w:rStyle w:val="FootnoteReference"/>
          <w:b/>
          <w:bCs/>
          <w:sz w:val="28"/>
          <w:szCs w:val="28"/>
        </w:rPr>
        <w:footnoteRef/>
      </w:r>
      <w:r w:rsidRPr="0031494D">
        <w:rPr>
          <w:b/>
          <w:bCs/>
          <w:sz w:val="28"/>
          <w:szCs w:val="28"/>
        </w:rPr>
        <w:t xml:space="preserve"> Romans 12:2.</w:t>
      </w:r>
    </w:p>
  </w:footnote>
  <w:footnote w:id="3">
    <w:p w14:paraId="008BFB5C" w14:textId="77777777" w:rsidR="00AD2FBB" w:rsidRPr="0031494D" w:rsidRDefault="00AD2FBB">
      <w:pPr>
        <w:pStyle w:val="FootnoteText"/>
        <w:rPr>
          <w:b/>
          <w:bCs/>
          <w:sz w:val="28"/>
          <w:szCs w:val="28"/>
        </w:rPr>
      </w:pPr>
      <w:r w:rsidRPr="0031494D">
        <w:rPr>
          <w:rStyle w:val="FootnoteReference"/>
          <w:b/>
          <w:bCs/>
          <w:sz w:val="28"/>
          <w:szCs w:val="28"/>
        </w:rPr>
        <w:footnoteRef/>
      </w:r>
      <w:r w:rsidRPr="0031494D">
        <w:rPr>
          <w:b/>
          <w:bCs/>
          <w:sz w:val="28"/>
          <w:szCs w:val="28"/>
        </w:rPr>
        <w:t xml:space="preserve"> Romans 14:2-5.</w:t>
      </w:r>
    </w:p>
  </w:footnote>
  <w:footnote w:id="4">
    <w:p w14:paraId="153697D2" w14:textId="77777777" w:rsidR="006769E5" w:rsidRPr="0031494D" w:rsidRDefault="006769E5" w:rsidP="00AE2B72">
      <w:pPr>
        <w:pStyle w:val="FootnoteText"/>
        <w:jc w:val="both"/>
        <w:rPr>
          <w:b/>
          <w:bCs/>
          <w:sz w:val="28"/>
          <w:szCs w:val="28"/>
        </w:rPr>
      </w:pPr>
      <w:r w:rsidRPr="0031494D">
        <w:rPr>
          <w:rStyle w:val="FootnoteReference"/>
          <w:b/>
          <w:bCs/>
          <w:sz w:val="28"/>
          <w:szCs w:val="28"/>
        </w:rPr>
        <w:footnoteRef/>
      </w:r>
      <w:r w:rsidRPr="0031494D">
        <w:rPr>
          <w:b/>
          <w:bCs/>
          <w:sz w:val="28"/>
          <w:szCs w:val="28"/>
        </w:rPr>
        <w:t xml:space="preserve"> Acts 10:9-16, </w:t>
      </w:r>
      <w:r w:rsidRPr="0031494D">
        <w:rPr>
          <w:b/>
          <w:bCs/>
          <w:iCs/>
          <w:sz w:val="28"/>
          <w:szCs w:val="28"/>
        </w:rPr>
        <w:t xml:space="preserve">About noon the following day as they were on their journey and approaching the city, Peter went up on the roof to pray. He became hungry and wanted something to eat, and while the meal was being prepared, he fell into a trance. He saw heaven opened and something like a large sheet being let down to earth by its four corners. It contained all kinds of four-footed animals, as well as reptiles of the earth and birds of the air. Then a voice told him, “Get up, Peter. Kill and eat.” </w:t>
      </w:r>
      <w:r w:rsidRPr="0031494D">
        <w:rPr>
          <w:b/>
          <w:bCs/>
          <w:sz w:val="28"/>
          <w:szCs w:val="28"/>
        </w:rPr>
        <w:t>“Surely not, Lord!” Peter replied. “I have never eaten anything impure or unclean.” The voice spoke to him a</w:t>
      </w:r>
      <w:r w:rsidRPr="0031494D">
        <w:rPr>
          <w:b/>
          <w:bCs/>
          <w:sz w:val="32"/>
          <w:szCs w:val="32"/>
        </w:rPr>
        <w:t xml:space="preserve"> </w:t>
      </w:r>
      <w:r w:rsidRPr="0031494D">
        <w:rPr>
          <w:b/>
          <w:bCs/>
          <w:sz w:val="28"/>
          <w:szCs w:val="28"/>
        </w:rPr>
        <w:t>second time, “Do not call anything impure that God has made clean.” This happened three times, and immediately the sheet was taken back to heaven.</w:t>
      </w:r>
    </w:p>
  </w:footnote>
  <w:footnote w:id="5">
    <w:p w14:paraId="6A6B0AE3" w14:textId="77777777" w:rsidR="006769E5" w:rsidRPr="0031494D" w:rsidRDefault="006769E5" w:rsidP="00AE2B72">
      <w:pPr>
        <w:pStyle w:val="FootnoteText"/>
        <w:jc w:val="both"/>
        <w:rPr>
          <w:b/>
          <w:bCs/>
          <w:sz w:val="28"/>
          <w:szCs w:val="28"/>
        </w:rPr>
      </w:pPr>
      <w:r w:rsidRPr="0031494D">
        <w:rPr>
          <w:rStyle w:val="FootnoteReference"/>
          <w:b/>
          <w:bCs/>
          <w:sz w:val="28"/>
          <w:szCs w:val="28"/>
        </w:rPr>
        <w:footnoteRef/>
      </w:r>
      <w:r w:rsidRPr="0031494D">
        <w:rPr>
          <w:b/>
          <w:bCs/>
          <w:sz w:val="28"/>
          <w:szCs w:val="28"/>
        </w:rPr>
        <w:t xml:space="preserve"> Romans 14:2, </w:t>
      </w:r>
      <w:r w:rsidRPr="0031494D">
        <w:rPr>
          <w:b/>
          <w:bCs/>
          <w:iCs/>
          <w:sz w:val="28"/>
          <w:szCs w:val="28"/>
        </w:rPr>
        <w:t xml:space="preserve">One man’s faith allows him to eat everything, but another man, </w:t>
      </w:r>
      <w:r w:rsidRPr="0031494D">
        <w:rPr>
          <w:b/>
          <w:bCs/>
          <w:iCs/>
          <w:sz w:val="28"/>
          <w:szCs w:val="28"/>
          <w:u w:val="single"/>
        </w:rPr>
        <w:t>whose faith is weak</w:t>
      </w:r>
      <w:r w:rsidRPr="0031494D">
        <w:rPr>
          <w:b/>
          <w:bCs/>
          <w:iCs/>
          <w:sz w:val="28"/>
          <w:szCs w:val="28"/>
        </w:rPr>
        <w:t>, eats only vegetables.</w:t>
      </w:r>
    </w:p>
  </w:footnote>
  <w:footnote w:id="6">
    <w:p w14:paraId="278D8344" w14:textId="77777777" w:rsidR="00DA42AC" w:rsidRPr="0031494D" w:rsidRDefault="00DA42AC" w:rsidP="00DA42AC">
      <w:pPr>
        <w:pStyle w:val="FootnoteText"/>
        <w:jc w:val="both"/>
        <w:rPr>
          <w:b/>
          <w:bCs/>
          <w:sz w:val="28"/>
          <w:szCs w:val="28"/>
        </w:rPr>
      </w:pPr>
      <w:r w:rsidRPr="0031494D">
        <w:rPr>
          <w:rStyle w:val="FootnoteReference"/>
          <w:b/>
          <w:bCs/>
          <w:sz w:val="28"/>
          <w:szCs w:val="28"/>
        </w:rPr>
        <w:footnoteRef/>
      </w:r>
      <w:r w:rsidRPr="0031494D">
        <w:rPr>
          <w:b/>
          <w:bCs/>
          <w:sz w:val="28"/>
          <w:szCs w:val="28"/>
        </w:rPr>
        <w:t xml:space="preserve"> Leviticus 23:4-8, </w:t>
      </w:r>
      <w:r w:rsidRPr="0031494D">
        <w:rPr>
          <w:b/>
          <w:bCs/>
          <w:iCs/>
          <w:sz w:val="28"/>
          <w:szCs w:val="28"/>
        </w:rPr>
        <w:t xml:space="preserve">“ ‘These are the </w:t>
      </w:r>
      <w:r w:rsidRPr="0031494D">
        <w:rPr>
          <w:b/>
          <w:bCs/>
          <w:iCs/>
          <w:smallCaps/>
          <w:sz w:val="28"/>
          <w:szCs w:val="28"/>
        </w:rPr>
        <w:t>Lord</w:t>
      </w:r>
      <w:r w:rsidRPr="0031494D">
        <w:rPr>
          <w:b/>
          <w:bCs/>
          <w:iCs/>
          <w:sz w:val="28"/>
          <w:szCs w:val="28"/>
        </w:rPr>
        <w:t xml:space="preserve">’s appointed feasts, the sacred assemblies you are to proclaim at their appointed times: The </w:t>
      </w:r>
      <w:r w:rsidRPr="0031494D">
        <w:rPr>
          <w:b/>
          <w:bCs/>
          <w:iCs/>
          <w:smallCaps/>
          <w:sz w:val="28"/>
          <w:szCs w:val="28"/>
        </w:rPr>
        <w:t>Lord</w:t>
      </w:r>
      <w:r w:rsidRPr="0031494D">
        <w:rPr>
          <w:b/>
          <w:bCs/>
          <w:iCs/>
          <w:sz w:val="28"/>
          <w:szCs w:val="28"/>
        </w:rPr>
        <w:t xml:space="preserve">’s Passover begins at twilight on the fourteenth day of the first month. On the fifteenth day of that month the </w:t>
      </w:r>
      <w:r w:rsidRPr="0031494D">
        <w:rPr>
          <w:b/>
          <w:bCs/>
          <w:iCs/>
          <w:smallCaps/>
          <w:sz w:val="28"/>
          <w:szCs w:val="28"/>
        </w:rPr>
        <w:t>Lord</w:t>
      </w:r>
      <w:r w:rsidRPr="0031494D">
        <w:rPr>
          <w:b/>
          <w:bCs/>
          <w:iCs/>
          <w:sz w:val="28"/>
          <w:szCs w:val="28"/>
        </w:rPr>
        <w:t xml:space="preserve">’s Feast of Unleavened Bread begins; for seven days you must eat bread made without yeast. On the first day hold a sacred assembly and do no regular work. For seven days present an offering made to the </w:t>
      </w:r>
      <w:r w:rsidRPr="0031494D">
        <w:rPr>
          <w:b/>
          <w:bCs/>
          <w:iCs/>
          <w:smallCaps/>
          <w:sz w:val="28"/>
          <w:szCs w:val="28"/>
        </w:rPr>
        <w:t>Lord</w:t>
      </w:r>
      <w:r w:rsidRPr="0031494D">
        <w:rPr>
          <w:b/>
          <w:bCs/>
          <w:iCs/>
          <w:sz w:val="28"/>
          <w:szCs w:val="28"/>
        </w:rPr>
        <w:t xml:space="preserve"> by fire. And on the seventh day hold a sacred assembly and do no regular work.’ ”</w:t>
      </w:r>
    </w:p>
  </w:footnote>
  <w:footnote w:id="7">
    <w:p w14:paraId="7AF18CEF" w14:textId="77777777" w:rsidR="00DA42AC" w:rsidRPr="0031494D" w:rsidRDefault="00DA42AC" w:rsidP="00DA42AC">
      <w:pPr>
        <w:pStyle w:val="FootnoteText"/>
        <w:jc w:val="both"/>
        <w:rPr>
          <w:b/>
          <w:bCs/>
          <w:sz w:val="28"/>
          <w:szCs w:val="28"/>
        </w:rPr>
      </w:pPr>
      <w:r w:rsidRPr="0031494D">
        <w:rPr>
          <w:rStyle w:val="FootnoteReference"/>
          <w:b/>
          <w:bCs/>
          <w:sz w:val="28"/>
          <w:szCs w:val="28"/>
        </w:rPr>
        <w:footnoteRef/>
      </w:r>
      <w:r w:rsidRPr="0031494D">
        <w:rPr>
          <w:b/>
          <w:bCs/>
          <w:sz w:val="28"/>
          <w:szCs w:val="28"/>
        </w:rPr>
        <w:t xml:space="preserve"> Leviticus 23:15-21, </w:t>
      </w:r>
      <w:r w:rsidRPr="0031494D">
        <w:rPr>
          <w:b/>
          <w:bCs/>
          <w:iCs/>
          <w:sz w:val="28"/>
          <w:szCs w:val="28"/>
        </w:rPr>
        <w:t xml:space="preserve">“ ‘From the day after the Sabbath, the day you brought the sheaf of the wave offering, count off seven full weeks. Count off fifty days up to the day after the seventh Sabbath, and then present an offering of new grain to the </w:t>
      </w:r>
      <w:r w:rsidRPr="0031494D">
        <w:rPr>
          <w:b/>
          <w:bCs/>
          <w:iCs/>
          <w:smallCaps/>
          <w:sz w:val="28"/>
          <w:szCs w:val="28"/>
        </w:rPr>
        <w:t>Lord</w:t>
      </w:r>
      <w:r w:rsidRPr="0031494D">
        <w:rPr>
          <w:b/>
          <w:bCs/>
          <w:iCs/>
          <w:sz w:val="28"/>
          <w:szCs w:val="28"/>
        </w:rPr>
        <w:t xml:space="preserve">. From wherever you live, bring two loaves made of two-tenths of an ephah of fine flour, baked with yeast, as a wave offering of firstfruits to the </w:t>
      </w:r>
      <w:r w:rsidRPr="0031494D">
        <w:rPr>
          <w:b/>
          <w:bCs/>
          <w:iCs/>
          <w:smallCaps/>
          <w:sz w:val="28"/>
          <w:szCs w:val="28"/>
        </w:rPr>
        <w:t>Lord</w:t>
      </w:r>
      <w:r w:rsidRPr="0031494D">
        <w:rPr>
          <w:b/>
          <w:bCs/>
          <w:iCs/>
          <w:sz w:val="28"/>
          <w:szCs w:val="28"/>
        </w:rPr>
        <w:t xml:space="preserve">. Present with this bread seven male lambs, each a year old and without defect, one young bull and two rams. They will be a burnt offering to the </w:t>
      </w:r>
      <w:r w:rsidRPr="0031494D">
        <w:rPr>
          <w:b/>
          <w:bCs/>
          <w:iCs/>
          <w:smallCaps/>
          <w:sz w:val="28"/>
          <w:szCs w:val="28"/>
        </w:rPr>
        <w:t>Lord</w:t>
      </w:r>
      <w:r w:rsidRPr="0031494D">
        <w:rPr>
          <w:b/>
          <w:bCs/>
          <w:iCs/>
          <w:sz w:val="28"/>
          <w:szCs w:val="28"/>
        </w:rPr>
        <w:t xml:space="preserve">, together with their grain offerings and drink offerings—an offering made by fire, an aroma pleasing to the </w:t>
      </w:r>
      <w:r w:rsidRPr="0031494D">
        <w:rPr>
          <w:b/>
          <w:bCs/>
          <w:iCs/>
          <w:smallCaps/>
          <w:sz w:val="28"/>
          <w:szCs w:val="28"/>
        </w:rPr>
        <w:t>Lord</w:t>
      </w:r>
      <w:r w:rsidRPr="0031494D">
        <w:rPr>
          <w:b/>
          <w:bCs/>
          <w:iCs/>
          <w:sz w:val="28"/>
          <w:szCs w:val="28"/>
        </w:rPr>
        <w:t xml:space="preserve">. Then sacrifice one male goat for a sin offering and two lambs, each a year old, for a fellowship offering. The priest is to wave the two lambs before the </w:t>
      </w:r>
      <w:r w:rsidRPr="0031494D">
        <w:rPr>
          <w:b/>
          <w:bCs/>
          <w:iCs/>
          <w:smallCaps/>
          <w:sz w:val="28"/>
          <w:szCs w:val="28"/>
        </w:rPr>
        <w:t>Lord</w:t>
      </w:r>
      <w:r w:rsidRPr="0031494D">
        <w:rPr>
          <w:b/>
          <w:bCs/>
          <w:iCs/>
          <w:sz w:val="28"/>
          <w:szCs w:val="28"/>
        </w:rPr>
        <w:t xml:space="preserve"> as a wave offering, together with the bread of the firstfruits. They are a sacred offering to the </w:t>
      </w:r>
      <w:r w:rsidRPr="0031494D">
        <w:rPr>
          <w:b/>
          <w:bCs/>
          <w:iCs/>
          <w:smallCaps/>
          <w:sz w:val="28"/>
          <w:szCs w:val="28"/>
        </w:rPr>
        <w:t>Lord</w:t>
      </w:r>
      <w:r w:rsidRPr="0031494D">
        <w:rPr>
          <w:b/>
          <w:bCs/>
          <w:iCs/>
          <w:sz w:val="28"/>
          <w:szCs w:val="28"/>
        </w:rPr>
        <w:t xml:space="preserve"> for the priest. On that same day you are to proclaim a sacred assembly and do no regular work. This is to be a lasting ordinance for the generations to come, wherever you live.</w:t>
      </w:r>
    </w:p>
  </w:footnote>
  <w:footnote w:id="8">
    <w:p w14:paraId="1FB8A6BC" w14:textId="77777777" w:rsidR="00DA42AC" w:rsidRPr="0031494D" w:rsidRDefault="00DA42AC" w:rsidP="00DA42AC">
      <w:pPr>
        <w:pStyle w:val="FootnoteText"/>
        <w:jc w:val="both"/>
        <w:rPr>
          <w:b/>
          <w:bCs/>
          <w:sz w:val="28"/>
          <w:szCs w:val="28"/>
        </w:rPr>
      </w:pPr>
      <w:r w:rsidRPr="0031494D">
        <w:rPr>
          <w:rStyle w:val="FootnoteReference"/>
          <w:b/>
          <w:bCs/>
          <w:sz w:val="28"/>
          <w:szCs w:val="28"/>
        </w:rPr>
        <w:footnoteRef/>
      </w:r>
      <w:r w:rsidRPr="0031494D">
        <w:rPr>
          <w:b/>
          <w:bCs/>
          <w:sz w:val="28"/>
          <w:szCs w:val="28"/>
        </w:rPr>
        <w:t xml:space="preserve"> Leviticus 23:33-36, </w:t>
      </w:r>
      <w:r w:rsidRPr="0031494D">
        <w:rPr>
          <w:b/>
          <w:bCs/>
          <w:iCs/>
          <w:sz w:val="28"/>
          <w:szCs w:val="28"/>
        </w:rPr>
        <w:t xml:space="preserve">The </w:t>
      </w:r>
      <w:r w:rsidRPr="0031494D">
        <w:rPr>
          <w:b/>
          <w:bCs/>
          <w:iCs/>
          <w:smallCaps/>
          <w:sz w:val="28"/>
          <w:szCs w:val="28"/>
        </w:rPr>
        <w:t>Lord</w:t>
      </w:r>
      <w:r w:rsidRPr="0031494D">
        <w:rPr>
          <w:b/>
          <w:bCs/>
          <w:iCs/>
          <w:sz w:val="28"/>
          <w:szCs w:val="28"/>
        </w:rPr>
        <w:t xml:space="preserve"> said to Moses, “Say to the Israelites: ‘On the fifteenth day of the seventh month the </w:t>
      </w:r>
      <w:r w:rsidRPr="0031494D">
        <w:rPr>
          <w:b/>
          <w:bCs/>
          <w:iCs/>
          <w:smallCaps/>
          <w:sz w:val="28"/>
          <w:szCs w:val="28"/>
        </w:rPr>
        <w:t>Lord</w:t>
      </w:r>
      <w:r w:rsidRPr="0031494D">
        <w:rPr>
          <w:b/>
          <w:bCs/>
          <w:iCs/>
          <w:sz w:val="28"/>
          <w:szCs w:val="28"/>
        </w:rPr>
        <w:t xml:space="preserve">’s Feast of Tabernacles begins, and it lasts for seven days. The first day is a sacred assembly; do no regular work. For seven days present offerings made to the </w:t>
      </w:r>
      <w:r w:rsidRPr="0031494D">
        <w:rPr>
          <w:b/>
          <w:bCs/>
          <w:iCs/>
          <w:smallCaps/>
          <w:sz w:val="28"/>
          <w:szCs w:val="28"/>
        </w:rPr>
        <w:t>Lord</w:t>
      </w:r>
      <w:r w:rsidRPr="0031494D">
        <w:rPr>
          <w:b/>
          <w:bCs/>
          <w:iCs/>
          <w:sz w:val="28"/>
          <w:szCs w:val="28"/>
        </w:rPr>
        <w:t xml:space="preserve"> by fire, and</w:t>
      </w:r>
      <w:r w:rsidRPr="00AE2B72">
        <w:rPr>
          <w:b/>
          <w:bCs/>
          <w:iCs/>
          <w:sz w:val="22"/>
          <w:szCs w:val="22"/>
        </w:rPr>
        <w:t xml:space="preserve"> </w:t>
      </w:r>
      <w:r w:rsidRPr="0031494D">
        <w:rPr>
          <w:b/>
          <w:bCs/>
          <w:iCs/>
          <w:sz w:val="28"/>
          <w:szCs w:val="28"/>
        </w:rPr>
        <w:t xml:space="preserve">on the eighth day hold a sacred assembly and present an offering made to the </w:t>
      </w:r>
      <w:r w:rsidRPr="0031494D">
        <w:rPr>
          <w:b/>
          <w:bCs/>
          <w:iCs/>
          <w:smallCaps/>
          <w:sz w:val="28"/>
          <w:szCs w:val="28"/>
        </w:rPr>
        <w:t>Lord</w:t>
      </w:r>
      <w:r w:rsidRPr="0031494D">
        <w:rPr>
          <w:b/>
          <w:bCs/>
          <w:iCs/>
          <w:sz w:val="28"/>
          <w:szCs w:val="28"/>
        </w:rPr>
        <w:t xml:space="preserve"> by fire. It is the closing assembly; do no regular work.</w:t>
      </w:r>
    </w:p>
  </w:footnote>
  <w:footnote w:id="9">
    <w:p w14:paraId="09E14228" w14:textId="77777777" w:rsidR="00C34240" w:rsidRPr="0031494D" w:rsidRDefault="00C34240" w:rsidP="00C34240">
      <w:pPr>
        <w:pStyle w:val="FootnoteText"/>
        <w:jc w:val="both"/>
        <w:rPr>
          <w:b/>
          <w:bCs/>
          <w:sz w:val="28"/>
          <w:szCs w:val="28"/>
        </w:rPr>
      </w:pPr>
      <w:r w:rsidRPr="0031494D">
        <w:rPr>
          <w:rStyle w:val="FootnoteReference"/>
          <w:b/>
          <w:bCs/>
          <w:sz w:val="28"/>
          <w:szCs w:val="28"/>
        </w:rPr>
        <w:footnoteRef/>
      </w:r>
      <w:r w:rsidRPr="0031494D">
        <w:rPr>
          <w:b/>
          <w:bCs/>
          <w:sz w:val="28"/>
          <w:szCs w:val="28"/>
        </w:rPr>
        <w:t xml:space="preserve"> I Maccabees 4:59, Then Judas and his brothers and all the assembly of Israel determined that every year at that season the days of dedication of the altar should be observed with joy and gladness for eight days, beginning with the twenty-fifth day of the month of Chislev.</w:t>
      </w:r>
    </w:p>
  </w:footnote>
  <w:footnote w:id="10">
    <w:p w14:paraId="21B3B36D" w14:textId="77777777" w:rsidR="00EA147A" w:rsidRPr="0031494D" w:rsidRDefault="00EA147A">
      <w:pPr>
        <w:pStyle w:val="FootnoteText"/>
        <w:rPr>
          <w:b/>
          <w:bCs/>
          <w:sz w:val="28"/>
          <w:szCs w:val="28"/>
        </w:rPr>
      </w:pPr>
      <w:r w:rsidRPr="0031494D">
        <w:rPr>
          <w:rStyle w:val="FootnoteReference"/>
          <w:b/>
          <w:bCs/>
          <w:sz w:val="28"/>
          <w:szCs w:val="28"/>
        </w:rPr>
        <w:footnoteRef/>
      </w:r>
      <w:r w:rsidRPr="0031494D">
        <w:rPr>
          <w:b/>
          <w:bCs/>
          <w:sz w:val="28"/>
          <w:szCs w:val="28"/>
        </w:rPr>
        <w:t xml:space="preserve"> Esther 9:20-32.</w:t>
      </w:r>
    </w:p>
  </w:footnote>
  <w:footnote w:id="11">
    <w:p w14:paraId="05F72D99" w14:textId="77777777" w:rsidR="00071411" w:rsidRPr="0031494D" w:rsidRDefault="00071411" w:rsidP="00071411">
      <w:pPr>
        <w:pStyle w:val="FootnoteText"/>
        <w:jc w:val="both"/>
        <w:rPr>
          <w:b/>
          <w:bCs/>
          <w:sz w:val="28"/>
          <w:szCs w:val="28"/>
        </w:rPr>
      </w:pPr>
      <w:r w:rsidRPr="0031494D">
        <w:rPr>
          <w:rStyle w:val="FootnoteReference"/>
          <w:b/>
          <w:bCs/>
          <w:sz w:val="28"/>
          <w:szCs w:val="28"/>
        </w:rPr>
        <w:footnoteRef/>
      </w:r>
      <w:r w:rsidRPr="0031494D">
        <w:rPr>
          <w:b/>
          <w:bCs/>
          <w:sz w:val="28"/>
          <w:szCs w:val="28"/>
        </w:rPr>
        <w:t xml:space="preserve"> Colossians 2:13-14, When you were dead in your sins and in the uncircumcision of your sinful nature, God made you alive with Christ. He forgave us all our sins, </w:t>
      </w:r>
      <w:r w:rsidRPr="0031494D">
        <w:rPr>
          <w:b/>
          <w:bCs/>
          <w:sz w:val="28"/>
          <w:szCs w:val="28"/>
          <w:u w:val="single"/>
        </w:rPr>
        <w:t>having canceled the written code, with its</w:t>
      </w:r>
      <w:r w:rsidRPr="0031494D">
        <w:rPr>
          <w:b/>
          <w:bCs/>
          <w:sz w:val="28"/>
          <w:szCs w:val="28"/>
        </w:rPr>
        <w:t xml:space="preserve"> </w:t>
      </w:r>
      <w:r w:rsidRPr="0031494D">
        <w:rPr>
          <w:b/>
          <w:bCs/>
          <w:sz w:val="28"/>
          <w:szCs w:val="28"/>
          <w:u w:val="single"/>
        </w:rPr>
        <w:t>regulations, that was against us and that stood opposed to us; he took it away, nailing it to the cross</w:t>
      </w:r>
      <w:r w:rsidRPr="0031494D">
        <w:rPr>
          <w:b/>
          <w:bCs/>
          <w:sz w:val="28"/>
          <w:szCs w:val="28"/>
        </w:rPr>
        <w:t>.</w:t>
      </w:r>
    </w:p>
  </w:footnote>
  <w:footnote w:id="12">
    <w:p w14:paraId="769D079E" w14:textId="77777777" w:rsidR="000F707C" w:rsidRPr="0031494D" w:rsidRDefault="000F707C" w:rsidP="00AE2B72">
      <w:pPr>
        <w:pStyle w:val="FootnoteText"/>
        <w:jc w:val="both"/>
        <w:rPr>
          <w:b/>
          <w:bCs/>
          <w:sz w:val="28"/>
          <w:szCs w:val="28"/>
        </w:rPr>
      </w:pPr>
      <w:r w:rsidRPr="0031494D">
        <w:rPr>
          <w:rStyle w:val="FootnoteReference"/>
          <w:b/>
          <w:bCs/>
          <w:sz w:val="28"/>
          <w:szCs w:val="28"/>
        </w:rPr>
        <w:footnoteRef/>
      </w:r>
      <w:r w:rsidRPr="0031494D">
        <w:rPr>
          <w:b/>
          <w:bCs/>
          <w:sz w:val="28"/>
          <w:szCs w:val="28"/>
        </w:rPr>
        <w:t xml:space="preserve"> Romans 14:6-8.</w:t>
      </w:r>
    </w:p>
  </w:footnote>
  <w:footnote w:id="13">
    <w:p w14:paraId="013A2BB8" w14:textId="77777777" w:rsidR="00373852" w:rsidRPr="0031494D" w:rsidRDefault="00373852" w:rsidP="00AE2B72">
      <w:pPr>
        <w:pStyle w:val="FootnoteText"/>
        <w:jc w:val="both"/>
        <w:rPr>
          <w:b/>
          <w:bCs/>
          <w:sz w:val="28"/>
          <w:szCs w:val="28"/>
        </w:rPr>
      </w:pPr>
      <w:r w:rsidRPr="0031494D">
        <w:rPr>
          <w:rStyle w:val="FootnoteReference"/>
          <w:b/>
          <w:bCs/>
          <w:sz w:val="28"/>
          <w:szCs w:val="28"/>
        </w:rPr>
        <w:footnoteRef/>
      </w:r>
      <w:r w:rsidRPr="0031494D">
        <w:rPr>
          <w:b/>
          <w:bCs/>
          <w:sz w:val="28"/>
          <w:szCs w:val="28"/>
        </w:rPr>
        <w:t xml:space="preserve"> Forward Day By Day, cited in “Don’t Forget to Crown Him”, Our Daily Bread, September 2.</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2738E"/>
    <w:rsid w:val="0003564F"/>
    <w:rsid w:val="00035E8B"/>
    <w:rsid w:val="00036072"/>
    <w:rsid w:val="00071411"/>
    <w:rsid w:val="00085C0B"/>
    <w:rsid w:val="000A2392"/>
    <w:rsid w:val="000F707C"/>
    <w:rsid w:val="00183D6E"/>
    <w:rsid w:val="001874D6"/>
    <w:rsid w:val="001B5A8A"/>
    <w:rsid w:val="001E40DE"/>
    <w:rsid w:val="001F4B8A"/>
    <w:rsid w:val="002533F5"/>
    <w:rsid w:val="0031494D"/>
    <w:rsid w:val="00314D58"/>
    <w:rsid w:val="00316D8E"/>
    <w:rsid w:val="00317F27"/>
    <w:rsid w:val="00337C6C"/>
    <w:rsid w:val="00342775"/>
    <w:rsid w:val="003438EB"/>
    <w:rsid w:val="00352EC6"/>
    <w:rsid w:val="0035709C"/>
    <w:rsid w:val="003679B0"/>
    <w:rsid w:val="00373852"/>
    <w:rsid w:val="0038342E"/>
    <w:rsid w:val="00393885"/>
    <w:rsid w:val="003A16AB"/>
    <w:rsid w:val="003B57D4"/>
    <w:rsid w:val="003C203C"/>
    <w:rsid w:val="0040207F"/>
    <w:rsid w:val="0042352D"/>
    <w:rsid w:val="004632C7"/>
    <w:rsid w:val="0049001C"/>
    <w:rsid w:val="00492710"/>
    <w:rsid w:val="00493F18"/>
    <w:rsid w:val="004A06D7"/>
    <w:rsid w:val="004C2A69"/>
    <w:rsid w:val="004D0594"/>
    <w:rsid w:val="004D3682"/>
    <w:rsid w:val="004E1E8A"/>
    <w:rsid w:val="00501630"/>
    <w:rsid w:val="00501E2A"/>
    <w:rsid w:val="0051213F"/>
    <w:rsid w:val="00560FFB"/>
    <w:rsid w:val="00566722"/>
    <w:rsid w:val="005710FD"/>
    <w:rsid w:val="00593837"/>
    <w:rsid w:val="005A2F44"/>
    <w:rsid w:val="005C546E"/>
    <w:rsid w:val="005D37AF"/>
    <w:rsid w:val="005D5E7E"/>
    <w:rsid w:val="005E29C7"/>
    <w:rsid w:val="00605F32"/>
    <w:rsid w:val="00610DAE"/>
    <w:rsid w:val="00644A9C"/>
    <w:rsid w:val="00652FCE"/>
    <w:rsid w:val="00654B0F"/>
    <w:rsid w:val="00664E47"/>
    <w:rsid w:val="006769E5"/>
    <w:rsid w:val="00680FFF"/>
    <w:rsid w:val="00745470"/>
    <w:rsid w:val="00753661"/>
    <w:rsid w:val="00770BDE"/>
    <w:rsid w:val="007A5299"/>
    <w:rsid w:val="007A6238"/>
    <w:rsid w:val="007C50DB"/>
    <w:rsid w:val="007D5E34"/>
    <w:rsid w:val="007E2D1B"/>
    <w:rsid w:val="00855F44"/>
    <w:rsid w:val="00876F61"/>
    <w:rsid w:val="00886B67"/>
    <w:rsid w:val="008B524A"/>
    <w:rsid w:val="0092738E"/>
    <w:rsid w:val="00950407"/>
    <w:rsid w:val="00960CDC"/>
    <w:rsid w:val="00971291"/>
    <w:rsid w:val="009E3BAD"/>
    <w:rsid w:val="00A11212"/>
    <w:rsid w:val="00A150CB"/>
    <w:rsid w:val="00A82A61"/>
    <w:rsid w:val="00A85F26"/>
    <w:rsid w:val="00AD2FBB"/>
    <w:rsid w:val="00AE2B72"/>
    <w:rsid w:val="00B004E8"/>
    <w:rsid w:val="00B4599B"/>
    <w:rsid w:val="00B72E17"/>
    <w:rsid w:val="00B80516"/>
    <w:rsid w:val="00BD547B"/>
    <w:rsid w:val="00BE6A70"/>
    <w:rsid w:val="00C00110"/>
    <w:rsid w:val="00C34240"/>
    <w:rsid w:val="00C4425C"/>
    <w:rsid w:val="00C635A5"/>
    <w:rsid w:val="00CD239E"/>
    <w:rsid w:val="00CE0D47"/>
    <w:rsid w:val="00CF5597"/>
    <w:rsid w:val="00CF601A"/>
    <w:rsid w:val="00D0071F"/>
    <w:rsid w:val="00D353DF"/>
    <w:rsid w:val="00D42D43"/>
    <w:rsid w:val="00D52365"/>
    <w:rsid w:val="00D7170E"/>
    <w:rsid w:val="00D76827"/>
    <w:rsid w:val="00D9615A"/>
    <w:rsid w:val="00DA42AC"/>
    <w:rsid w:val="00DE7C26"/>
    <w:rsid w:val="00DF4A2C"/>
    <w:rsid w:val="00E027B4"/>
    <w:rsid w:val="00E11171"/>
    <w:rsid w:val="00E43DF9"/>
    <w:rsid w:val="00E67EEB"/>
    <w:rsid w:val="00E72FD4"/>
    <w:rsid w:val="00E848F7"/>
    <w:rsid w:val="00EA147A"/>
    <w:rsid w:val="00EB16A0"/>
    <w:rsid w:val="00ED20ED"/>
    <w:rsid w:val="00EF00AD"/>
    <w:rsid w:val="00F11CBC"/>
    <w:rsid w:val="00F240AE"/>
    <w:rsid w:val="00F72324"/>
    <w:rsid w:val="00FA11CD"/>
    <w:rsid w:val="00FC26BB"/>
    <w:rsid w:val="00FD7F83"/>
    <w:rsid w:val="00FE20F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7391F"/>
  <w15:docId w15:val="{89B51905-5E6F-4203-ACF4-3DF8AA500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6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92738E"/>
    <w:pPr>
      <w:spacing w:after="0" w:line="240" w:lineRule="auto"/>
    </w:pPr>
    <w:rPr>
      <w:rFonts w:eastAsiaTheme="minorEastAsia"/>
    </w:rPr>
  </w:style>
  <w:style w:type="character" w:customStyle="1" w:styleId="NoSpacingChar">
    <w:name w:val="No Spacing Char"/>
    <w:basedOn w:val="DefaultParagraphFont"/>
    <w:link w:val="NoSpacing"/>
    <w:uiPriority w:val="1"/>
    <w:rsid w:val="0092738E"/>
    <w:rPr>
      <w:rFonts w:eastAsiaTheme="minorEastAsia"/>
    </w:rPr>
  </w:style>
  <w:style w:type="paragraph" w:styleId="BalloonText">
    <w:name w:val="Balloon Text"/>
    <w:basedOn w:val="Normal"/>
    <w:link w:val="BalloonTextChar"/>
    <w:uiPriority w:val="99"/>
    <w:semiHidden/>
    <w:unhideWhenUsed/>
    <w:rsid w:val="009273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738E"/>
    <w:rPr>
      <w:rFonts w:ascii="Tahoma" w:hAnsi="Tahoma" w:cs="Tahoma"/>
      <w:sz w:val="16"/>
      <w:szCs w:val="16"/>
    </w:rPr>
  </w:style>
  <w:style w:type="paragraph" w:styleId="FootnoteText">
    <w:name w:val="footnote text"/>
    <w:basedOn w:val="Normal"/>
    <w:link w:val="FootnoteTextChar"/>
    <w:uiPriority w:val="99"/>
    <w:semiHidden/>
    <w:unhideWhenUsed/>
    <w:rsid w:val="003679B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679B0"/>
    <w:rPr>
      <w:sz w:val="20"/>
      <w:szCs w:val="20"/>
    </w:rPr>
  </w:style>
  <w:style w:type="character" w:styleId="FootnoteReference">
    <w:name w:val="footnote reference"/>
    <w:basedOn w:val="DefaultParagraphFont"/>
    <w:uiPriority w:val="99"/>
    <w:semiHidden/>
    <w:unhideWhenUsed/>
    <w:rsid w:val="003679B0"/>
    <w:rPr>
      <w:vertAlign w:val="superscript"/>
    </w:rPr>
  </w:style>
  <w:style w:type="paragraph" w:customStyle="1" w:styleId="Text">
    <w:name w:val="Text"/>
    <w:rsid w:val="00D76827"/>
    <w:pPr>
      <w:spacing w:after="0" w:line="240" w:lineRule="auto"/>
      <w:jc w:val="both"/>
    </w:pPr>
    <w:rPr>
      <w:rFonts w:ascii="Arial Narrow" w:eastAsia="Times New Roman" w:hAnsi="Arial Narrow" w:cs="Times New Roman"/>
      <w:b/>
      <w:bCs/>
      <w:color w:val="000000"/>
      <w:kern w:val="28"/>
      <w:sz w:val="24"/>
      <w:szCs w:val="24"/>
    </w:rPr>
  </w:style>
  <w:style w:type="character" w:styleId="Hyperlink">
    <w:name w:val="Hyperlink"/>
    <w:basedOn w:val="DefaultParagraphFont"/>
    <w:uiPriority w:val="99"/>
    <w:unhideWhenUsed/>
    <w:rsid w:val="00EF00AD"/>
    <w:rPr>
      <w:color w:val="800000"/>
      <w:u w:val="single"/>
    </w:rPr>
  </w:style>
  <w:style w:type="character" w:styleId="UnresolvedMention">
    <w:name w:val="Unresolved Mention"/>
    <w:basedOn w:val="DefaultParagraphFont"/>
    <w:uiPriority w:val="99"/>
    <w:semiHidden/>
    <w:unhideWhenUsed/>
    <w:rsid w:val="003149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322960">
      <w:bodyDiv w:val="1"/>
      <w:marLeft w:val="0"/>
      <w:marRight w:val="0"/>
      <w:marTop w:val="0"/>
      <w:marBottom w:val="0"/>
      <w:divBdr>
        <w:top w:val="none" w:sz="0" w:space="0" w:color="auto"/>
        <w:left w:val="none" w:sz="0" w:space="0" w:color="auto"/>
        <w:bottom w:val="none" w:sz="0" w:space="0" w:color="auto"/>
        <w:right w:val="none" w:sz="0" w:space="0" w:color="auto"/>
      </w:divBdr>
    </w:div>
    <w:div w:id="188572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hyperlink" Target="http://biblelifemessage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2012-04-20T00:00:00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5D49144-7F22-4FA2-9075-195758087F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1642</Words>
  <Characters>9365</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The Sacrificial Life Involves Tolerance of Others’ Opinions</vt:lpstr>
    </vt:vector>
  </TitlesOfParts>
  <Company>Bible  life  messages</Company>
  <LinksUpToDate>false</LinksUpToDate>
  <CharactersWithSpaces>10986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Sacrificial  Life Involves  Tolerance  of Others’  Opinions</dc:title>
  <dc:subject>Romans 14:1-12</dc:subject>
  <dc:creator>Stephen H. Thomason</dc:creator>
  <cp:lastModifiedBy>Stephen Thomason</cp:lastModifiedBy>
  <cp:revision>2</cp:revision>
  <dcterms:created xsi:type="dcterms:W3CDTF">2026-04-08T22:41:00Z</dcterms:created>
  <dcterms:modified xsi:type="dcterms:W3CDTF">2026-04-08T22:41:00Z</dcterms:modified>
</cp:coreProperties>
</file>