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3C57" w14:textId="215A0E2B" w:rsidR="00662C0E" w:rsidRDefault="00396539" w:rsidP="003965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How Does Observing the Lord’s Supper Benefit You</w:t>
      </w:r>
      <w:r w:rsidR="00733B93">
        <w:rPr>
          <w:rFonts w:ascii="Arial" w:hAnsi="Arial" w:cs="Arial"/>
          <w:b/>
          <w:sz w:val="36"/>
          <w:szCs w:val="36"/>
        </w:rPr>
        <w:t>?</w:t>
      </w:r>
      <w:r w:rsidR="00733B93">
        <w:rPr>
          <w:rFonts w:ascii="Arial" w:hAnsi="Arial" w:cs="Arial"/>
          <w:sz w:val="20"/>
          <w:szCs w:val="20"/>
        </w:rPr>
        <w:br/>
        <w:t xml:space="preserve">John </w:t>
      </w:r>
      <w:r>
        <w:rPr>
          <w:rFonts w:ascii="Arial" w:hAnsi="Arial" w:cs="Arial"/>
          <w:sz w:val="20"/>
          <w:szCs w:val="20"/>
        </w:rPr>
        <w:t>6</w:t>
      </w:r>
      <w:r w:rsidR="00733B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48-</w:t>
      </w:r>
      <w:proofErr w:type="gramStart"/>
      <w:r>
        <w:rPr>
          <w:rFonts w:ascii="Arial" w:hAnsi="Arial" w:cs="Arial"/>
          <w:sz w:val="20"/>
          <w:szCs w:val="20"/>
        </w:rPr>
        <w:t>58</w:t>
      </w:r>
      <w:proofErr w:type="gramEnd"/>
    </w:p>
    <w:p w14:paraId="447EC540" w14:textId="35EFAA97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733B93">
        <w:rPr>
          <w:rFonts w:ascii="Arial" w:hAnsi="Arial" w:cs="Arial"/>
          <w:b/>
          <w:sz w:val="24"/>
          <w:szCs w:val="24"/>
        </w:rPr>
        <w:t>What Did the</w:t>
      </w:r>
      <w:r w:rsidR="00396539">
        <w:rPr>
          <w:rFonts w:ascii="Arial" w:hAnsi="Arial" w:cs="Arial"/>
          <w:b/>
          <w:sz w:val="24"/>
          <w:szCs w:val="24"/>
        </w:rPr>
        <w:t xml:space="preserve"> Lord Mean:</w:t>
      </w:r>
      <w:r w:rsidR="00396539">
        <w:rPr>
          <w:rFonts w:ascii="Arial" w:hAnsi="Arial" w:cs="Arial"/>
          <w:b/>
          <w:sz w:val="24"/>
          <w:szCs w:val="24"/>
        </w:rPr>
        <w:br/>
        <w:t>“Eat My Flesh &amp; Drink My Blood</w:t>
      </w:r>
      <w:r w:rsidR="00733B93">
        <w:rPr>
          <w:rFonts w:ascii="Arial" w:hAnsi="Arial" w:cs="Arial"/>
          <w:b/>
          <w:sz w:val="24"/>
          <w:szCs w:val="24"/>
        </w:rPr>
        <w:t xml:space="preserve">? </w:t>
      </w:r>
      <w:r w:rsidR="00396539">
        <w:rPr>
          <w:rFonts w:ascii="Arial" w:hAnsi="Arial" w:cs="Arial"/>
          <w:b/>
          <w:sz w:val="24"/>
          <w:szCs w:val="24"/>
        </w:rPr>
        <w:t>–</w:t>
      </w:r>
      <w:r w:rsidR="00733B93">
        <w:rPr>
          <w:rFonts w:ascii="Arial" w:hAnsi="Arial" w:cs="Arial"/>
          <w:b/>
          <w:sz w:val="24"/>
          <w:szCs w:val="24"/>
        </w:rPr>
        <w:t xml:space="preserve"> v</w:t>
      </w:r>
      <w:r w:rsidR="00396539">
        <w:rPr>
          <w:rFonts w:ascii="Arial" w:hAnsi="Arial" w:cs="Arial"/>
          <w:b/>
          <w:sz w:val="24"/>
          <w:szCs w:val="24"/>
        </w:rPr>
        <w:t>53</w:t>
      </w:r>
    </w:p>
    <w:p w14:paraId="0A49B1FF" w14:textId="1D214C7F" w:rsidR="004D4CF4" w:rsidRDefault="001D3A42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96539">
        <w:rPr>
          <w:rFonts w:ascii="Arial" w:hAnsi="Arial" w:cs="Arial"/>
          <w:sz w:val="20"/>
          <w:szCs w:val="20"/>
        </w:rPr>
        <w:t>.  The Jews understood what He meant.</w:t>
      </w:r>
    </w:p>
    <w:p w14:paraId="53FB9037" w14:textId="62FD245A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proofErr w:type="gramStart"/>
      <w:r>
        <w:rPr>
          <w:rFonts w:ascii="Arial" w:hAnsi="Arial" w:cs="Arial"/>
          <w:sz w:val="20"/>
          <w:szCs w:val="20"/>
        </w:rPr>
        <w:t>.  When</w:t>
      </w:r>
      <w:proofErr w:type="gramEnd"/>
      <w:r>
        <w:rPr>
          <w:rFonts w:ascii="Arial" w:hAnsi="Arial" w:cs="Arial"/>
          <w:sz w:val="20"/>
          <w:szCs w:val="20"/>
        </w:rPr>
        <w:t xml:space="preserve"> an animal </w:t>
      </w:r>
      <w:proofErr w:type="gramStart"/>
      <w:r>
        <w:rPr>
          <w:rFonts w:ascii="Arial" w:hAnsi="Arial" w:cs="Arial"/>
          <w:sz w:val="20"/>
          <w:szCs w:val="20"/>
        </w:rPr>
        <w:t>was sacrificed</w:t>
      </w:r>
      <w:proofErr w:type="gramEnd"/>
      <w:r>
        <w:rPr>
          <w:rFonts w:ascii="Arial" w:hAnsi="Arial" w:cs="Arial"/>
          <w:sz w:val="20"/>
          <w:szCs w:val="20"/>
        </w:rPr>
        <w:t>, what did it become?</w:t>
      </w:r>
    </w:p>
    <w:p w14:paraId="5A2F9D5D" w14:textId="1D62496D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proofErr w:type="gramStart"/>
      <w:r>
        <w:rPr>
          <w:rFonts w:ascii="Arial" w:hAnsi="Arial" w:cs="Arial"/>
          <w:sz w:val="20"/>
          <w:szCs w:val="20"/>
        </w:rPr>
        <w:t>.  What</w:t>
      </w:r>
      <w:proofErr w:type="gramEnd"/>
      <w:r>
        <w:rPr>
          <w:rFonts w:ascii="Arial" w:hAnsi="Arial" w:cs="Arial"/>
          <w:sz w:val="20"/>
          <w:szCs w:val="20"/>
        </w:rPr>
        <w:t xml:space="preserve"> happened to the animal?</w:t>
      </w:r>
    </w:p>
    <w:p w14:paraId="5F7AA41F" w14:textId="6BA2FE1B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 It was B_______________________ on the altar.</w:t>
      </w:r>
    </w:p>
    <w:p w14:paraId="4F447457" w14:textId="6BC021D1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 It was E______________________________ by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priests &amp; the one bringing the offering.</w:t>
      </w:r>
    </w:p>
    <w:p w14:paraId="1D18F2FC" w14:textId="00C0ADAA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 What did they understand when they did this?</w:t>
      </w:r>
    </w:p>
    <w:p w14:paraId="0AD7122A" w14:textId="3497AF1E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Non-Jewish people understood what He meant.</w:t>
      </w:r>
    </w:p>
    <w:p w14:paraId="5978BE5C" w14:textId="720FF59F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There were religions called “M___________ C________”.</w:t>
      </w:r>
    </w:p>
    <w:p w14:paraId="0D759A46" w14:textId="2105BBB7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They had passion plays &amp; communion services.</w:t>
      </w:r>
    </w:p>
    <w:p w14:paraId="1C57CE62" w14:textId="7331E529" w:rsidR="00396539" w:rsidRDefault="00396539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Memorable cult prayers.</w:t>
      </w:r>
    </w:p>
    <w:p w14:paraId="15090E64" w14:textId="3D6501AF"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396539">
        <w:rPr>
          <w:rFonts w:ascii="Arial" w:hAnsi="Arial" w:cs="Arial"/>
          <w:b/>
          <w:sz w:val="24"/>
          <w:szCs w:val="24"/>
        </w:rPr>
        <w:t>You Eat the Bread of Life Spiritually</w:t>
      </w:r>
    </w:p>
    <w:p w14:paraId="6134B826" w14:textId="5D405D06" w:rsidR="00396539" w:rsidRDefault="000D7C68" w:rsidP="0039653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97038">
        <w:rPr>
          <w:rFonts w:ascii="Arial" w:hAnsi="Arial" w:cs="Arial"/>
          <w:sz w:val="20"/>
          <w:szCs w:val="20"/>
        </w:rPr>
        <w:t xml:space="preserve">You eat the Lord through receiving the H________ S__________ </w:t>
      </w:r>
      <w:r w:rsidR="00A97038">
        <w:rPr>
          <w:rFonts w:ascii="Arial" w:hAnsi="Arial" w:cs="Arial"/>
          <w:sz w:val="20"/>
          <w:szCs w:val="20"/>
        </w:rPr>
        <w:tab/>
        <w:t>- Acts 2:37-38.</w:t>
      </w:r>
    </w:p>
    <w:p w14:paraId="18AFF723" w14:textId="0E7C95C3" w:rsidR="00A97038" w:rsidRDefault="00A97038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You eat the Lord by devouring His W___________ - I Peter 1:23; </w:t>
      </w:r>
      <w:r>
        <w:rPr>
          <w:rFonts w:ascii="Arial" w:hAnsi="Arial" w:cs="Arial"/>
          <w:sz w:val="20"/>
          <w:szCs w:val="20"/>
        </w:rPr>
        <w:tab/>
        <w:t>I Thessalonians 2:13 &amp; I John 2:14.</w:t>
      </w:r>
    </w:p>
    <w:p w14:paraId="38642022" w14:textId="3A2F4EA4" w:rsidR="00A97038" w:rsidRDefault="00A97038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 </w:t>
      </w:r>
      <w:proofErr w:type="gramStart"/>
      <w:r>
        <w:rPr>
          <w:rFonts w:ascii="Arial" w:hAnsi="Arial" w:cs="Arial"/>
          <w:sz w:val="20"/>
          <w:szCs w:val="20"/>
        </w:rPr>
        <w:t>You’ve</w:t>
      </w:r>
      <w:proofErr w:type="gramEnd"/>
      <w:r>
        <w:rPr>
          <w:rFonts w:ascii="Arial" w:hAnsi="Arial" w:cs="Arial"/>
          <w:sz w:val="20"/>
          <w:szCs w:val="20"/>
        </w:rPr>
        <w:t xml:space="preserve"> got to eat to live – that is having F__________________!</w:t>
      </w:r>
    </w:p>
    <w:p w14:paraId="50A113F1" w14:textId="66A54341" w:rsidR="00A97038" w:rsidRDefault="00A97038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 If you </w:t>
      </w:r>
      <w:proofErr w:type="gramStart"/>
      <w:r>
        <w:rPr>
          <w:rFonts w:ascii="Arial" w:hAnsi="Arial" w:cs="Arial"/>
          <w:sz w:val="20"/>
          <w:szCs w:val="20"/>
        </w:rPr>
        <w:t>don’t</w:t>
      </w:r>
      <w:proofErr w:type="gramEnd"/>
      <w:r>
        <w:rPr>
          <w:rFonts w:ascii="Arial" w:hAnsi="Arial" w:cs="Arial"/>
          <w:sz w:val="20"/>
          <w:szCs w:val="20"/>
        </w:rPr>
        <w:t xml:space="preserve"> eat, you have no E_____________ life – v53.</w:t>
      </w:r>
    </w:p>
    <w:p w14:paraId="643AA6B5" w14:textId="281E0A65" w:rsidR="00A97038" w:rsidRDefault="00A97038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If you do eat, the Lord will R____________ you up – v54.</w:t>
      </w:r>
    </w:p>
    <w:p w14:paraId="3D2A6A69" w14:textId="23368741" w:rsidR="00A97038" w:rsidRDefault="00A97038" w:rsidP="003965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If you do eat, you are dwelling with Christ! – v55-56</w:t>
      </w:r>
    </w:p>
    <w:p w14:paraId="4634C788" w14:textId="5522CB51" w:rsidR="00A97038" w:rsidRDefault="00A97038" w:rsidP="00A970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You Eat the Bread of Life S</w:t>
      </w:r>
      <w:r>
        <w:rPr>
          <w:rFonts w:ascii="Arial" w:hAnsi="Arial" w:cs="Arial"/>
          <w:b/>
          <w:sz w:val="24"/>
          <w:szCs w:val="24"/>
        </w:rPr>
        <w:t>ymbolically</w:t>
      </w:r>
    </w:p>
    <w:p w14:paraId="28815081" w14:textId="1D8B9734" w:rsidR="00A97038" w:rsidRDefault="00A97038" w:rsidP="00A97038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Where have you heard about eating </w:t>
      </w:r>
      <w:proofErr w:type="gramStart"/>
      <w:r>
        <w:rPr>
          <w:rFonts w:ascii="Arial" w:hAnsi="Arial" w:cs="Arial"/>
          <w:sz w:val="20"/>
          <w:szCs w:val="20"/>
        </w:rPr>
        <w:t xml:space="preserve">flesh &amp; drinking blood </w:t>
      </w:r>
      <w:r>
        <w:rPr>
          <w:rFonts w:ascii="Arial" w:hAnsi="Arial" w:cs="Arial"/>
          <w:sz w:val="20"/>
          <w:szCs w:val="20"/>
        </w:rPr>
        <w:tab/>
        <w:t>before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14:paraId="681B6862" w14:textId="36BAA08D" w:rsidR="00A97038" w:rsidRDefault="00A97038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I Corinthians 10:16 - ____________________________.</w:t>
      </w:r>
    </w:p>
    <w:p w14:paraId="22C6E12F" w14:textId="3F2B44F4" w:rsidR="00A97038" w:rsidRDefault="00A97038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I Corinthians 11:24-25 - __________________________.</w:t>
      </w:r>
    </w:p>
    <w:p w14:paraId="14B6ABFE" w14:textId="28E554DF" w:rsidR="00A97038" w:rsidRDefault="00A97038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Matthew 26:26-28 - _____________________________.</w:t>
      </w:r>
    </w:p>
    <w:p w14:paraId="6B8F79C2" w14:textId="02AB4E88" w:rsidR="00A97038" w:rsidRDefault="00A97038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 Mark 14:22-25 - ________________________________.</w:t>
      </w:r>
    </w:p>
    <w:p w14:paraId="242CBBAA" w14:textId="2B7CEBCE" w:rsidR="00A97038" w:rsidRDefault="00A97038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 Luke 22:19-20 - ________________________________.</w:t>
      </w:r>
    </w:p>
    <w:p w14:paraId="296256BE" w14:textId="33FAE051" w:rsidR="00A97038" w:rsidRDefault="00A97038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 w:rsidR="00C07F9A">
        <w:rPr>
          <w:rFonts w:ascii="Arial" w:hAnsi="Arial" w:cs="Arial"/>
          <w:sz w:val="20"/>
          <w:szCs w:val="20"/>
        </w:rPr>
        <w:t>How does observing the Lord’s Supper routinely benefit you?</w:t>
      </w:r>
    </w:p>
    <w:p w14:paraId="4DBCE646" w14:textId="11B07F59" w:rsidR="00C07F9A" w:rsidRDefault="00C07F9A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 You remember what the Lord did for you when . . 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Luke 22:19.</w:t>
      </w:r>
    </w:p>
    <w:p w14:paraId="4453671A" w14:textId="4B727702" w:rsidR="00C07F9A" w:rsidRDefault="00C07F9A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 You remind yourself that you have consumed the Lord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spiritually when . . .</w:t>
      </w:r>
    </w:p>
    <w:p w14:paraId="6864F613" w14:textId="59B04D2D" w:rsidR="00C07F9A" w:rsidRDefault="00C07F9A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 You proclaim the Lord’s D________ - I Corinthians 11:26.</w:t>
      </w:r>
    </w:p>
    <w:p w14:paraId="63F02E9D" w14:textId="4E678FDE" w:rsidR="00C07F9A" w:rsidRDefault="00C07F9A" w:rsidP="00A97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 You </w:t>
      </w:r>
      <w:proofErr w:type="gramStart"/>
      <w:r>
        <w:rPr>
          <w:rFonts w:ascii="Arial" w:hAnsi="Arial" w:cs="Arial"/>
          <w:sz w:val="20"/>
          <w:szCs w:val="20"/>
        </w:rPr>
        <w:t>are reminded</w:t>
      </w:r>
      <w:proofErr w:type="gramEnd"/>
      <w:r>
        <w:rPr>
          <w:rFonts w:ascii="Arial" w:hAnsi="Arial" w:cs="Arial"/>
          <w:sz w:val="20"/>
          <w:szCs w:val="20"/>
        </w:rPr>
        <w:t xml:space="preserve"> that we all one B__________ in Christ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I Corinthians 10:17.</w:t>
      </w:r>
    </w:p>
    <w:p w14:paraId="3FCD4EB0" w14:textId="4303F1ED" w:rsidR="002A0BA0" w:rsidRPr="00EF4661" w:rsidRDefault="00C07F9A" w:rsidP="003965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 You remember that you are participating in the Lord’s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R____________________ life – I Corinthians 10:16.</w:t>
      </w: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1F5284"/>
    <w:rsid w:val="00262C87"/>
    <w:rsid w:val="002A0BA0"/>
    <w:rsid w:val="00314593"/>
    <w:rsid w:val="00337C6C"/>
    <w:rsid w:val="0034089B"/>
    <w:rsid w:val="003438EB"/>
    <w:rsid w:val="00352EC6"/>
    <w:rsid w:val="0035709C"/>
    <w:rsid w:val="0038342E"/>
    <w:rsid w:val="00396539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4CF4"/>
    <w:rsid w:val="004D6493"/>
    <w:rsid w:val="004E3AA0"/>
    <w:rsid w:val="00501630"/>
    <w:rsid w:val="005036CF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733B93"/>
    <w:rsid w:val="0074423A"/>
    <w:rsid w:val="00787D6A"/>
    <w:rsid w:val="007A5299"/>
    <w:rsid w:val="007D482A"/>
    <w:rsid w:val="00843B95"/>
    <w:rsid w:val="00890974"/>
    <w:rsid w:val="008B524A"/>
    <w:rsid w:val="008E0F77"/>
    <w:rsid w:val="00A460AF"/>
    <w:rsid w:val="00A52163"/>
    <w:rsid w:val="00A85F26"/>
    <w:rsid w:val="00A9303B"/>
    <w:rsid w:val="00A97038"/>
    <w:rsid w:val="00AF1519"/>
    <w:rsid w:val="00B71197"/>
    <w:rsid w:val="00B72E17"/>
    <w:rsid w:val="00B80516"/>
    <w:rsid w:val="00BB4F08"/>
    <w:rsid w:val="00C00110"/>
    <w:rsid w:val="00C07F9A"/>
    <w:rsid w:val="00C30A13"/>
    <w:rsid w:val="00C35471"/>
    <w:rsid w:val="00C36953"/>
    <w:rsid w:val="00CF601A"/>
    <w:rsid w:val="00D0071F"/>
    <w:rsid w:val="00D353DF"/>
    <w:rsid w:val="00DA4A8A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22E4"/>
  <w15:docId w15:val="{5A8FE30D-3415-4B1F-AE46-013932A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27</cp:revision>
  <dcterms:created xsi:type="dcterms:W3CDTF">2012-12-07T00:57:00Z</dcterms:created>
  <dcterms:modified xsi:type="dcterms:W3CDTF">2025-05-14T21:55:00Z</dcterms:modified>
</cp:coreProperties>
</file>