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3316" w:type="pct"/>
            <w:jc w:val="center"/>
            <w:tblLook w:val="04A0" w:firstRow="1" w:lastRow="0" w:firstColumn="1" w:lastColumn="0" w:noHBand="0" w:noVBand="1"/>
          </w:tblPr>
          <w:tblGrid>
            <w:gridCol w:w="6351"/>
          </w:tblGrid>
          <w:tr w:rsidR="0092738E" w14:paraId="6DEC59E6" w14:textId="77777777" w:rsidTr="00243C8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37E4366" w14:textId="6A117498" w:rsidR="0092738E" w:rsidRDefault="008B2050"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 LIFE</w:t>
                    </w:r>
                    <w:r w:rsidR="0092738E" w:rsidRPr="0092738E">
                      <w:rPr>
                        <w:rFonts w:ascii="Arial" w:eastAsiaTheme="majorEastAsia" w:hAnsi="Arial" w:cs="Arial"/>
                        <w:b/>
                        <w:caps/>
                        <w:sz w:val="24"/>
                        <w:szCs w:val="24"/>
                      </w:rPr>
                      <w:t xml:space="preserve"> </w:t>
                    </w:r>
                    <w:r w:rsidR="0092738E">
                      <w:rPr>
                        <w:rFonts w:ascii="Arial" w:eastAsiaTheme="majorEastAsia" w:hAnsi="Arial" w:cs="Arial"/>
                        <w:b/>
                        <w:caps/>
                        <w:sz w:val="24"/>
                        <w:szCs w:val="24"/>
                      </w:rPr>
                      <w:t xml:space="preserve"> </w:t>
                    </w:r>
                    <w:r w:rsidR="0092738E" w:rsidRPr="0092738E">
                      <w:rPr>
                        <w:rFonts w:ascii="Arial" w:eastAsiaTheme="majorEastAsia" w:hAnsi="Arial" w:cs="Arial"/>
                        <w:b/>
                        <w:caps/>
                        <w:sz w:val="24"/>
                        <w:szCs w:val="24"/>
                      </w:rPr>
                      <w:t>messages</w:t>
                    </w:r>
                  </w:p>
                </w:tc>
              </w:sdtContent>
            </w:sdt>
          </w:tr>
          <w:tr w:rsidR="0092738E" w14:paraId="35E6B370" w14:textId="77777777" w:rsidTr="00243C84">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1F41AF16" w14:textId="79171C0A" w:rsidR="0092738E" w:rsidRDefault="008B2050"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Who  is</w:t>
                    </w:r>
                    <w:r w:rsidR="00010C0B">
                      <w:rPr>
                        <w:rFonts w:ascii="Arial" w:eastAsiaTheme="majorEastAsia" w:hAnsi="Arial" w:cs="Arial"/>
                        <w:sz w:val="80"/>
                        <w:szCs w:val="80"/>
                      </w:rPr>
                      <w:t xml:space="preserve">  the  Holy  Spirit  &amp;  How  Does  He  Affect  Our  Lives?</w:t>
                    </w:r>
                  </w:p>
                </w:tc>
              </w:sdtContent>
            </w:sdt>
          </w:tr>
          <w:tr w:rsidR="0092738E" w14:paraId="0A8E24FD" w14:textId="77777777" w:rsidTr="00243C84">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6E7E9E5C" w14:textId="370F7546" w:rsidR="0092738E" w:rsidRDefault="007F133D" w:rsidP="007F133D">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John 14</w:t>
                    </w:r>
                    <w:r w:rsidR="000B1577">
                      <w:rPr>
                        <w:rFonts w:ascii="Arial" w:eastAsiaTheme="majorEastAsia" w:hAnsi="Arial" w:cs="Arial"/>
                        <w:sz w:val="44"/>
                        <w:szCs w:val="44"/>
                      </w:rPr>
                      <w:t>:</w:t>
                    </w:r>
                    <w:r w:rsidR="00010C0B">
                      <w:rPr>
                        <w:rFonts w:ascii="Arial" w:eastAsiaTheme="majorEastAsia" w:hAnsi="Arial" w:cs="Arial"/>
                        <w:sz w:val="44"/>
                        <w:szCs w:val="44"/>
                      </w:rPr>
                      <w:t>1</w:t>
                    </w:r>
                    <w:r>
                      <w:rPr>
                        <w:rFonts w:ascii="Arial" w:eastAsiaTheme="majorEastAsia" w:hAnsi="Arial" w:cs="Arial"/>
                        <w:sz w:val="44"/>
                        <w:szCs w:val="44"/>
                      </w:rPr>
                      <w:t>5-</w:t>
                    </w:r>
                    <w:r w:rsidR="00010C0B">
                      <w:rPr>
                        <w:rFonts w:ascii="Arial" w:eastAsiaTheme="majorEastAsia" w:hAnsi="Arial" w:cs="Arial"/>
                        <w:sz w:val="44"/>
                        <w:szCs w:val="44"/>
                      </w:rPr>
                      <w:t>27</w:t>
                    </w:r>
                  </w:p>
                </w:tc>
              </w:sdtContent>
            </w:sdt>
          </w:tr>
          <w:tr w:rsidR="0092738E" w14:paraId="15F534E6" w14:textId="77777777" w:rsidTr="00243C84">
            <w:trPr>
              <w:trHeight w:val="360"/>
              <w:jc w:val="center"/>
            </w:trPr>
            <w:tc>
              <w:tcPr>
                <w:tcW w:w="5000" w:type="pct"/>
                <w:vAlign w:val="center"/>
              </w:tcPr>
              <w:p w14:paraId="0A2DB13D" w14:textId="77777777" w:rsidR="0092738E" w:rsidRDefault="0092738E">
                <w:pPr>
                  <w:pStyle w:val="NoSpacing"/>
                  <w:jc w:val="center"/>
                </w:pPr>
              </w:p>
            </w:tc>
          </w:tr>
          <w:tr w:rsidR="0092738E" w14:paraId="0DA76A22" w14:textId="77777777" w:rsidTr="00243C84">
            <w:trPr>
              <w:trHeight w:val="360"/>
              <w:jc w:val="center"/>
            </w:trPr>
            <w:tc>
              <w:tcPr>
                <w:tcW w:w="5000" w:type="pct"/>
                <w:vAlign w:val="center"/>
              </w:tcPr>
              <w:p w14:paraId="7AFB16D2" w14:textId="77777777" w:rsidR="0092738E" w:rsidRDefault="0092738E" w:rsidP="0029543F">
                <w:pPr>
                  <w:pStyle w:val="NoSpacing"/>
                  <w:rPr>
                    <w:b/>
                    <w:bCs/>
                  </w:rPr>
                </w:pPr>
              </w:p>
            </w:tc>
          </w:tr>
          <w:tr w:rsidR="0092738E" w14:paraId="7B711B95" w14:textId="77777777" w:rsidTr="00243C84">
            <w:trPr>
              <w:trHeight w:val="360"/>
              <w:jc w:val="center"/>
            </w:trPr>
            <w:tc>
              <w:tcPr>
                <w:tcW w:w="5000" w:type="pct"/>
                <w:vAlign w:val="center"/>
              </w:tcPr>
              <w:p w14:paraId="6A9F46EE" w14:textId="77777777" w:rsidR="0092738E" w:rsidRDefault="0092738E">
                <w:pPr>
                  <w:pStyle w:val="NoSpacing"/>
                  <w:jc w:val="center"/>
                  <w:rPr>
                    <w:b/>
                    <w:bCs/>
                  </w:rPr>
                </w:pPr>
              </w:p>
            </w:tc>
          </w:tr>
        </w:tbl>
        <w:p w14:paraId="3D3C1E63" w14:textId="77777777" w:rsidR="0092738E" w:rsidRDefault="0092738E"/>
        <w:p w14:paraId="46668E2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39D10C5" w14:textId="77777777">
            <w:tc>
              <w:tcPr>
                <w:tcW w:w="5000" w:type="pct"/>
              </w:tcPr>
              <w:p w14:paraId="67689EB2" w14:textId="77777777" w:rsidR="0092738E" w:rsidRDefault="0092738E" w:rsidP="00087E3A">
                <w:pPr>
                  <w:pStyle w:val="NoSpacing"/>
                </w:pPr>
              </w:p>
            </w:tc>
          </w:tr>
        </w:tbl>
        <w:p w14:paraId="2B9923F1" w14:textId="77777777" w:rsidR="0092738E" w:rsidRDefault="0092738E"/>
        <w:p w14:paraId="2D04AE3E" w14:textId="77777777" w:rsidR="00E33DD2" w:rsidRDefault="0092738E" w:rsidP="00E33DD2">
          <w:pPr>
            <w:spacing w:line="360" w:lineRule="auto"/>
            <w:jc w:val="both"/>
          </w:pPr>
          <w:r>
            <w:br w:type="page"/>
          </w:r>
        </w:p>
      </w:sdtContent>
    </w:sdt>
    <w:p w14:paraId="36200DDF" w14:textId="0E8BB65B" w:rsidR="00032C85" w:rsidRDefault="00E33DD2" w:rsidP="00037E47">
      <w:pPr>
        <w:tabs>
          <w:tab w:val="left" w:pos="540"/>
        </w:tabs>
        <w:spacing w:line="360" w:lineRule="auto"/>
        <w:jc w:val="both"/>
        <w:rPr>
          <w:rFonts w:ascii="Arial" w:hAnsi="Arial" w:cs="Arial"/>
          <w:b/>
          <w:sz w:val="36"/>
          <w:szCs w:val="36"/>
        </w:rPr>
      </w:pPr>
      <w:r w:rsidRPr="004E657B">
        <w:rPr>
          <w:rFonts w:ascii="Arial" w:hAnsi="Arial" w:cs="Arial"/>
          <w:b/>
          <w:color w:val="002060"/>
          <w:sz w:val="36"/>
          <w:szCs w:val="36"/>
          <w:vertAlign w:val="subscript"/>
        </w:rPr>
        <w:lastRenderedPageBreak/>
        <w:t>1</w:t>
      </w:r>
      <w:r w:rsidRPr="004E657B">
        <w:rPr>
          <w:rFonts w:ascii="Arial" w:hAnsi="Arial" w:cs="Arial"/>
          <w:b/>
          <w:sz w:val="36"/>
          <w:szCs w:val="36"/>
        </w:rPr>
        <w:t xml:space="preserve"> </w:t>
      </w:r>
      <w:r w:rsidR="00032C85">
        <w:rPr>
          <w:rFonts w:ascii="Arial" w:hAnsi="Arial" w:cs="Arial"/>
          <w:b/>
          <w:sz w:val="36"/>
          <w:szCs w:val="36"/>
        </w:rPr>
        <w:t xml:space="preserve">Who is the Holy Spirit and how does He affect our lives? </w:t>
      </w:r>
      <w:r w:rsidR="00032C85" w:rsidRPr="00032C85">
        <w:rPr>
          <w:rFonts w:ascii="Arial" w:hAnsi="Arial" w:cs="Arial"/>
          <w:b/>
          <w:sz w:val="36"/>
          <w:szCs w:val="36"/>
          <w:vertAlign w:val="subscript"/>
        </w:rPr>
        <w:t>2</w:t>
      </w:r>
    </w:p>
    <w:p w14:paraId="213F91EF" w14:textId="36FC83A6" w:rsidR="004E657B" w:rsidRDefault="00032C85" w:rsidP="00037E47">
      <w:pPr>
        <w:tabs>
          <w:tab w:val="left" w:pos="540"/>
        </w:tabs>
        <w:spacing w:line="360" w:lineRule="auto"/>
        <w:jc w:val="both"/>
        <w:rPr>
          <w:rFonts w:ascii="Arial" w:hAnsi="Arial" w:cs="Arial"/>
          <w:b/>
          <w:sz w:val="36"/>
          <w:szCs w:val="36"/>
        </w:rPr>
      </w:pPr>
      <w:r>
        <w:rPr>
          <w:rFonts w:ascii="Arial" w:hAnsi="Arial" w:cs="Arial"/>
          <w:b/>
          <w:sz w:val="36"/>
          <w:szCs w:val="36"/>
        </w:rPr>
        <w:t>Halloween focuses on the spiritual, the metaphysical dimension of life – ghosts, hobgoblins, demons, etc.</w:t>
      </w:r>
    </w:p>
    <w:p w14:paraId="61FC0463" w14:textId="0C980A13" w:rsidR="00E760BC" w:rsidRDefault="00E760BC" w:rsidP="00037E47">
      <w:pPr>
        <w:tabs>
          <w:tab w:val="left" w:pos="540"/>
        </w:tabs>
        <w:spacing w:line="360" w:lineRule="auto"/>
        <w:jc w:val="both"/>
        <w:rPr>
          <w:rFonts w:ascii="Arial" w:hAnsi="Arial" w:cs="Arial"/>
          <w:b/>
          <w:sz w:val="36"/>
          <w:szCs w:val="36"/>
        </w:rPr>
      </w:pPr>
      <w:r>
        <w:rPr>
          <w:rFonts w:ascii="Arial" w:hAnsi="Arial" w:cs="Arial"/>
          <w:b/>
          <w:sz w:val="36"/>
          <w:szCs w:val="36"/>
        </w:rPr>
        <w:t>From the Renaissance to the middle of the 20</w:t>
      </w:r>
      <w:r w:rsidRPr="00E760BC">
        <w:rPr>
          <w:rFonts w:ascii="Arial" w:hAnsi="Arial" w:cs="Arial"/>
          <w:b/>
          <w:sz w:val="36"/>
          <w:szCs w:val="36"/>
          <w:vertAlign w:val="superscript"/>
        </w:rPr>
        <w:t>th</w:t>
      </w:r>
      <w:r>
        <w:rPr>
          <w:rFonts w:ascii="Arial" w:hAnsi="Arial" w:cs="Arial"/>
          <w:b/>
          <w:sz w:val="36"/>
          <w:szCs w:val="36"/>
        </w:rPr>
        <w:t xml:space="preserve"> Century, humanism believed that the only things that could exist were what you could experience with your five senses.</w:t>
      </w:r>
    </w:p>
    <w:p w14:paraId="59369ACB" w14:textId="0FFEDF61" w:rsidR="00E760BC" w:rsidRDefault="00E760BC" w:rsidP="00037E47">
      <w:pPr>
        <w:tabs>
          <w:tab w:val="left" w:pos="540"/>
        </w:tabs>
        <w:spacing w:line="360" w:lineRule="auto"/>
        <w:jc w:val="both"/>
        <w:rPr>
          <w:rFonts w:ascii="Arial" w:hAnsi="Arial" w:cs="Arial"/>
          <w:b/>
          <w:sz w:val="36"/>
          <w:szCs w:val="36"/>
        </w:rPr>
      </w:pPr>
      <w:r>
        <w:rPr>
          <w:rFonts w:ascii="Arial" w:hAnsi="Arial" w:cs="Arial"/>
          <w:b/>
          <w:sz w:val="36"/>
          <w:szCs w:val="36"/>
        </w:rPr>
        <w:t xml:space="preserve">Since that time science has </w:t>
      </w:r>
      <w:r w:rsidR="008B2050">
        <w:rPr>
          <w:rFonts w:ascii="Arial" w:hAnsi="Arial" w:cs="Arial"/>
          <w:b/>
          <w:sz w:val="36"/>
          <w:szCs w:val="36"/>
        </w:rPr>
        <w:t>acknowledged</w:t>
      </w:r>
      <w:r>
        <w:rPr>
          <w:rFonts w:ascii="Arial" w:hAnsi="Arial" w:cs="Arial"/>
          <w:b/>
          <w:sz w:val="36"/>
          <w:szCs w:val="36"/>
        </w:rPr>
        <w:t xml:space="preserve"> the existence of the metaphysical; the spiritual realm. Now, you can take classes in </w:t>
      </w:r>
      <w:r w:rsidR="008B2050">
        <w:rPr>
          <w:rFonts w:ascii="Arial" w:hAnsi="Arial" w:cs="Arial"/>
          <w:b/>
          <w:sz w:val="36"/>
          <w:szCs w:val="36"/>
        </w:rPr>
        <w:t>metaphysical</w:t>
      </w:r>
      <w:r>
        <w:rPr>
          <w:rFonts w:ascii="Arial" w:hAnsi="Arial" w:cs="Arial"/>
          <w:b/>
          <w:sz w:val="36"/>
          <w:szCs w:val="36"/>
        </w:rPr>
        <w:t xml:space="preserve"> sciences in state universities.</w:t>
      </w:r>
    </w:p>
    <w:p w14:paraId="148FC4B3" w14:textId="488C8D66" w:rsidR="00E760BC" w:rsidRDefault="00E760BC" w:rsidP="00037E47">
      <w:pPr>
        <w:tabs>
          <w:tab w:val="left" w:pos="540"/>
        </w:tabs>
        <w:spacing w:line="360" w:lineRule="auto"/>
        <w:jc w:val="both"/>
        <w:rPr>
          <w:rFonts w:ascii="Arial" w:hAnsi="Arial" w:cs="Arial"/>
          <w:b/>
          <w:sz w:val="36"/>
          <w:szCs w:val="36"/>
        </w:rPr>
      </w:pPr>
      <w:r>
        <w:rPr>
          <w:rFonts w:ascii="Arial" w:hAnsi="Arial" w:cs="Arial"/>
          <w:b/>
          <w:sz w:val="36"/>
          <w:szCs w:val="36"/>
        </w:rPr>
        <w:t xml:space="preserve">Christians have always believed in the metaphysical realm because of what the Bible teaches. </w:t>
      </w:r>
      <w:r w:rsidRPr="00E760BC">
        <w:rPr>
          <w:rFonts w:ascii="Arial" w:hAnsi="Arial" w:cs="Arial"/>
          <w:b/>
          <w:sz w:val="36"/>
          <w:szCs w:val="36"/>
          <w:vertAlign w:val="subscript"/>
        </w:rPr>
        <w:t>3</w:t>
      </w:r>
    </w:p>
    <w:p w14:paraId="0DF2DCDC" w14:textId="1D07FAE0" w:rsidR="00E760BC" w:rsidRDefault="00E760BC" w:rsidP="00037E47">
      <w:pPr>
        <w:tabs>
          <w:tab w:val="left" w:pos="540"/>
        </w:tabs>
        <w:spacing w:line="360" w:lineRule="auto"/>
        <w:jc w:val="both"/>
        <w:rPr>
          <w:rFonts w:ascii="Arial" w:hAnsi="Arial" w:cs="Arial"/>
          <w:b/>
          <w:sz w:val="36"/>
          <w:szCs w:val="36"/>
        </w:rPr>
      </w:pPr>
      <w:r>
        <w:rPr>
          <w:rFonts w:ascii="Arial" w:hAnsi="Arial" w:cs="Arial"/>
          <w:b/>
          <w:sz w:val="36"/>
          <w:szCs w:val="36"/>
        </w:rPr>
        <w:t xml:space="preserve">There are two spiritual arenas according to the </w:t>
      </w:r>
      <w:r w:rsidR="008B2050">
        <w:rPr>
          <w:rFonts w:ascii="Arial" w:hAnsi="Arial" w:cs="Arial"/>
          <w:b/>
          <w:sz w:val="36"/>
          <w:szCs w:val="36"/>
        </w:rPr>
        <w:t>Bible:</w:t>
      </w:r>
      <w:r>
        <w:rPr>
          <w:rFonts w:ascii="Arial" w:hAnsi="Arial" w:cs="Arial"/>
          <w:b/>
          <w:sz w:val="36"/>
          <w:szCs w:val="36"/>
        </w:rPr>
        <w:t xml:space="preserve"> the realm of God and the realm of Satan. </w:t>
      </w:r>
      <w:r w:rsidRPr="00E760BC">
        <w:rPr>
          <w:rFonts w:ascii="Arial" w:hAnsi="Arial" w:cs="Arial"/>
          <w:b/>
          <w:sz w:val="36"/>
          <w:szCs w:val="36"/>
          <w:vertAlign w:val="subscript"/>
        </w:rPr>
        <w:t>4</w:t>
      </w:r>
    </w:p>
    <w:p w14:paraId="46364263" w14:textId="744B86D2" w:rsidR="00E760BC" w:rsidRDefault="00E760BC" w:rsidP="00037E47">
      <w:pPr>
        <w:tabs>
          <w:tab w:val="left" w:pos="540"/>
        </w:tabs>
        <w:spacing w:line="360" w:lineRule="auto"/>
        <w:jc w:val="both"/>
        <w:rPr>
          <w:rFonts w:ascii="Arial" w:hAnsi="Arial" w:cs="Arial"/>
          <w:b/>
          <w:sz w:val="36"/>
          <w:szCs w:val="36"/>
        </w:rPr>
      </w:pPr>
      <w:r>
        <w:rPr>
          <w:rFonts w:ascii="Arial" w:hAnsi="Arial" w:cs="Arial"/>
          <w:b/>
          <w:sz w:val="36"/>
          <w:szCs w:val="36"/>
        </w:rPr>
        <w:t xml:space="preserve">Let’s look at the realm of God – the Holy Spirit! </w:t>
      </w:r>
      <w:r w:rsidRPr="00E760BC">
        <w:rPr>
          <w:rFonts w:ascii="Arial" w:hAnsi="Arial" w:cs="Arial"/>
          <w:b/>
          <w:sz w:val="36"/>
          <w:szCs w:val="36"/>
          <w:vertAlign w:val="subscript"/>
        </w:rPr>
        <w:t>5</w:t>
      </w:r>
    </w:p>
    <w:p w14:paraId="11EFFB08" w14:textId="0E60CFF2" w:rsidR="00E760BC" w:rsidRDefault="00E760BC" w:rsidP="00E760BC">
      <w:pPr>
        <w:pStyle w:val="NormalWeb"/>
        <w:kinsoku w:val="0"/>
        <w:overflowPunct w:val="0"/>
        <w:spacing w:before="134" w:beforeAutospacing="0" w:after="0" w:afterAutospacing="0" w:line="360" w:lineRule="auto"/>
        <w:jc w:val="both"/>
        <w:textAlignment w:val="baseline"/>
        <w:rPr>
          <w:rFonts w:ascii="Arial" w:eastAsiaTheme="minorEastAsia" w:hAnsi="Arial" w:cs="Arial"/>
          <w:b/>
          <w:bCs/>
          <w:shadow/>
          <w:color w:val="000000" w:themeColor="text1"/>
          <w:kern w:val="24"/>
          <w:sz w:val="36"/>
          <w:szCs w:val="36"/>
        </w:rPr>
      </w:pPr>
      <w:r>
        <w:rPr>
          <w:rFonts w:ascii="Arial" w:hAnsi="Arial" w:cs="Arial"/>
          <w:b/>
          <w:sz w:val="36"/>
          <w:szCs w:val="36"/>
        </w:rPr>
        <w:lastRenderedPageBreak/>
        <w:t xml:space="preserve">From the Gospel of John, chapter 14, verses 15 through 27, we read, </w:t>
      </w:r>
      <w:r w:rsidRPr="00E760BC">
        <w:rPr>
          <w:rFonts w:ascii="Arial" w:eastAsiaTheme="minorEastAsia" w:hAnsi="Arial" w:cs="Arial"/>
          <w:b/>
          <w:bCs/>
          <w:shadow/>
          <w:color w:val="943634" w:themeColor="accent2" w:themeShade="BF"/>
          <w:kern w:val="24"/>
          <w:sz w:val="36"/>
          <w:szCs w:val="36"/>
        </w:rPr>
        <w:t>If you love me, you will obey what I command. And I will ask the Father, and he will give you another Counselor to be with you forever —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w:t>
      </w:r>
      <w:r w:rsidRPr="00E760BC">
        <w:rPr>
          <w:rFonts w:ascii="Arial" w:eastAsiaTheme="minorEastAsia" w:hAnsi="Arial" w:cs="Arial"/>
          <w:b/>
          <w:bCs/>
          <w:shadow/>
          <w:color w:val="000000" w:themeColor="text1"/>
          <w:kern w:val="24"/>
          <w:sz w:val="36"/>
          <w:szCs w:val="36"/>
        </w:rPr>
        <w:t>.</w:t>
      </w:r>
      <w:r>
        <w:rPr>
          <w:rFonts w:ascii="Arial" w:eastAsiaTheme="minorEastAsia" w:hAnsi="Arial" w:cs="Arial"/>
          <w:b/>
          <w:bCs/>
          <w:shadow/>
          <w:color w:val="000000" w:themeColor="text1"/>
          <w:kern w:val="24"/>
          <w:sz w:val="36"/>
          <w:szCs w:val="36"/>
        </w:rPr>
        <w:t xml:space="preserve"> </w:t>
      </w:r>
      <w:r>
        <w:rPr>
          <w:rStyle w:val="FootnoteReference"/>
          <w:rFonts w:ascii="Arial" w:eastAsiaTheme="minorEastAsia" w:hAnsi="Arial" w:cs="Arial"/>
          <w:b/>
          <w:bCs/>
          <w:shadow/>
          <w:color w:val="000000" w:themeColor="text1"/>
          <w:kern w:val="24"/>
          <w:sz w:val="36"/>
          <w:szCs w:val="36"/>
        </w:rPr>
        <w:footnoteReference w:id="1"/>
      </w:r>
      <w:r w:rsidR="00A75902">
        <w:rPr>
          <w:rFonts w:ascii="Arial" w:eastAsiaTheme="minorEastAsia" w:hAnsi="Arial" w:cs="Arial"/>
          <w:b/>
          <w:bCs/>
          <w:shadow/>
          <w:color w:val="000000" w:themeColor="text1"/>
          <w:kern w:val="24"/>
          <w:sz w:val="36"/>
          <w:szCs w:val="36"/>
        </w:rPr>
        <w:t xml:space="preserve"> </w:t>
      </w:r>
      <w:r w:rsidR="00A75902" w:rsidRPr="00A75902">
        <w:rPr>
          <w:rFonts w:ascii="Arial" w:eastAsiaTheme="minorEastAsia" w:hAnsi="Arial" w:cs="Arial"/>
          <w:b/>
          <w:bCs/>
          <w:shadow/>
          <w:color w:val="000000" w:themeColor="text1"/>
          <w:kern w:val="24"/>
          <w:sz w:val="36"/>
          <w:szCs w:val="36"/>
          <w:vertAlign w:val="subscript"/>
        </w:rPr>
        <w:t>6</w:t>
      </w:r>
    </w:p>
    <w:p w14:paraId="7420131A" w14:textId="77777777" w:rsidR="00A75902" w:rsidRDefault="00A75902" w:rsidP="00E760BC">
      <w:pPr>
        <w:pStyle w:val="NormalWeb"/>
        <w:kinsoku w:val="0"/>
        <w:overflowPunct w:val="0"/>
        <w:spacing w:before="134" w:beforeAutospacing="0" w:after="0" w:afterAutospacing="0" w:line="360" w:lineRule="auto"/>
        <w:jc w:val="both"/>
        <w:textAlignment w:val="baseline"/>
      </w:pPr>
    </w:p>
    <w:p w14:paraId="097AEEF8" w14:textId="77777777" w:rsidR="00A75902" w:rsidRPr="00A75902" w:rsidRDefault="00A75902" w:rsidP="00A75902">
      <w:pPr>
        <w:pStyle w:val="NormalWeb"/>
        <w:kinsoku w:val="0"/>
        <w:overflowPunct w:val="0"/>
        <w:spacing w:before="134" w:beforeAutospacing="0" w:after="0" w:afterAutospacing="0" w:line="360" w:lineRule="auto"/>
        <w:jc w:val="both"/>
        <w:textAlignment w:val="baseline"/>
        <w:rPr>
          <w:color w:val="943634" w:themeColor="accent2" w:themeShade="BF"/>
          <w:sz w:val="36"/>
          <w:szCs w:val="36"/>
        </w:rPr>
      </w:pPr>
      <w:r w:rsidRPr="00A75902">
        <w:rPr>
          <w:rFonts w:ascii="Arial" w:eastAsiaTheme="minorEastAsia" w:hAnsi="Arial" w:cs="Arial"/>
          <w:b/>
          <w:bCs/>
          <w:shadow/>
          <w:color w:val="943634" w:themeColor="accent2" w:themeShade="BF"/>
          <w:kern w:val="24"/>
          <w:sz w:val="36"/>
          <w:szCs w:val="36"/>
        </w:rPr>
        <w:t>On that day you will realize that I am in my Father, and you are in me, and I am in you. Whoever has my commands and obeys them, he is the one who loves me. He who loves me will be loved by my Father, and I too will love him and show myself to him.</w:t>
      </w:r>
    </w:p>
    <w:p w14:paraId="4C2E4C73" w14:textId="195806FC" w:rsidR="00A75902" w:rsidRDefault="00A75902" w:rsidP="00A75902">
      <w:pPr>
        <w:pStyle w:val="NormalWeb"/>
        <w:kinsoku w:val="0"/>
        <w:overflowPunct w:val="0"/>
        <w:spacing w:before="134" w:beforeAutospacing="0" w:after="0" w:afterAutospacing="0" w:line="360" w:lineRule="auto"/>
        <w:jc w:val="both"/>
        <w:textAlignment w:val="baseline"/>
        <w:rPr>
          <w:rFonts w:ascii="Arial" w:eastAsiaTheme="minorEastAsia" w:hAnsi="Arial" w:cs="Arial"/>
          <w:b/>
          <w:bCs/>
          <w:shadow/>
          <w:color w:val="943634" w:themeColor="accent2" w:themeShade="BF"/>
          <w:kern w:val="24"/>
          <w:sz w:val="36"/>
          <w:szCs w:val="36"/>
        </w:rPr>
      </w:pPr>
      <w:r w:rsidRPr="00A75902">
        <w:rPr>
          <w:rFonts w:ascii="Arial" w:eastAsiaTheme="minorEastAsia" w:hAnsi="Arial" w:cs="Arial"/>
          <w:b/>
          <w:bCs/>
          <w:shadow/>
          <w:color w:val="943634" w:themeColor="accent2" w:themeShade="BF"/>
          <w:kern w:val="24"/>
          <w:sz w:val="36"/>
          <w:szCs w:val="36"/>
        </w:rPr>
        <w:t>Then Judas (not Judas Iscariot) said, “But, Lord, why do you intend to show yourself to us and not to the world?</w:t>
      </w:r>
      <w:r>
        <w:rPr>
          <w:rFonts w:ascii="Arial" w:eastAsiaTheme="minorEastAsia" w:hAnsi="Arial" w:cs="Arial"/>
          <w:b/>
          <w:bCs/>
          <w:shadow/>
          <w:color w:val="943634" w:themeColor="accent2" w:themeShade="BF"/>
          <w:kern w:val="24"/>
          <w:sz w:val="36"/>
          <w:szCs w:val="36"/>
        </w:rPr>
        <w:t xml:space="preserve"> </w:t>
      </w:r>
      <w:r w:rsidRPr="00A75902">
        <w:rPr>
          <w:rStyle w:val="FootnoteReference"/>
          <w:rFonts w:ascii="Arial" w:eastAsiaTheme="minorEastAsia" w:hAnsi="Arial" w:cs="Arial"/>
          <w:b/>
          <w:bCs/>
          <w:shadow/>
          <w:kern w:val="24"/>
          <w:sz w:val="36"/>
          <w:szCs w:val="36"/>
        </w:rPr>
        <w:footnoteReference w:id="2"/>
      </w:r>
      <w:r>
        <w:rPr>
          <w:rFonts w:ascii="Arial" w:eastAsiaTheme="minorEastAsia" w:hAnsi="Arial" w:cs="Arial"/>
          <w:b/>
          <w:bCs/>
          <w:shadow/>
          <w:color w:val="943634" w:themeColor="accent2" w:themeShade="BF"/>
          <w:kern w:val="24"/>
          <w:sz w:val="36"/>
          <w:szCs w:val="36"/>
        </w:rPr>
        <w:t xml:space="preserve"> </w:t>
      </w:r>
      <w:r w:rsidRPr="00A75902">
        <w:rPr>
          <w:rFonts w:ascii="Arial" w:eastAsiaTheme="minorEastAsia" w:hAnsi="Arial" w:cs="Arial"/>
          <w:b/>
          <w:bCs/>
          <w:shadow/>
          <w:kern w:val="24"/>
          <w:sz w:val="36"/>
          <w:szCs w:val="36"/>
          <w:vertAlign w:val="subscript"/>
        </w:rPr>
        <w:t>7</w:t>
      </w:r>
    </w:p>
    <w:p w14:paraId="283AC35D" w14:textId="183A9138" w:rsidR="00A75902" w:rsidRPr="00A75902" w:rsidRDefault="00A75902" w:rsidP="00A75902">
      <w:pPr>
        <w:pStyle w:val="NormalWeb"/>
        <w:kinsoku w:val="0"/>
        <w:overflowPunct w:val="0"/>
        <w:spacing w:before="134" w:beforeAutospacing="0" w:after="0" w:afterAutospacing="0" w:line="360" w:lineRule="auto"/>
        <w:jc w:val="both"/>
        <w:textAlignment w:val="baseline"/>
        <w:rPr>
          <w:rFonts w:ascii="Arial" w:eastAsiaTheme="minorEastAsia" w:hAnsi="Arial" w:cs="Arial"/>
          <w:b/>
          <w:bCs/>
          <w:shadow/>
          <w:kern w:val="24"/>
          <w:sz w:val="36"/>
          <w:szCs w:val="36"/>
        </w:rPr>
      </w:pPr>
      <w:r w:rsidRPr="00A75902">
        <w:rPr>
          <w:rFonts w:ascii="Arial" w:eastAsiaTheme="minorEastAsia" w:hAnsi="Arial" w:cs="Arial"/>
          <w:b/>
          <w:bCs/>
          <w:shadow/>
          <w:color w:val="943634" w:themeColor="accent2" w:themeShade="BF"/>
          <w:kern w:val="24"/>
          <w:sz w:val="36"/>
          <w:szCs w:val="36"/>
        </w:rPr>
        <w:lastRenderedPageBreak/>
        <w:t>Jesus replied, “If anyone loves me, he will obey my teaching. My Father will love him, and we will come to him and make our home with him. He who does not love me will not obey my teaching. These words you hear are not my own; they belong to the Father who sent me. All this I have spoken while still with you. But the Counselor, the Holy Spirit, whom the Father will send in my name, will teach you all things and will remind you of everything I have said to you.</w:t>
      </w:r>
      <w:r>
        <w:rPr>
          <w:rFonts w:ascii="Arial" w:eastAsiaTheme="minorEastAsia" w:hAnsi="Arial" w:cs="Arial"/>
          <w:b/>
          <w:bCs/>
          <w:shadow/>
          <w:color w:val="943634" w:themeColor="accent2" w:themeShade="BF"/>
          <w:kern w:val="24"/>
          <w:sz w:val="36"/>
          <w:szCs w:val="36"/>
        </w:rPr>
        <w:t xml:space="preserve"> </w:t>
      </w:r>
      <w:r w:rsidRPr="00A75902">
        <w:rPr>
          <w:rStyle w:val="FootnoteReference"/>
          <w:rFonts w:ascii="Arial" w:eastAsiaTheme="minorEastAsia" w:hAnsi="Arial" w:cs="Arial"/>
          <w:b/>
          <w:bCs/>
          <w:shadow/>
          <w:kern w:val="24"/>
          <w:sz w:val="36"/>
          <w:szCs w:val="36"/>
        </w:rPr>
        <w:footnoteReference w:id="3"/>
      </w:r>
      <w:r w:rsidRPr="00A75902">
        <w:rPr>
          <w:rFonts w:ascii="Arial" w:eastAsiaTheme="minorEastAsia" w:hAnsi="Arial" w:cs="Arial"/>
          <w:b/>
          <w:bCs/>
          <w:shadow/>
          <w:kern w:val="24"/>
          <w:sz w:val="36"/>
          <w:szCs w:val="36"/>
        </w:rPr>
        <w:t xml:space="preserve"> </w:t>
      </w:r>
      <w:r w:rsidRPr="00A75902">
        <w:rPr>
          <w:rFonts w:ascii="Arial" w:eastAsiaTheme="minorEastAsia" w:hAnsi="Arial" w:cs="Arial"/>
          <w:b/>
          <w:bCs/>
          <w:shadow/>
          <w:kern w:val="24"/>
          <w:sz w:val="36"/>
          <w:szCs w:val="36"/>
          <w:vertAlign w:val="subscript"/>
        </w:rPr>
        <w:t>8</w:t>
      </w:r>
    </w:p>
    <w:p w14:paraId="771E9E0F" w14:textId="62B81D0C" w:rsidR="00A75902" w:rsidRPr="00A75902" w:rsidRDefault="00A75902" w:rsidP="00A75902">
      <w:pPr>
        <w:pStyle w:val="NormalWeb"/>
        <w:kinsoku w:val="0"/>
        <w:overflowPunct w:val="0"/>
        <w:spacing w:before="134" w:beforeAutospacing="0" w:after="0" w:afterAutospacing="0" w:line="360" w:lineRule="auto"/>
        <w:jc w:val="both"/>
        <w:textAlignment w:val="baseline"/>
        <w:rPr>
          <w:rFonts w:ascii="Arial" w:eastAsiaTheme="minorEastAsia" w:hAnsi="Arial" w:cs="Arial"/>
          <w:b/>
          <w:bCs/>
          <w:shadow/>
          <w:kern w:val="24"/>
          <w:sz w:val="36"/>
          <w:szCs w:val="36"/>
        </w:rPr>
      </w:pPr>
      <w:r w:rsidRPr="00A75902">
        <w:rPr>
          <w:rFonts w:ascii="Arial" w:eastAsiaTheme="minorEastAsia" w:hAnsi="Arial" w:cs="Arial"/>
          <w:b/>
          <w:bCs/>
          <w:shadow/>
          <w:color w:val="943634" w:themeColor="accent2" w:themeShade="BF"/>
          <w:kern w:val="24"/>
          <w:sz w:val="36"/>
          <w:szCs w:val="36"/>
        </w:rPr>
        <w:t xml:space="preserve">Peace I leave with you; my peace I give you. I do not give to you as the world gives. Do not let your hearts be troubled and do not be afraid. </w:t>
      </w:r>
      <w:r>
        <w:rPr>
          <w:rFonts w:ascii="Arial" w:eastAsiaTheme="minorEastAsia" w:hAnsi="Arial" w:cs="Arial"/>
          <w:b/>
          <w:bCs/>
          <w:shadow/>
          <w:color w:val="943634" w:themeColor="accent2" w:themeShade="BF"/>
          <w:kern w:val="24"/>
          <w:sz w:val="36"/>
          <w:szCs w:val="36"/>
        </w:rPr>
        <w:t xml:space="preserve"> </w:t>
      </w:r>
      <w:r w:rsidRPr="00A75902">
        <w:rPr>
          <w:rStyle w:val="FootnoteReference"/>
          <w:rFonts w:ascii="Arial" w:eastAsiaTheme="minorEastAsia" w:hAnsi="Arial" w:cs="Arial"/>
          <w:b/>
          <w:bCs/>
          <w:shadow/>
          <w:kern w:val="24"/>
          <w:sz w:val="36"/>
          <w:szCs w:val="36"/>
        </w:rPr>
        <w:footnoteReference w:id="4"/>
      </w:r>
      <w:r w:rsidRPr="00A75902">
        <w:rPr>
          <w:rFonts w:ascii="Arial" w:eastAsiaTheme="minorEastAsia" w:hAnsi="Arial" w:cs="Arial"/>
          <w:b/>
          <w:bCs/>
          <w:shadow/>
          <w:kern w:val="24"/>
          <w:sz w:val="36"/>
          <w:szCs w:val="36"/>
        </w:rPr>
        <w:t xml:space="preserve"> </w:t>
      </w:r>
      <w:r w:rsidRPr="00A75902">
        <w:rPr>
          <w:rFonts w:ascii="Arial" w:eastAsiaTheme="minorEastAsia" w:hAnsi="Arial" w:cs="Arial"/>
          <w:b/>
          <w:bCs/>
          <w:shadow/>
          <w:kern w:val="24"/>
          <w:sz w:val="36"/>
          <w:szCs w:val="36"/>
          <w:vertAlign w:val="subscript"/>
        </w:rPr>
        <w:t>9</w:t>
      </w:r>
    </w:p>
    <w:p w14:paraId="0C6FC885" w14:textId="77777777" w:rsidR="00A75902" w:rsidRDefault="00A75902" w:rsidP="00CB2331">
      <w:pPr>
        <w:tabs>
          <w:tab w:val="left" w:pos="540"/>
        </w:tabs>
        <w:spacing w:line="360" w:lineRule="auto"/>
        <w:jc w:val="center"/>
        <w:rPr>
          <w:rFonts w:ascii="Arial" w:hAnsi="Arial" w:cs="Arial"/>
          <w:b/>
          <w:sz w:val="44"/>
          <w:szCs w:val="44"/>
        </w:rPr>
      </w:pPr>
    </w:p>
    <w:p w14:paraId="1A8E4D47" w14:textId="77777777" w:rsidR="00EC644B" w:rsidRDefault="00EC644B" w:rsidP="00CB2331">
      <w:pPr>
        <w:tabs>
          <w:tab w:val="left" w:pos="540"/>
        </w:tabs>
        <w:spacing w:line="360" w:lineRule="auto"/>
        <w:jc w:val="center"/>
        <w:rPr>
          <w:rFonts w:ascii="Arial" w:hAnsi="Arial" w:cs="Arial"/>
          <w:b/>
          <w:sz w:val="44"/>
          <w:szCs w:val="44"/>
        </w:rPr>
      </w:pPr>
    </w:p>
    <w:p w14:paraId="455CD53F" w14:textId="77777777" w:rsidR="00EC644B" w:rsidRDefault="00EC644B" w:rsidP="00CB2331">
      <w:pPr>
        <w:tabs>
          <w:tab w:val="left" w:pos="540"/>
        </w:tabs>
        <w:spacing w:line="360" w:lineRule="auto"/>
        <w:jc w:val="center"/>
        <w:rPr>
          <w:rFonts w:ascii="Arial" w:hAnsi="Arial" w:cs="Arial"/>
          <w:b/>
          <w:sz w:val="44"/>
          <w:szCs w:val="44"/>
        </w:rPr>
      </w:pPr>
    </w:p>
    <w:p w14:paraId="2BE32A6D" w14:textId="77777777" w:rsidR="00EC644B" w:rsidRDefault="00EC644B" w:rsidP="00CB2331">
      <w:pPr>
        <w:tabs>
          <w:tab w:val="left" w:pos="540"/>
        </w:tabs>
        <w:spacing w:line="360" w:lineRule="auto"/>
        <w:jc w:val="center"/>
        <w:rPr>
          <w:rFonts w:ascii="Arial" w:hAnsi="Arial" w:cs="Arial"/>
          <w:b/>
          <w:sz w:val="44"/>
          <w:szCs w:val="44"/>
        </w:rPr>
      </w:pPr>
    </w:p>
    <w:p w14:paraId="4632FF5B" w14:textId="77777777" w:rsidR="00EC644B" w:rsidRDefault="00EC644B" w:rsidP="00CB2331">
      <w:pPr>
        <w:tabs>
          <w:tab w:val="left" w:pos="540"/>
        </w:tabs>
        <w:spacing w:line="360" w:lineRule="auto"/>
        <w:jc w:val="center"/>
        <w:rPr>
          <w:rFonts w:ascii="Arial" w:hAnsi="Arial" w:cs="Arial"/>
          <w:b/>
          <w:sz w:val="44"/>
          <w:szCs w:val="44"/>
        </w:rPr>
      </w:pPr>
    </w:p>
    <w:p w14:paraId="1D03FDC4" w14:textId="6DB0E9E4" w:rsidR="00446796" w:rsidRDefault="00446796" w:rsidP="00CB2331">
      <w:pPr>
        <w:tabs>
          <w:tab w:val="left" w:pos="540"/>
        </w:tabs>
        <w:spacing w:line="360" w:lineRule="auto"/>
        <w:jc w:val="center"/>
        <w:rPr>
          <w:rFonts w:ascii="Arial" w:hAnsi="Arial" w:cs="Arial"/>
          <w:b/>
          <w:sz w:val="44"/>
          <w:szCs w:val="44"/>
        </w:rPr>
      </w:pPr>
      <w:r w:rsidRPr="004E657B">
        <w:rPr>
          <w:rFonts w:ascii="Arial" w:hAnsi="Arial" w:cs="Arial"/>
          <w:b/>
          <w:sz w:val="44"/>
          <w:szCs w:val="44"/>
        </w:rPr>
        <w:lastRenderedPageBreak/>
        <w:t>I. Wh</w:t>
      </w:r>
      <w:r w:rsidR="00A75902">
        <w:rPr>
          <w:rFonts w:ascii="Arial" w:hAnsi="Arial" w:cs="Arial"/>
          <w:b/>
          <w:sz w:val="44"/>
          <w:szCs w:val="44"/>
        </w:rPr>
        <w:t>o is the Holy Spirit</w:t>
      </w:r>
      <w:r w:rsidRPr="004E657B">
        <w:rPr>
          <w:rFonts w:ascii="Arial" w:hAnsi="Arial" w:cs="Arial"/>
          <w:b/>
          <w:sz w:val="44"/>
          <w:szCs w:val="44"/>
        </w:rPr>
        <w:t>?</w:t>
      </w:r>
    </w:p>
    <w:p w14:paraId="510001A4" w14:textId="5F0B97C2" w:rsidR="00EC644B" w:rsidRDefault="00EC644B"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Who is the Holy Spirit? </w:t>
      </w:r>
      <w:r w:rsidRPr="00EC644B">
        <w:rPr>
          <w:rFonts w:ascii="Arial" w:hAnsi="Arial" w:cs="Arial"/>
          <w:b/>
          <w:sz w:val="36"/>
          <w:szCs w:val="36"/>
          <w:vertAlign w:val="subscript"/>
        </w:rPr>
        <w:t>10</w:t>
      </w:r>
    </w:p>
    <w:p w14:paraId="370BB031" w14:textId="64C4BDB4" w:rsidR="00032C85" w:rsidRDefault="00EC644B" w:rsidP="00EC644B">
      <w:pPr>
        <w:tabs>
          <w:tab w:val="left" w:pos="540"/>
        </w:tabs>
        <w:spacing w:line="360" w:lineRule="auto"/>
        <w:jc w:val="both"/>
        <w:rPr>
          <w:rFonts w:ascii="Arial" w:hAnsi="Arial" w:cs="Arial"/>
          <w:b/>
          <w:sz w:val="36"/>
          <w:szCs w:val="36"/>
        </w:rPr>
      </w:pPr>
      <w:r w:rsidRPr="00EC644B">
        <w:rPr>
          <w:rFonts w:ascii="Arial" w:hAnsi="Arial" w:cs="Arial"/>
          <w:b/>
          <w:sz w:val="36"/>
          <w:szCs w:val="36"/>
        </w:rPr>
        <w:t>He is one of the persons of the Trinity.</w:t>
      </w:r>
      <w:r>
        <w:rPr>
          <w:rFonts w:ascii="Arial" w:hAnsi="Arial" w:cs="Arial"/>
          <w:b/>
          <w:sz w:val="36"/>
          <w:szCs w:val="36"/>
        </w:rPr>
        <w:t xml:space="preserve"> </w:t>
      </w:r>
      <w:r w:rsidRPr="00EC644B">
        <w:rPr>
          <w:rFonts w:ascii="Arial" w:hAnsi="Arial" w:cs="Arial"/>
          <w:b/>
          <w:sz w:val="36"/>
          <w:szCs w:val="36"/>
          <w:vertAlign w:val="subscript"/>
        </w:rPr>
        <w:t>11</w:t>
      </w:r>
    </w:p>
    <w:p w14:paraId="47478269" w14:textId="0E78FE5C" w:rsidR="00EC644B" w:rsidRDefault="00EC644B"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Trinity is a theological term meaning one being expressed in three distinct characteristics and persons. </w:t>
      </w:r>
      <w:r w:rsidRPr="00EC644B">
        <w:rPr>
          <w:rFonts w:ascii="Arial" w:hAnsi="Arial" w:cs="Arial"/>
          <w:b/>
          <w:sz w:val="36"/>
          <w:szCs w:val="36"/>
          <w:vertAlign w:val="subscript"/>
        </w:rPr>
        <w:t>12</w:t>
      </w:r>
    </w:p>
    <w:p w14:paraId="158D99CA" w14:textId="425F7156" w:rsidR="00EC644B" w:rsidRDefault="00EC644B"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In the Bible, </w:t>
      </w:r>
      <w:r w:rsidRPr="00EC644B">
        <w:rPr>
          <w:rFonts w:ascii="Arial" w:hAnsi="Arial" w:cs="Arial"/>
          <w:b/>
          <w:color w:val="006600"/>
          <w:sz w:val="36"/>
          <w:szCs w:val="36"/>
        </w:rPr>
        <w:t>the Father</w:t>
      </w:r>
      <w:r>
        <w:rPr>
          <w:rFonts w:ascii="Arial" w:hAnsi="Arial" w:cs="Arial"/>
          <w:b/>
          <w:sz w:val="36"/>
          <w:szCs w:val="36"/>
        </w:rPr>
        <w:t xml:space="preserve"> is the part of God Who is all powerful, invisible and everywhere, all at the same time. </w:t>
      </w:r>
      <w:r w:rsidRPr="00EC644B">
        <w:rPr>
          <w:rFonts w:ascii="Arial" w:hAnsi="Arial" w:cs="Arial"/>
          <w:b/>
          <w:sz w:val="36"/>
          <w:szCs w:val="36"/>
          <w:vertAlign w:val="subscript"/>
        </w:rPr>
        <w:t>13</w:t>
      </w:r>
    </w:p>
    <w:p w14:paraId="268CA80C" w14:textId="2B0F15C2" w:rsidR="00EC644B" w:rsidRDefault="00EC644B" w:rsidP="00EC644B">
      <w:pPr>
        <w:tabs>
          <w:tab w:val="left" w:pos="540"/>
        </w:tabs>
        <w:spacing w:line="360" w:lineRule="auto"/>
        <w:jc w:val="both"/>
        <w:rPr>
          <w:rFonts w:ascii="Arial" w:eastAsiaTheme="minorEastAsia" w:hAnsi="Arial"/>
          <w:b/>
          <w:bCs/>
          <w:shadow/>
          <w:color w:val="943634" w:themeColor="accent2" w:themeShade="BF"/>
          <w:kern w:val="28"/>
          <w:sz w:val="36"/>
          <w:szCs w:val="36"/>
        </w:rPr>
      </w:pPr>
      <w:r w:rsidRPr="00EC644B">
        <w:rPr>
          <w:rFonts w:ascii="Arial" w:hAnsi="Arial" w:cs="Arial"/>
          <w:b/>
          <w:color w:val="006600"/>
          <w:sz w:val="36"/>
          <w:szCs w:val="36"/>
        </w:rPr>
        <w:t>The Son</w:t>
      </w:r>
      <w:r>
        <w:rPr>
          <w:rFonts w:ascii="Arial" w:hAnsi="Arial" w:cs="Arial"/>
          <w:b/>
          <w:sz w:val="36"/>
          <w:szCs w:val="36"/>
        </w:rPr>
        <w:t xml:space="preserve"> is the Lord Jesus Christ. Philippians, chapter 2, verses 5 through 8, partially describe Him, </w:t>
      </w:r>
      <w:r w:rsidRPr="00EC644B">
        <w:rPr>
          <w:rFonts w:ascii="Arial" w:eastAsiaTheme="minorEastAsia" w:hAnsi="Arial"/>
          <w:b/>
          <w:bCs/>
          <w:shadow/>
          <w:color w:val="943634" w:themeColor="accent2" w:themeShade="BF"/>
          <w:kern w:val="28"/>
          <w:sz w:val="36"/>
          <w:szCs w:val="36"/>
        </w:rPr>
        <w:t xml:space="preserve">Your attitude should be the same as that of Christ Jesus: Who, </w:t>
      </w:r>
      <w:r w:rsidRPr="00EC644B">
        <w:rPr>
          <w:rFonts w:ascii="Arial" w:eastAsiaTheme="minorEastAsia" w:hAnsi="Arial"/>
          <w:b/>
          <w:bCs/>
          <w:shadow/>
          <w:color w:val="943634" w:themeColor="accent2" w:themeShade="BF"/>
          <w:kern w:val="28"/>
          <w:sz w:val="36"/>
          <w:szCs w:val="36"/>
          <w:u w:val="single"/>
        </w:rPr>
        <w:t>being in very nature God</w:t>
      </w:r>
      <w:r w:rsidRPr="00EC644B">
        <w:rPr>
          <w:rFonts w:ascii="Arial" w:eastAsiaTheme="minorEastAsia" w:hAnsi="Arial"/>
          <w:b/>
          <w:bCs/>
          <w:shadow/>
          <w:color w:val="943634" w:themeColor="accent2" w:themeShade="BF"/>
          <w:kern w:val="28"/>
          <w:sz w:val="36"/>
          <w:szCs w:val="36"/>
        </w:rPr>
        <w:t xml:space="preserve">, did not consider equality with God something to be grasped, but made himself nothing, </w:t>
      </w:r>
      <w:r w:rsidRPr="00EC644B">
        <w:rPr>
          <w:rFonts w:ascii="Arial" w:eastAsiaTheme="minorEastAsia" w:hAnsi="Arial"/>
          <w:b/>
          <w:bCs/>
          <w:shadow/>
          <w:color w:val="943634" w:themeColor="accent2" w:themeShade="BF"/>
          <w:kern w:val="28"/>
          <w:sz w:val="36"/>
          <w:szCs w:val="36"/>
          <w:u w:val="single"/>
        </w:rPr>
        <w:t>taking the very nature of a servant</w:t>
      </w:r>
      <w:r w:rsidRPr="00EC644B">
        <w:rPr>
          <w:rFonts w:ascii="Arial" w:eastAsiaTheme="minorEastAsia" w:hAnsi="Arial"/>
          <w:b/>
          <w:bCs/>
          <w:shadow/>
          <w:color w:val="943634" w:themeColor="accent2" w:themeShade="BF"/>
          <w:kern w:val="28"/>
          <w:sz w:val="36"/>
          <w:szCs w:val="36"/>
        </w:rPr>
        <w:t xml:space="preserve">, </w:t>
      </w:r>
      <w:r w:rsidRPr="00EC644B">
        <w:rPr>
          <w:rFonts w:ascii="Arial" w:eastAsiaTheme="minorEastAsia" w:hAnsi="Arial"/>
          <w:b/>
          <w:bCs/>
          <w:shadow/>
          <w:color w:val="943634" w:themeColor="accent2" w:themeShade="BF"/>
          <w:kern w:val="28"/>
          <w:sz w:val="36"/>
          <w:szCs w:val="36"/>
          <w:u w:val="single"/>
        </w:rPr>
        <w:t>being made in human likeness</w:t>
      </w:r>
      <w:r w:rsidRPr="00EC644B">
        <w:rPr>
          <w:rFonts w:ascii="Arial" w:eastAsiaTheme="minorEastAsia" w:hAnsi="Arial"/>
          <w:b/>
          <w:bCs/>
          <w:shadow/>
          <w:color w:val="943634" w:themeColor="accent2" w:themeShade="BF"/>
          <w:kern w:val="28"/>
          <w:sz w:val="36"/>
          <w:szCs w:val="36"/>
        </w:rPr>
        <w:t xml:space="preserve">. And being found </w:t>
      </w:r>
      <w:r w:rsidRPr="00EC644B">
        <w:rPr>
          <w:rFonts w:ascii="Arial" w:eastAsiaTheme="minorEastAsia" w:hAnsi="Arial"/>
          <w:b/>
          <w:bCs/>
          <w:shadow/>
          <w:color w:val="943634" w:themeColor="accent2" w:themeShade="BF"/>
          <w:kern w:val="28"/>
          <w:sz w:val="36"/>
          <w:szCs w:val="36"/>
          <w:u w:val="single"/>
        </w:rPr>
        <w:t>in appearance</w:t>
      </w:r>
      <w:r w:rsidRPr="00EC644B">
        <w:rPr>
          <w:rFonts w:ascii="Arial" w:eastAsiaTheme="minorEastAsia" w:hAnsi="Arial"/>
          <w:b/>
          <w:bCs/>
          <w:shadow/>
          <w:color w:val="943634" w:themeColor="accent2" w:themeShade="BF"/>
          <w:kern w:val="28"/>
          <w:sz w:val="36"/>
          <w:szCs w:val="36"/>
        </w:rPr>
        <w:t xml:space="preserve"> as </w:t>
      </w:r>
      <w:r w:rsidRPr="00EC644B">
        <w:rPr>
          <w:rFonts w:ascii="Arial" w:eastAsiaTheme="minorEastAsia" w:hAnsi="Arial"/>
          <w:b/>
          <w:bCs/>
          <w:shadow/>
          <w:color w:val="943634" w:themeColor="accent2" w:themeShade="BF"/>
          <w:kern w:val="28"/>
          <w:sz w:val="36"/>
          <w:szCs w:val="36"/>
          <w:u w:val="single"/>
        </w:rPr>
        <w:t>a man</w:t>
      </w:r>
      <w:r w:rsidRPr="00EC644B">
        <w:rPr>
          <w:rFonts w:ascii="Arial" w:eastAsiaTheme="minorEastAsia" w:hAnsi="Arial"/>
          <w:b/>
          <w:bCs/>
          <w:shadow/>
          <w:color w:val="943634" w:themeColor="accent2" w:themeShade="BF"/>
          <w:kern w:val="28"/>
          <w:sz w:val="36"/>
          <w:szCs w:val="36"/>
        </w:rPr>
        <w:t xml:space="preserve">, he humbled himself and </w:t>
      </w:r>
      <w:r w:rsidRPr="00EC644B">
        <w:rPr>
          <w:rFonts w:ascii="Arial" w:eastAsiaTheme="minorEastAsia" w:hAnsi="Arial"/>
          <w:b/>
          <w:bCs/>
          <w:shadow/>
          <w:color w:val="943634" w:themeColor="accent2" w:themeShade="BF"/>
          <w:kern w:val="28"/>
          <w:sz w:val="36"/>
          <w:szCs w:val="36"/>
          <w:u w:val="single"/>
        </w:rPr>
        <w:t>became obedient to death</w:t>
      </w:r>
      <w:r w:rsidRPr="00EC644B">
        <w:rPr>
          <w:rFonts w:ascii="Arial" w:eastAsiaTheme="minorEastAsia" w:hAnsi="Arial"/>
          <w:b/>
          <w:bCs/>
          <w:shadow/>
          <w:color w:val="943634" w:themeColor="accent2" w:themeShade="BF"/>
          <w:kern w:val="28"/>
          <w:sz w:val="36"/>
          <w:szCs w:val="36"/>
        </w:rPr>
        <w:t xml:space="preserve"> — even death on a cross!</w:t>
      </w:r>
      <w:r w:rsidR="00043220">
        <w:rPr>
          <w:rFonts w:ascii="Arial" w:eastAsiaTheme="minorEastAsia" w:hAnsi="Arial"/>
          <w:b/>
          <w:bCs/>
          <w:shadow/>
          <w:color w:val="943634" w:themeColor="accent2" w:themeShade="BF"/>
          <w:kern w:val="28"/>
          <w:sz w:val="36"/>
          <w:szCs w:val="36"/>
        </w:rPr>
        <w:t xml:space="preserve"> </w:t>
      </w:r>
      <w:r w:rsidR="00043220" w:rsidRPr="00043220">
        <w:rPr>
          <w:rFonts w:ascii="Arial" w:eastAsiaTheme="minorEastAsia" w:hAnsi="Arial"/>
          <w:b/>
          <w:bCs/>
          <w:shadow/>
          <w:kern w:val="28"/>
          <w:sz w:val="36"/>
          <w:szCs w:val="36"/>
          <w:vertAlign w:val="subscript"/>
        </w:rPr>
        <w:t>14</w:t>
      </w:r>
    </w:p>
    <w:p w14:paraId="49A3C86C" w14:textId="18D115D0" w:rsidR="00043220" w:rsidRDefault="00043220" w:rsidP="00EC644B">
      <w:pPr>
        <w:tabs>
          <w:tab w:val="left" w:pos="540"/>
        </w:tabs>
        <w:spacing w:line="360" w:lineRule="auto"/>
        <w:jc w:val="both"/>
        <w:rPr>
          <w:rFonts w:ascii="Arial" w:hAnsi="Arial" w:cs="Arial"/>
          <w:b/>
          <w:sz w:val="36"/>
          <w:szCs w:val="36"/>
        </w:rPr>
      </w:pPr>
      <w:r>
        <w:rPr>
          <w:rFonts w:ascii="Arial" w:hAnsi="Arial" w:cs="Arial"/>
          <w:b/>
          <w:sz w:val="36"/>
          <w:szCs w:val="36"/>
        </w:rPr>
        <w:lastRenderedPageBreak/>
        <w:t xml:space="preserve">He is the part of God Who took on humanity to identify with us, experience our life and temptations, and then, went to </w:t>
      </w:r>
      <w:r w:rsidRPr="00043220">
        <w:rPr>
          <w:rFonts w:ascii="Arial" w:hAnsi="Arial" w:cs="Arial"/>
          <w:b/>
          <w:sz w:val="36"/>
          <w:szCs w:val="36"/>
          <w:u w:val="single"/>
        </w:rPr>
        <w:t>the cross</w:t>
      </w:r>
      <w:r>
        <w:rPr>
          <w:rFonts w:ascii="Arial" w:hAnsi="Arial" w:cs="Arial"/>
          <w:b/>
          <w:sz w:val="36"/>
          <w:szCs w:val="36"/>
        </w:rPr>
        <w:t xml:space="preserve">. </w:t>
      </w:r>
      <w:r w:rsidRPr="00043220">
        <w:rPr>
          <w:rFonts w:ascii="Arial" w:hAnsi="Arial" w:cs="Arial"/>
          <w:b/>
          <w:sz w:val="36"/>
          <w:szCs w:val="36"/>
          <w:vertAlign w:val="subscript"/>
        </w:rPr>
        <w:t>15</w:t>
      </w:r>
      <w:r>
        <w:rPr>
          <w:rFonts w:ascii="Arial" w:hAnsi="Arial" w:cs="Arial"/>
          <w:b/>
          <w:sz w:val="36"/>
          <w:szCs w:val="36"/>
        </w:rPr>
        <w:t xml:space="preserve"> Then - </w:t>
      </w:r>
      <w:r w:rsidRPr="00043220">
        <w:rPr>
          <w:rFonts w:ascii="Arial" w:hAnsi="Arial" w:cs="Arial"/>
          <w:b/>
          <w:sz w:val="36"/>
          <w:szCs w:val="36"/>
          <w:u w:val="single"/>
        </w:rPr>
        <w:t>the resurrection</w:t>
      </w:r>
      <w:r>
        <w:rPr>
          <w:rFonts w:ascii="Arial" w:hAnsi="Arial" w:cs="Arial"/>
          <w:b/>
          <w:sz w:val="36"/>
          <w:szCs w:val="36"/>
        </w:rPr>
        <w:t xml:space="preserve">. </w:t>
      </w:r>
      <w:r w:rsidRPr="00043220">
        <w:rPr>
          <w:rFonts w:ascii="Arial" w:hAnsi="Arial" w:cs="Arial"/>
          <w:b/>
          <w:sz w:val="36"/>
          <w:szCs w:val="36"/>
          <w:vertAlign w:val="subscript"/>
        </w:rPr>
        <w:t>16</w:t>
      </w:r>
    </w:p>
    <w:p w14:paraId="0335751E" w14:textId="76F2E45C" w:rsidR="00043220" w:rsidRDefault="00043220"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The third person of the Trinity is </w:t>
      </w:r>
      <w:r w:rsidRPr="00043220">
        <w:rPr>
          <w:rFonts w:ascii="Arial" w:hAnsi="Arial" w:cs="Arial"/>
          <w:b/>
          <w:color w:val="006600"/>
          <w:sz w:val="36"/>
          <w:szCs w:val="36"/>
        </w:rPr>
        <w:t>the Holy Spirit</w:t>
      </w:r>
      <w:r>
        <w:rPr>
          <w:rFonts w:ascii="Arial" w:hAnsi="Arial" w:cs="Arial"/>
          <w:b/>
          <w:sz w:val="36"/>
          <w:szCs w:val="36"/>
        </w:rPr>
        <w:t>.</w:t>
      </w:r>
      <w:r w:rsidR="00076394">
        <w:rPr>
          <w:rFonts w:ascii="Arial" w:hAnsi="Arial" w:cs="Arial"/>
          <w:b/>
          <w:sz w:val="36"/>
          <w:szCs w:val="36"/>
        </w:rPr>
        <w:t xml:space="preserve"> He is invisible and the part of God responsible for inspiration and the supernatural power of creation and life! </w:t>
      </w:r>
      <w:r w:rsidR="00076394" w:rsidRPr="00076394">
        <w:rPr>
          <w:rFonts w:ascii="Arial" w:hAnsi="Arial" w:cs="Arial"/>
          <w:b/>
          <w:sz w:val="36"/>
          <w:szCs w:val="36"/>
          <w:vertAlign w:val="subscript"/>
        </w:rPr>
        <w:t>17</w:t>
      </w:r>
    </w:p>
    <w:p w14:paraId="3F2F46C6" w14:textId="6BE458F8" w:rsidR="00076394" w:rsidRDefault="00076394" w:rsidP="00EC644B">
      <w:pPr>
        <w:tabs>
          <w:tab w:val="left" w:pos="540"/>
        </w:tabs>
        <w:spacing w:line="360" w:lineRule="auto"/>
        <w:jc w:val="both"/>
        <w:rPr>
          <w:rFonts w:ascii="Arial" w:hAnsi="Arial" w:cs="Arial"/>
          <w:b/>
          <w:sz w:val="36"/>
          <w:szCs w:val="36"/>
        </w:rPr>
      </w:pPr>
      <w:r>
        <w:rPr>
          <w:rFonts w:ascii="Arial" w:hAnsi="Arial" w:cs="Arial"/>
          <w:b/>
          <w:sz w:val="36"/>
          <w:szCs w:val="36"/>
        </w:rPr>
        <w:t>Each of these characteristics are viewed in the Bible as distinct, individual persons! This is hard to explain and probably impossible to fully understand!</w:t>
      </w:r>
      <w:r w:rsidR="005711A1">
        <w:rPr>
          <w:rFonts w:ascii="Arial" w:hAnsi="Arial" w:cs="Arial"/>
          <w:b/>
          <w:sz w:val="36"/>
          <w:szCs w:val="36"/>
        </w:rPr>
        <w:t xml:space="preserve"> </w:t>
      </w:r>
      <w:r w:rsidR="005711A1" w:rsidRPr="005711A1">
        <w:rPr>
          <w:rFonts w:ascii="Arial" w:hAnsi="Arial" w:cs="Arial"/>
          <w:b/>
          <w:sz w:val="36"/>
          <w:szCs w:val="36"/>
          <w:vertAlign w:val="subscript"/>
        </w:rPr>
        <w:t>18</w:t>
      </w:r>
    </w:p>
    <w:p w14:paraId="5DA41F42" w14:textId="17FFE9FD" w:rsidR="005711A1" w:rsidRDefault="005711A1" w:rsidP="00EC644B">
      <w:pPr>
        <w:tabs>
          <w:tab w:val="left" w:pos="540"/>
        </w:tabs>
        <w:spacing w:line="360" w:lineRule="auto"/>
        <w:jc w:val="both"/>
        <w:rPr>
          <w:rFonts w:ascii="Arial" w:eastAsiaTheme="minorEastAsia" w:hAnsi="Arial" w:cs="Arial"/>
          <w:b/>
          <w:bCs/>
          <w:shadow/>
          <w:color w:val="943634" w:themeColor="accent2" w:themeShade="BF"/>
          <w:kern w:val="24"/>
          <w:sz w:val="36"/>
          <w:szCs w:val="36"/>
        </w:rPr>
      </w:pPr>
      <w:r>
        <w:rPr>
          <w:rFonts w:ascii="Arial" w:hAnsi="Arial" w:cs="Arial"/>
          <w:b/>
          <w:sz w:val="36"/>
          <w:szCs w:val="36"/>
        </w:rPr>
        <w:t xml:space="preserve">The </w:t>
      </w:r>
      <w:r w:rsidRPr="005711A1">
        <w:rPr>
          <w:rFonts w:ascii="Arial" w:hAnsi="Arial" w:cs="Arial"/>
          <w:b/>
          <w:color w:val="006600"/>
          <w:sz w:val="36"/>
          <w:szCs w:val="36"/>
        </w:rPr>
        <w:t>Holy Spirit took Lord Jesus’ place</w:t>
      </w:r>
      <w:r>
        <w:rPr>
          <w:rFonts w:ascii="Arial" w:hAnsi="Arial" w:cs="Arial"/>
          <w:b/>
          <w:sz w:val="36"/>
          <w:szCs w:val="36"/>
        </w:rPr>
        <w:t xml:space="preserve"> when Jesus ascended to the Father. God, as the Son in human form, could only be conducting His ministry in one place at a time. God, as the Holy Spirit, can indwell each believer throughout history, multiplying His ministry millions of times! Verse 16 and 17 says, </w:t>
      </w:r>
      <w:r w:rsidRPr="005711A1">
        <w:rPr>
          <w:rFonts w:ascii="Arial" w:eastAsiaTheme="minorEastAsia" w:hAnsi="Arial" w:cs="Arial"/>
          <w:b/>
          <w:bCs/>
          <w:shadow/>
          <w:color w:val="943634" w:themeColor="accent2" w:themeShade="BF"/>
          <w:kern w:val="24"/>
          <w:sz w:val="36"/>
          <w:szCs w:val="36"/>
        </w:rPr>
        <w:t>And I will ask the Father, and he will give you another Counselor to be with you forever — the Spirit of truth . . . He lives with you and will be in you.</w:t>
      </w:r>
      <w:r>
        <w:rPr>
          <w:rFonts w:ascii="Arial" w:eastAsiaTheme="minorEastAsia" w:hAnsi="Arial" w:cs="Arial"/>
          <w:b/>
          <w:bCs/>
          <w:shadow/>
          <w:color w:val="943634" w:themeColor="accent2" w:themeShade="BF"/>
          <w:kern w:val="24"/>
          <w:sz w:val="36"/>
          <w:szCs w:val="36"/>
        </w:rPr>
        <w:t xml:space="preserve">. </w:t>
      </w:r>
      <w:r w:rsidRPr="005711A1">
        <w:rPr>
          <w:rFonts w:ascii="Arial" w:eastAsiaTheme="minorEastAsia" w:hAnsi="Arial" w:cs="Arial"/>
          <w:b/>
          <w:bCs/>
          <w:shadow/>
          <w:kern w:val="24"/>
          <w:sz w:val="36"/>
          <w:szCs w:val="36"/>
          <w:vertAlign w:val="subscript"/>
        </w:rPr>
        <w:t>19</w:t>
      </w:r>
    </w:p>
    <w:p w14:paraId="3BCD454E" w14:textId="0F032E32" w:rsidR="00EC644B" w:rsidRDefault="005711A1" w:rsidP="005711A1">
      <w:pPr>
        <w:tabs>
          <w:tab w:val="left" w:pos="540"/>
        </w:tabs>
        <w:spacing w:line="360" w:lineRule="auto"/>
        <w:jc w:val="center"/>
        <w:rPr>
          <w:rFonts w:ascii="Arial" w:hAnsi="Arial" w:cs="Arial"/>
          <w:b/>
          <w:sz w:val="36"/>
          <w:szCs w:val="36"/>
        </w:rPr>
      </w:pPr>
      <w:r w:rsidRPr="005711A1">
        <w:rPr>
          <w:rFonts w:ascii="Arial" w:hAnsi="Arial" w:cs="Arial"/>
          <w:b/>
          <w:sz w:val="44"/>
          <w:szCs w:val="44"/>
        </w:rPr>
        <w:lastRenderedPageBreak/>
        <w:t>II</w:t>
      </w:r>
      <w:r w:rsidR="008B2050" w:rsidRPr="005711A1">
        <w:rPr>
          <w:rFonts w:ascii="Arial" w:hAnsi="Arial" w:cs="Arial"/>
          <w:b/>
          <w:sz w:val="44"/>
          <w:szCs w:val="44"/>
        </w:rPr>
        <w:t>. What</w:t>
      </w:r>
      <w:r w:rsidRPr="005711A1">
        <w:rPr>
          <w:rFonts w:ascii="Arial" w:hAnsi="Arial" w:cs="Arial"/>
          <w:b/>
          <w:sz w:val="44"/>
          <w:szCs w:val="44"/>
        </w:rPr>
        <w:t xml:space="preserve"> Does the Holy Spirit Do</w:t>
      </w:r>
      <w:r>
        <w:rPr>
          <w:rFonts w:ascii="Arial" w:hAnsi="Arial" w:cs="Arial"/>
          <w:b/>
          <w:sz w:val="44"/>
          <w:szCs w:val="44"/>
        </w:rPr>
        <w:br/>
      </w:r>
      <w:r w:rsidRPr="005711A1">
        <w:rPr>
          <w:rFonts w:ascii="Arial" w:hAnsi="Arial" w:cs="Arial"/>
          <w:b/>
          <w:sz w:val="44"/>
          <w:szCs w:val="44"/>
        </w:rPr>
        <w:t>in Your Life?</w:t>
      </w:r>
    </w:p>
    <w:p w14:paraId="2A485C87" w14:textId="0384CC9E" w:rsidR="005711A1" w:rsidRDefault="005711A1" w:rsidP="00EC644B">
      <w:pPr>
        <w:tabs>
          <w:tab w:val="left" w:pos="540"/>
        </w:tabs>
        <w:spacing w:line="360" w:lineRule="auto"/>
        <w:jc w:val="both"/>
        <w:rPr>
          <w:rFonts w:ascii="Arial" w:hAnsi="Arial" w:cs="Arial"/>
          <w:b/>
          <w:sz w:val="36"/>
          <w:szCs w:val="36"/>
        </w:rPr>
      </w:pPr>
      <w:r>
        <w:rPr>
          <w:rFonts w:ascii="Arial" w:hAnsi="Arial" w:cs="Arial"/>
          <w:b/>
          <w:sz w:val="36"/>
          <w:szCs w:val="36"/>
        </w:rPr>
        <w:t>What does the Holy Spirit do in your life?</w:t>
      </w:r>
      <w:r w:rsidR="00A86A5D">
        <w:rPr>
          <w:rFonts w:ascii="Arial" w:hAnsi="Arial" w:cs="Arial"/>
          <w:b/>
          <w:sz w:val="36"/>
          <w:szCs w:val="36"/>
        </w:rPr>
        <w:t xml:space="preserve"> </w:t>
      </w:r>
      <w:r w:rsidR="00A86A5D" w:rsidRPr="00A86A5D">
        <w:rPr>
          <w:rFonts w:ascii="Arial" w:hAnsi="Arial" w:cs="Arial"/>
          <w:b/>
          <w:sz w:val="36"/>
          <w:szCs w:val="36"/>
          <w:vertAlign w:val="subscript"/>
        </w:rPr>
        <w:t>20</w:t>
      </w:r>
    </w:p>
    <w:p w14:paraId="5CC80E9A" w14:textId="2A3CBFD9" w:rsidR="00A86A5D" w:rsidRDefault="00A86A5D"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He gives you </w:t>
      </w:r>
      <w:r w:rsidRPr="00A86A5D">
        <w:rPr>
          <w:rFonts w:ascii="Arial" w:hAnsi="Arial" w:cs="Arial"/>
          <w:b/>
          <w:color w:val="006600"/>
          <w:sz w:val="36"/>
          <w:szCs w:val="36"/>
        </w:rPr>
        <w:t>direction</w:t>
      </w:r>
      <w:r>
        <w:rPr>
          <w:rFonts w:ascii="Arial" w:hAnsi="Arial" w:cs="Arial"/>
          <w:b/>
          <w:sz w:val="36"/>
          <w:szCs w:val="36"/>
        </w:rPr>
        <w:t xml:space="preserve"> – guidance. </w:t>
      </w:r>
      <w:r w:rsidRPr="00A86A5D">
        <w:rPr>
          <w:rFonts w:ascii="Arial" w:hAnsi="Arial" w:cs="Arial"/>
          <w:b/>
          <w:sz w:val="36"/>
          <w:szCs w:val="36"/>
          <w:vertAlign w:val="subscript"/>
        </w:rPr>
        <w:t>21</w:t>
      </w:r>
    </w:p>
    <w:p w14:paraId="389B888E" w14:textId="394FB01A" w:rsidR="00A86A5D" w:rsidRDefault="00A86A5D"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He controls the </w:t>
      </w:r>
      <w:r w:rsidRPr="00A86A5D">
        <w:rPr>
          <w:rFonts w:ascii="Arial" w:hAnsi="Arial" w:cs="Arial"/>
          <w:b/>
          <w:sz w:val="36"/>
          <w:szCs w:val="36"/>
          <w:u w:val="single"/>
        </w:rPr>
        <w:t>movements</w:t>
      </w:r>
      <w:r>
        <w:rPr>
          <w:rFonts w:ascii="Arial" w:hAnsi="Arial" w:cs="Arial"/>
          <w:b/>
          <w:sz w:val="36"/>
          <w:szCs w:val="36"/>
        </w:rPr>
        <w:t xml:space="preserve"> of Christians. </w:t>
      </w:r>
      <w:r w:rsidR="00232D4B">
        <w:rPr>
          <w:rFonts w:ascii="Arial" w:hAnsi="Arial" w:cs="Arial"/>
          <w:b/>
          <w:sz w:val="36"/>
          <w:szCs w:val="36"/>
        </w:rPr>
        <w:t xml:space="preserve">God came to the Apostle Peter in the City of Joppa and directed him to go to a Roman soldier’s home in Caesarea, about thirty miles away. </w:t>
      </w:r>
      <w:r w:rsidR="00232D4B">
        <w:rPr>
          <w:rStyle w:val="FootnoteReference"/>
          <w:rFonts w:ascii="Arial" w:hAnsi="Arial" w:cs="Arial"/>
          <w:b/>
          <w:sz w:val="36"/>
          <w:szCs w:val="36"/>
        </w:rPr>
        <w:footnoteReference w:id="5"/>
      </w:r>
      <w:r w:rsidR="00232D4B">
        <w:rPr>
          <w:rFonts w:ascii="Arial" w:hAnsi="Arial" w:cs="Arial"/>
          <w:b/>
          <w:sz w:val="36"/>
          <w:szCs w:val="36"/>
        </w:rPr>
        <w:t xml:space="preserve"> </w:t>
      </w:r>
      <w:r w:rsidR="00232D4B" w:rsidRPr="00232D4B">
        <w:rPr>
          <w:rFonts w:ascii="Arial" w:hAnsi="Arial" w:cs="Arial"/>
          <w:b/>
          <w:sz w:val="36"/>
          <w:szCs w:val="36"/>
          <w:vertAlign w:val="subscript"/>
        </w:rPr>
        <w:t>22</w:t>
      </w:r>
    </w:p>
    <w:p w14:paraId="115E9151" w14:textId="4D9EA5C5" w:rsidR="00232D4B" w:rsidRPr="00232D4B" w:rsidRDefault="00232D4B" w:rsidP="00EC644B">
      <w:pPr>
        <w:tabs>
          <w:tab w:val="left" w:pos="540"/>
        </w:tabs>
        <w:spacing w:line="360" w:lineRule="auto"/>
        <w:jc w:val="both"/>
        <w:rPr>
          <w:rFonts w:ascii="Arial" w:eastAsiaTheme="minorEastAsia" w:hAnsi="Arial"/>
          <w:b/>
          <w:bCs/>
          <w:shadow/>
          <w:kern w:val="28"/>
          <w:sz w:val="36"/>
          <w:szCs w:val="36"/>
        </w:rPr>
      </w:pPr>
      <w:r>
        <w:rPr>
          <w:rFonts w:ascii="Arial" w:hAnsi="Arial" w:cs="Arial"/>
          <w:b/>
          <w:sz w:val="36"/>
          <w:szCs w:val="36"/>
        </w:rPr>
        <w:t xml:space="preserve">He chooses the </w:t>
      </w:r>
      <w:r w:rsidRPr="00232D4B">
        <w:rPr>
          <w:rFonts w:ascii="Arial" w:hAnsi="Arial" w:cs="Arial"/>
          <w:b/>
          <w:sz w:val="36"/>
          <w:szCs w:val="36"/>
          <w:u w:val="single"/>
        </w:rPr>
        <w:t>ministry’s fields of operation</w:t>
      </w:r>
      <w:r>
        <w:rPr>
          <w:rFonts w:ascii="Arial" w:hAnsi="Arial" w:cs="Arial"/>
          <w:b/>
          <w:sz w:val="36"/>
          <w:szCs w:val="36"/>
        </w:rPr>
        <w:t xml:space="preserve"> for each of His individual servants. </w:t>
      </w:r>
      <w:r w:rsidRPr="00232D4B">
        <w:rPr>
          <w:rFonts w:ascii="Arial" w:eastAsiaTheme="minorEastAsia" w:hAnsi="Arial"/>
          <w:b/>
          <w:bCs/>
          <w:shadow/>
          <w:color w:val="943634" w:themeColor="accent2" w:themeShade="BF"/>
          <w:kern w:val="28"/>
          <w:sz w:val="36"/>
          <w:szCs w:val="36"/>
        </w:rPr>
        <w:t xml:space="preserve">Paul &amp; his companions traveled throughout the region of Phrygia &amp; Galatia, </w:t>
      </w:r>
      <w:r w:rsidRPr="00232D4B">
        <w:rPr>
          <w:rFonts w:ascii="Arial" w:eastAsiaTheme="minorEastAsia" w:hAnsi="Arial"/>
          <w:b/>
          <w:bCs/>
          <w:shadow/>
          <w:color w:val="943634" w:themeColor="accent2" w:themeShade="BF"/>
          <w:kern w:val="28"/>
          <w:sz w:val="36"/>
          <w:szCs w:val="36"/>
          <w:u w:val="single"/>
        </w:rPr>
        <w:t>having been kept by the Holy Spirit from preaching the word in the province of Asia</w:t>
      </w:r>
      <w:r w:rsidRPr="00232D4B">
        <w:rPr>
          <w:rFonts w:ascii="Arial" w:eastAsiaTheme="minorEastAsia" w:hAnsi="Arial"/>
          <w:b/>
          <w:bCs/>
          <w:shadow/>
          <w:color w:val="943634" w:themeColor="accent2" w:themeShade="BF"/>
          <w:kern w:val="28"/>
          <w:sz w:val="36"/>
          <w:szCs w:val="36"/>
        </w:rPr>
        <w:t>.</w:t>
      </w:r>
      <w:r>
        <w:rPr>
          <w:rFonts w:ascii="Arial" w:eastAsiaTheme="minorEastAsia" w:hAnsi="Arial"/>
          <w:b/>
          <w:bCs/>
          <w:shadow/>
          <w:color w:val="943634" w:themeColor="accent2" w:themeShade="BF"/>
          <w:kern w:val="28"/>
          <w:sz w:val="36"/>
          <w:szCs w:val="36"/>
        </w:rPr>
        <w:t xml:space="preserve"> </w:t>
      </w:r>
      <w:r w:rsidRPr="00232D4B">
        <w:rPr>
          <w:rFonts w:ascii="Arial" w:eastAsiaTheme="minorEastAsia" w:hAnsi="Arial"/>
          <w:b/>
          <w:bCs/>
          <w:shadow/>
          <w:kern w:val="28"/>
          <w:sz w:val="36"/>
          <w:szCs w:val="36"/>
          <w:vertAlign w:val="subscript"/>
        </w:rPr>
        <w:t>23</w:t>
      </w:r>
    </w:p>
    <w:p w14:paraId="70DBAD5D" w14:textId="15C954B0" w:rsidR="00232D4B" w:rsidRDefault="00232D4B" w:rsidP="00EC644B">
      <w:pPr>
        <w:tabs>
          <w:tab w:val="left" w:pos="540"/>
        </w:tabs>
        <w:spacing w:line="360" w:lineRule="auto"/>
        <w:jc w:val="both"/>
        <w:rPr>
          <w:rFonts w:ascii="Arial" w:eastAsiaTheme="minorEastAsia" w:hAnsi="Arial"/>
          <w:b/>
          <w:bCs/>
          <w:shadow/>
          <w:kern w:val="28"/>
          <w:sz w:val="36"/>
          <w:szCs w:val="36"/>
        </w:rPr>
      </w:pPr>
      <w:r w:rsidRPr="00232D4B">
        <w:rPr>
          <w:rFonts w:ascii="Arial" w:eastAsiaTheme="minorEastAsia" w:hAnsi="Arial"/>
          <w:b/>
          <w:bCs/>
          <w:shadow/>
          <w:kern w:val="28"/>
          <w:sz w:val="36"/>
          <w:szCs w:val="36"/>
        </w:rPr>
        <w:t xml:space="preserve">He gives you </w:t>
      </w:r>
      <w:r w:rsidRPr="00232D4B">
        <w:rPr>
          <w:rFonts w:ascii="Arial" w:eastAsiaTheme="minorEastAsia" w:hAnsi="Arial"/>
          <w:b/>
          <w:bCs/>
          <w:shadow/>
          <w:color w:val="006600"/>
          <w:kern w:val="28"/>
          <w:sz w:val="36"/>
          <w:szCs w:val="36"/>
        </w:rPr>
        <w:t>comfort</w:t>
      </w:r>
      <w:r w:rsidRPr="00232D4B">
        <w:rPr>
          <w:rFonts w:ascii="Arial" w:eastAsiaTheme="minorEastAsia" w:hAnsi="Arial"/>
          <w:b/>
          <w:bCs/>
          <w:shadow/>
          <w:kern w:val="28"/>
          <w:sz w:val="36"/>
          <w:szCs w:val="36"/>
        </w:rPr>
        <w:t>.</w:t>
      </w:r>
      <w:r>
        <w:rPr>
          <w:rFonts w:ascii="Arial" w:eastAsiaTheme="minorEastAsia" w:hAnsi="Arial"/>
          <w:b/>
          <w:bCs/>
          <w:shadow/>
          <w:kern w:val="28"/>
          <w:sz w:val="36"/>
          <w:szCs w:val="36"/>
        </w:rPr>
        <w:t xml:space="preserve"> </w:t>
      </w:r>
      <w:r w:rsidRPr="00232D4B">
        <w:rPr>
          <w:rFonts w:ascii="Arial" w:eastAsiaTheme="minorEastAsia" w:hAnsi="Arial"/>
          <w:b/>
          <w:bCs/>
          <w:shadow/>
          <w:kern w:val="28"/>
          <w:sz w:val="36"/>
          <w:szCs w:val="36"/>
          <w:vertAlign w:val="subscript"/>
        </w:rPr>
        <w:t>24</w:t>
      </w:r>
      <w:r>
        <w:rPr>
          <w:rFonts w:ascii="Arial" w:eastAsiaTheme="minorEastAsia" w:hAnsi="Arial"/>
          <w:b/>
          <w:bCs/>
          <w:shadow/>
          <w:kern w:val="28"/>
          <w:sz w:val="36"/>
          <w:szCs w:val="36"/>
        </w:rPr>
        <w:t xml:space="preserve"> In fact, the Bible calls Him “the Comforter”. </w:t>
      </w:r>
      <w:r>
        <w:rPr>
          <w:rStyle w:val="FootnoteReference"/>
          <w:rFonts w:ascii="Arial" w:eastAsiaTheme="minorEastAsia" w:hAnsi="Arial"/>
          <w:b/>
          <w:bCs/>
          <w:shadow/>
          <w:kern w:val="28"/>
          <w:sz w:val="36"/>
          <w:szCs w:val="36"/>
        </w:rPr>
        <w:footnoteReference w:id="6"/>
      </w:r>
      <w:r w:rsidR="006E4F27">
        <w:rPr>
          <w:rFonts w:ascii="Arial" w:eastAsiaTheme="minorEastAsia" w:hAnsi="Arial"/>
          <w:b/>
          <w:bCs/>
          <w:shadow/>
          <w:kern w:val="28"/>
          <w:sz w:val="36"/>
          <w:szCs w:val="36"/>
        </w:rPr>
        <w:t xml:space="preserve"> </w:t>
      </w:r>
      <w:r w:rsidR="006E4F27" w:rsidRPr="006E4F27">
        <w:rPr>
          <w:rFonts w:ascii="Arial" w:eastAsiaTheme="minorEastAsia" w:hAnsi="Arial"/>
          <w:b/>
          <w:bCs/>
          <w:shadow/>
          <w:kern w:val="28"/>
          <w:sz w:val="36"/>
          <w:szCs w:val="36"/>
          <w:vertAlign w:val="subscript"/>
        </w:rPr>
        <w:t>25</w:t>
      </w:r>
    </w:p>
    <w:p w14:paraId="2F45EE89" w14:textId="5E9ECEAD" w:rsidR="006E4F27" w:rsidRDefault="006E4F27" w:rsidP="00EC644B">
      <w:pPr>
        <w:tabs>
          <w:tab w:val="left" w:pos="540"/>
        </w:tabs>
        <w:spacing w:line="360" w:lineRule="auto"/>
        <w:jc w:val="both"/>
        <w:rPr>
          <w:rFonts w:ascii="Arial" w:eastAsiaTheme="minorEastAsia" w:hAnsi="Arial"/>
          <w:b/>
          <w:bCs/>
          <w:shadow/>
          <w:kern w:val="28"/>
          <w:sz w:val="36"/>
          <w:szCs w:val="36"/>
        </w:rPr>
      </w:pPr>
      <w:r>
        <w:rPr>
          <w:rFonts w:ascii="Arial" w:eastAsiaTheme="minorEastAsia" w:hAnsi="Arial"/>
          <w:b/>
          <w:bCs/>
          <w:shadow/>
          <w:kern w:val="28"/>
          <w:sz w:val="36"/>
          <w:szCs w:val="36"/>
        </w:rPr>
        <w:t xml:space="preserve">He makes you </w:t>
      </w:r>
      <w:r w:rsidRPr="006E4F27">
        <w:rPr>
          <w:rFonts w:ascii="Arial" w:eastAsiaTheme="minorEastAsia" w:hAnsi="Arial"/>
          <w:b/>
          <w:bCs/>
          <w:shadow/>
          <w:kern w:val="28"/>
          <w:sz w:val="36"/>
          <w:szCs w:val="36"/>
          <w:u w:val="single"/>
        </w:rPr>
        <w:t>competent</w:t>
      </w:r>
      <w:r>
        <w:rPr>
          <w:rFonts w:ascii="Arial" w:eastAsiaTheme="minorEastAsia" w:hAnsi="Arial"/>
          <w:b/>
          <w:bCs/>
          <w:shadow/>
          <w:kern w:val="28"/>
          <w:sz w:val="36"/>
          <w:szCs w:val="36"/>
        </w:rPr>
        <w:t xml:space="preserve"> to be His ministers. </w:t>
      </w:r>
      <w:r>
        <w:rPr>
          <w:rStyle w:val="FootnoteReference"/>
          <w:rFonts w:ascii="Arial" w:eastAsiaTheme="minorEastAsia" w:hAnsi="Arial"/>
          <w:b/>
          <w:bCs/>
          <w:shadow/>
          <w:kern w:val="28"/>
          <w:sz w:val="36"/>
          <w:szCs w:val="36"/>
        </w:rPr>
        <w:footnoteReference w:id="7"/>
      </w:r>
      <w:r>
        <w:rPr>
          <w:rFonts w:ascii="Arial" w:eastAsiaTheme="minorEastAsia" w:hAnsi="Arial"/>
          <w:b/>
          <w:bCs/>
          <w:shadow/>
          <w:kern w:val="28"/>
          <w:sz w:val="36"/>
          <w:szCs w:val="36"/>
        </w:rPr>
        <w:t xml:space="preserve"> </w:t>
      </w:r>
      <w:r w:rsidRPr="006E4F27">
        <w:rPr>
          <w:rFonts w:ascii="Arial" w:eastAsiaTheme="minorEastAsia" w:hAnsi="Arial"/>
          <w:b/>
          <w:bCs/>
          <w:shadow/>
          <w:kern w:val="28"/>
          <w:sz w:val="36"/>
          <w:szCs w:val="36"/>
          <w:vertAlign w:val="subscript"/>
        </w:rPr>
        <w:t>26</w:t>
      </w:r>
    </w:p>
    <w:p w14:paraId="768EC4C7" w14:textId="189B1ED7" w:rsidR="006E4F27" w:rsidRDefault="006E4F27" w:rsidP="00EC644B">
      <w:pPr>
        <w:tabs>
          <w:tab w:val="left" w:pos="540"/>
        </w:tabs>
        <w:spacing w:line="360" w:lineRule="auto"/>
        <w:jc w:val="both"/>
        <w:rPr>
          <w:rFonts w:ascii="Arial" w:eastAsiaTheme="minorEastAsia" w:hAnsi="Arial"/>
          <w:b/>
          <w:bCs/>
          <w:shadow/>
          <w:kern w:val="28"/>
          <w:sz w:val="36"/>
          <w:szCs w:val="36"/>
        </w:rPr>
      </w:pPr>
      <w:r>
        <w:rPr>
          <w:rFonts w:ascii="Arial" w:eastAsiaTheme="minorEastAsia" w:hAnsi="Arial"/>
          <w:b/>
          <w:bCs/>
          <w:shadow/>
          <w:kern w:val="28"/>
          <w:sz w:val="36"/>
          <w:szCs w:val="36"/>
        </w:rPr>
        <w:lastRenderedPageBreak/>
        <w:t xml:space="preserve">He provides </w:t>
      </w:r>
      <w:r w:rsidR="008B2050">
        <w:rPr>
          <w:rFonts w:ascii="Arial" w:eastAsiaTheme="minorEastAsia" w:hAnsi="Arial"/>
          <w:b/>
          <w:bCs/>
          <w:shadow/>
          <w:kern w:val="28"/>
          <w:sz w:val="36"/>
          <w:szCs w:val="36"/>
        </w:rPr>
        <w:t>you with the</w:t>
      </w:r>
      <w:r>
        <w:rPr>
          <w:rFonts w:ascii="Arial" w:eastAsiaTheme="minorEastAsia" w:hAnsi="Arial"/>
          <w:b/>
          <w:bCs/>
          <w:shadow/>
          <w:kern w:val="28"/>
          <w:sz w:val="36"/>
          <w:szCs w:val="36"/>
        </w:rPr>
        <w:t xml:space="preserve"> </w:t>
      </w:r>
      <w:r w:rsidRPr="006E4F27">
        <w:rPr>
          <w:rFonts w:ascii="Arial" w:eastAsiaTheme="minorEastAsia" w:hAnsi="Arial"/>
          <w:b/>
          <w:bCs/>
          <w:shadow/>
          <w:color w:val="006600"/>
          <w:kern w:val="28"/>
          <w:sz w:val="36"/>
          <w:szCs w:val="36"/>
        </w:rPr>
        <w:t>power</w:t>
      </w:r>
      <w:r>
        <w:rPr>
          <w:rFonts w:ascii="Arial" w:eastAsiaTheme="minorEastAsia" w:hAnsi="Arial"/>
          <w:b/>
          <w:bCs/>
          <w:shadow/>
          <w:kern w:val="28"/>
          <w:sz w:val="36"/>
          <w:szCs w:val="36"/>
        </w:rPr>
        <w:t xml:space="preserve"> to live a victorious life! </w:t>
      </w:r>
      <w:r w:rsidRPr="006E4F27">
        <w:rPr>
          <w:rFonts w:ascii="Arial" w:eastAsiaTheme="minorEastAsia" w:hAnsi="Arial"/>
          <w:b/>
          <w:bCs/>
          <w:shadow/>
          <w:kern w:val="28"/>
          <w:sz w:val="36"/>
          <w:szCs w:val="36"/>
          <w:vertAlign w:val="subscript"/>
        </w:rPr>
        <w:t>27</w:t>
      </w:r>
    </w:p>
    <w:p w14:paraId="26CB1A2D" w14:textId="55EF85C0" w:rsidR="006E4F27" w:rsidRPr="006E4F27" w:rsidRDefault="006E4F27" w:rsidP="00EC644B">
      <w:pPr>
        <w:tabs>
          <w:tab w:val="left" w:pos="540"/>
        </w:tabs>
        <w:spacing w:line="360" w:lineRule="auto"/>
        <w:jc w:val="both"/>
        <w:rPr>
          <w:rFonts w:ascii="Arial" w:eastAsiaTheme="minorEastAsia" w:hAnsi="Arial"/>
          <w:b/>
          <w:bCs/>
          <w:shadow/>
          <w:kern w:val="24"/>
          <w:sz w:val="36"/>
          <w:szCs w:val="36"/>
        </w:rPr>
      </w:pPr>
      <w:r>
        <w:rPr>
          <w:rFonts w:ascii="Arial" w:eastAsiaTheme="minorEastAsia" w:hAnsi="Arial"/>
          <w:b/>
          <w:bCs/>
          <w:shadow/>
          <w:kern w:val="28"/>
          <w:sz w:val="36"/>
          <w:szCs w:val="36"/>
        </w:rPr>
        <w:t xml:space="preserve">He does this by </w:t>
      </w:r>
      <w:r w:rsidRPr="006E4F27">
        <w:rPr>
          <w:rFonts w:ascii="Arial" w:eastAsiaTheme="minorEastAsia" w:hAnsi="Arial"/>
          <w:b/>
          <w:bCs/>
          <w:shadow/>
          <w:kern w:val="28"/>
          <w:sz w:val="36"/>
          <w:szCs w:val="36"/>
          <w:u w:val="single"/>
        </w:rPr>
        <w:t xml:space="preserve">helping you </w:t>
      </w:r>
      <w:r w:rsidR="008B2050" w:rsidRPr="006E4F27">
        <w:rPr>
          <w:rFonts w:ascii="Arial" w:eastAsiaTheme="minorEastAsia" w:hAnsi="Arial"/>
          <w:b/>
          <w:bCs/>
          <w:shadow/>
          <w:kern w:val="28"/>
          <w:sz w:val="36"/>
          <w:szCs w:val="36"/>
          <w:u w:val="single"/>
        </w:rPr>
        <w:t>with</w:t>
      </w:r>
      <w:r w:rsidRPr="006E4F27">
        <w:rPr>
          <w:rFonts w:ascii="Arial" w:eastAsiaTheme="minorEastAsia" w:hAnsi="Arial"/>
          <w:b/>
          <w:bCs/>
          <w:shadow/>
          <w:kern w:val="28"/>
          <w:sz w:val="36"/>
          <w:szCs w:val="36"/>
          <w:u w:val="single"/>
        </w:rPr>
        <w:t xml:space="preserve"> your weakness</w:t>
      </w:r>
      <w:r>
        <w:rPr>
          <w:rFonts w:ascii="Arial" w:eastAsiaTheme="minorEastAsia" w:hAnsi="Arial"/>
          <w:b/>
          <w:bCs/>
          <w:shadow/>
          <w:kern w:val="28"/>
          <w:sz w:val="36"/>
          <w:szCs w:val="36"/>
        </w:rPr>
        <w:t xml:space="preserve">. Romans, chapter 8, verses 26 and 27 puts it this way, </w:t>
      </w:r>
      <w:r w:rsidRPr="006E4F27">
        <w:rPr>
          <w:rFonts w:ascii="Arial" w:eastAsiaTheme="minorEastAsia" w:hAnsi="Arial"/>
          <w:b/>
          <w:bCs/>
          <w:shadow/>
          <w:color w:val="943634" w:themeColor="accent2" w:themeShade="BF"/>
          <w:kern w:val="24"/>
          <w:sz w:val="36"/>
          <w:szCs w:val="36"/>
        </w:rPr>
        <w:t xml:space="preserve">In the same way, the Spirit </w:t>
      </w:r>
      <w:r w:rsidRPr="006E4F27">
        <w:rPr>
          <w:rFonts w:ascii="Arial" w:eastAsiaTheme="minorEastAsia" w:hAnsi="Arial"/>
          <w:b/>
          <w:bCs/>
          <w:shadow/>
          <w:color w:val="943634" w:themeColor="accent2" w:themeShade="BF"/>
          <w:kern w:val="24"/>
          <w:sz w:val="36"/>
          <w:szCs w:val="36"/>
          <w:u w:val="single"/>
        </w:rPr>
        <w:t>helps us in our weakness</w:t>
      </w:r>
      <w:r w:rsidRPr="006E4F27">
        <w:rPr>
          <w:rFonts w:ascii="Arial" w:eastAsiaTheme="minorEastAsia" w:hAnsi="Arial"/>
          <w:b/>
          <w:bCs/>
          <w:shadow/>
          <w:color w:val="943634" w:themeColor="accent2" w:themeShade="BF"/>
          <w:kern w:val="24"/>
          <w:sz w:val="36"/>
          <w:szCs w:val="36"/>
        </w:rPr>
        <w:t xml:space="preserve">. We do not know what we ought to pray for, but the Spirit Himself </w:t>
      </w:r>
      <w:r w:rsidRPr="006E4F27">
        <w:rPr>
          <w:rFonts w:ascii="Arial" w:eastAsiaTheme="minorEastAsia" w:hAnsi="Arial"/>
          <w:b/>
          <w:bCs/>
          <w:shadow/>
          <w:color w:val="943634" w:themeColor="accent2" w:themeShade="BF"/>
          <w:kern w:val="24"/>
          <w:sz w:val="36"/>
          <w:szCs w:val="36"/>
          <w:u w:val="single"/>
        </w:rPr>
        <w:t>intercedes for us</w:t>
      </w:r>
      <w:r w:rsidRPr="006E4F27">
        <w:rPr>
          <w:rFonts w:ascii="Arial" w:eastAsiaTheme="minorEastAsia" w:hAnsi="Arial"/>
          <w:b/>
          <w:bCs/>
          <w:shadow/>
          <w:color w:val="943634" w:themeColor="accent2" w:themeShade="BF"/>
          <w:kern w:val="24"/>
          <w:sz w:val="36"/>
          <w:szCs w:val="36"/>
        </w:rPr>
        <w:t xml:space="preserve"> with groans that words cannot express. And He Who searches our hearts knows the mind of the Spirit, because the Spirit intercedes for the saints in accordance with God’s will.</w:t>
      </w:r>
      <w:r>
        <w:rPr>
          <w:rFonts w:ascii="Arial" w:eastAsiaTheme="minorEastAsia" w:hAnsi="Arial"/>
          <w:b/>
          <w:bCs/>
          <w:shadow/>
          <w:color w:val="943634" w:themeColor="accent2" w:themeShade="BF"/>
          <w:kern w:val="24"/>
          <w:sz w:val="36"/>
          <w:szCs w:val="36"/>
        </w:rPr>
        <w:t xml:space="preserve"> </w:t>
      </w:r>
      <w:r w:rsidRPr="006E4F27">
        <w:rPr>
          <w:rFonts w:ascii="Arial" w:eastAsiaTheme="minorEastAsia" w:hAnsi="Arial"/>
          <w:b/>
          <w:bCs/>
          <w:shadow/>
          <w:kern w:val="24"/>
          <w:sz w:val="36"/>
          <w:szCs w:val="36"/>
          <w:vertAlign w:val="subscript"/>
        </w:rPr>
        <w:t>28</w:t>
      </w:r>
    </w:p>
    <w:p w14:paraId="0D97E872" w14:textId="498EB094" w:rsidR="006E4F27" w:rsidRPr="00D92070" w:rsidRDefault="006E4F27" w:rsidP="00EC644B">
      <w:pPr>
        <w:tabs>
          <w:tab w:val="left" w:pos="540"/>
        </w:tabs>
        <w:spacing w:line="360" w:lineRule="auto"/>
        <w:jc w:val="both"/>
        <w:rPr>
          <w:rFonts w:ascii="Arial" w:eastAsiaTheme="minorEastAsia" w:hAnsi="Arial"/>
          <w:b/>
          <w:bCs/>
          <w:shadow/>
          <w:color w:val="000000" w:themeColor="text1"/>
          <w:kern w:val="24"/>
          <w:position w:val="1"/>
          <w:sz w:val="36"/>
          <w:szCs w:val="36"/>
        </w:rPr>
      </w:pPr>
      <w:r w:rsidRPr="006E4F27">
        <w:rPr>
          <w:rFonts w:ascii="Arial" w:eastAsiaTheme="minorEastAsia" w:hAnsi="Arial"/>
          <w:b/>
          <w:bCs/>
          <w:shadow/>
          <w:kern w:val="24"/>
          <w:sz w:val="36"/>
          <w:szCs w:val="36"/>
        </w:rPr>
        <w:t>He also does it</w:t>
      </w:r>
      <w:r w:rsidR="00D92070">
        <w:rPr>
          <w:rFonts w:ascii="Arial" w:eastAsiaTheme="minorEastAsia" w:hAnsi="Arial"/>
          <w:b/>
          <w:bCs/>
          <w:shadow/>
          <w:kern w:val="24"/>
          <w:sz w:val="36"/>
          <w:szCs w:val="36"/>
        </w:rPr>
        <w:t xml:space="preserve"> by providing you the </w:t>
      </w:r>
      <w:r w:rsidR="00D92070" w:rsidRPr="00D92070">
        <w:rPr>
          <w:rFonts w:ascii="Arial" w:eastAsiaTheme="minorEastAsia" w:hAnsi="Arial"/>
          <w:b/>
          <w:bCs/>
          <w:shadow/>
          <w:kern w:val="24"/>
          <w:sz w:val="36"/>
          <w:szCs w:val="36"/>
          <w:u w:val="single"/>
        </w:rPr>
        <w:t xml:space="preserve">Fruit of the Spirit </w:t>
      </w:r>
      <w:r w:rsidR="00D92070">
        <w:rPr>
          <w:rFonts w:ascii="Arial" w:eastAsiaTheme="minorEastAsia" w:hAnsi="Arial"/>
          <w:b/>
          <w:bCs/>
          <w:shadow/>
          <w:kern w:val="24"/>
          <w:sz w:val="36"/>
          <w:szCs w:val="36"/>
        </w:rPr>
        <w:t xml:space="preserve">in your life. We find this passage in Galatians, chapter 5, verses 22 and 23, </w:t>
      </w:r>
      <w:r w:rsidR="00D92070" w:rsidRPr="00D92070">
        <w:rPr>
          <w:rFonts w:ascii="Arial" w:eastAsiaTheme="minorEastAsia" w:hAnsi="Arial"/>
          <w:b/>
          <w:bCs/>
          <w:shadow/>
          <w:color w:val="943634" w:themeColor="accent2" w:themeShade="BF"/>
          <w:kern w:val="24"/>
          <w:position w:val="1"/>
          <w:sz w:val="36"/>
          <w:szCs w:val="36"/>
        </w:rPr>
        <w:t>But the fruit of the Spirit is love, peace, patience, kindness, goodness, faithfulness, gentleness &amp; self-control. Against such things there is no law.</w:t>
      </w:r>
      <w:r w:rsidR="00D92070">
        <w:rPr>
          <w:rFonts w:ascii="Arial" w:eastAsiaTheme="minorEastAsia" w:hAnsi="Arial"/>
          <w:b/>
          <w:bCs/>
          <w:shadow/>
          <w:color w:val="943634" w:themeColor="accent2" w:themeShade="BF"/>
          <w:kern w:val="24"/>
          <w:position w:val="1"/>
          <w:sz w:val="36"/>
          <w:szCs w:val="36"/>
        </w:rPr>
        <w:t xml:space="preserve"> </w:t>
      </w:r>
      <w:r w:rsidR="00D92070" w:rsidRPr="00D92070">
        <w:rPr>
          <w:rFonts w:ascii="Arial" w:eastAsiaTheme="minorEastAsia" w:hAnsi="Arial"/>
          <w:b/>
          <w:bCs/>
          <w:shadow/>
          <w:color w:val="000000" w:themeColor="text1"/>
          <w:kern w:val="24"/>
          <w:position w:val="1"/>
          <w:sz w:val="36"/>
          <w:szCs w:val="36"/>
          <w:vertAlign w:val="subscript"/>
        </w:rPr>
        <w:t>29</w:t>
      </w:r>
      <w:r w:rsidR="00D92070" w:rsidRPr="00D92070">
        <w:rPr>
          <w:rFonts w:ascii="Arial" w:eastAsiaTheme="minorEastAsia" w:hAnsi="Arial"/>
          <w:b/>
          <w:bCs/>
          <w:shadow/>
          <w:color w:val="000000" w:themeColor="text1"/>
          <w:kern w:val="24"/>
          <w:position w:val="1"/>
          <w:sz w:val="36"/>
          <w:szCs w:val="36"/>
        </w:rPr>
        <w:t xml:space="preserve"> See also Ephesians, chapter 5, verse 9,</w:t>
      </w:r>
      <w:r w:rsidR="00D92070">
        <w:rPr>
          <w:rFonts w:ascii="Arial" w:eastAsiaTheme="minorEastAsia" w:hAnsi="Arial"/>
          <w:b/>
          <w:bCs/>
          <w:shadow/>
          <w:color w:val="943634" w:themeColor="accent2" w:themeShade="BF"/>
          <w:kern w:val="24"/>
          <w:position w:val="1"/>
          <w:sz w:val="36"/>
          <w:szCs w:val="36"/>
        </w:rPr>
        <w:t xml:space="preserve"> </w:t>
      </w:r>
      <w:r w:rsidR="00D92070" w:rsidRPr="00D92070">
        <w:rPr>
          <w:rFonts w:ascii="Arial" w:eastAsiaTheme="minorEastAsia" w:hAnsi="Arial" w:cs="Arial"/>
          <w:b/>
          <w:bCs/>
          <w:shadow/>
          <w:color w:val="943634" w:themeColor="accent2" w:themeShade="BF"/>
          <w:kern w:val="24"/>
          <w:sz w:val="36"/>
          <w:szCs w:val="36"/>
        </w:rPr>
        <w:t xml:space="preserve">. . . </w:t>
      </w:r>
      <w:r w:rsidR="00D92070" w:rsidRPr="00D92070">
        <w:rPr>
          <w:rFonts w:ascii="Arial" w:eastAsiaTheme="minorEastAsia" w:hAnsi="Arial"/>
          <w:b/>
          <w:bCs/>
          <w:shadow/>
          <w:color w:val="943634" w:themeColor="accent2" w:themeShade="BF"/>
          <w:kern w:val="24"/>
          <w:position w:val="1"/>
          <w:sz w:val="36"/>
          <w:szCs w:val="36"/>
        </w:rPr>
        <w:t>for the fruit of the light consists in all goodness, righteousness and truth . . .</w:t>
      </w:r>
      <w:r w:rsidR="00D92070">
        <w:rPr>
          <w:rFonts w:ascii="Arial" w:eastAsiaTheme="minorEastAsia" w:hAnsi="Arial"/>
          <w:b/>
          <w:bCs/>
          <w:shadow/>
          <w:color w:val="943634" w:themeColor="accent2" w:themeShade="BF"/>
          <w:kern w:val="24"/>
          <w:position w:val="1"/>
          <w:sz w:val="36"/>
          <w:szCs w:val="36"/>
        </w:rPr>
        <w:t xml:space="preserve"> </w:t>
      </w:r>
      <w:r w:rsidR="00D92070" w:rsidRPr="00D92070">
        <w:rPr>
          <w:rFonts w:ascii="Arial" w:eastAsiaTheme="minorEastAsia" w:hAnsi="Arial"/>
          <w:b/>
          <w:bCs/>
          <w:shadow/>
          <w:color w:val="000000" w:themeColor="text1"/>
          <w:kern w:val="24"/>
          <w:position w:val="1"/>
          <w:sz w:val="36"/>
          <w:szCs w:val="36"/>
          <w:vertAlign w:val="subscript"/>
        </w:rPr>
        <w:t>30</w:t>
      </w:r>
    </w:p>
    <w:p w14:paraId="1358818D" w14:textId="5FB0E0E1" w:rsidR="00D92070" w:rsidRPr="00D92070" w:rsidRDefault="00D92070" w:rsidP="00EC644B">
      <w:pPr>
        <w:tabs>
          <w:tab w:val="left" w:pos="540"/>
        </w:tabs>
        <w:spacing w:line="360" w:lineRule="auto"/>
        <w:jc w:val="both"/>
        <w:rPr>
          <w:rFonts w:ascii="Arial" w:hAnsi="Arial" w:cs="Arial"/>
          <w:b/>
          <w:color w:val="000000" w:themeColor="text1"/>
          <w:sz w:val="4"/>
          <w:szCs w:val="4"/>
        </w:rPr>
      </w:pPr>
      <w:r w:rsidRPr="00D92070">
        <w:rPr>
          <w:rFonts w:ascii="Arial" w:eastAsiaTheme="minorEastAsia" w:hAnsi="Arial"/>
          <w:b/>
          <w:bCs/>
          <w:shadow/>
          <w:color w:val="000000" w:themeColor="text1"/>
          <w:kern w:val="24"/>
          <w:position w:val="1"/>
          <w:sz w:val="36"/>
          <w:szCs w:val="36"/>
        </w:rPr>
        <w:lastRenderedPageBreak/>
        <w:t>In summary . . .</w:t>
      </w:r>
    </w:p>
    <w:p w14:paraId="11202FD6" w14:textId="342D33B6" w:rsidR="00EC644B" w:rsidRDefault="00D92070" w:rsidP="00D92070">
      <w:pPr>
        <w:tabs>
          <w:tab w:val="left" w:pos="540"/>
        </w:tabs>
        <w:spacing w:line="360" w:lineRule="auto"/>
        <w:jc w:val="center"/>
        <w:rPr>
          <w:rFonts w:ascii="Arial" w:hAnsi="Arial" w:cs="Arial"/>
          <w:b/>
          <w:sz w:val="36"/>
          <w:szCs w:val="36"/>
        </w:rPr>
      </w:pPr>
      <w:r w:rsidRPr="00D92070">
        <w:rPr>
          <w:rFonts w:ascii="Arial" w:hAnsi="Arial" w:cs="Arial"/>
          <w:b/>
          <w:sz w:val="44"/>
          <w:szCs w:val="44"/>
        </w:rPr>
        <w:t>III</w:t>
      </w:r>
      <w:r w:rsidR="008B2050" w:rsidRPr="00D92070">
        <w:rPr>
          <w:rFonts w:ascii="Arial" w:hAnsi="Arial" w:cs="Arial"/>
          <w:b/>
          <w:sz w:val="44"/>
          <w:szCs w:val="44"/>
        </w:rPr>
        <w:t>. What</w:t>
      </w:r>
      <w:r w:rsidRPr="00D92070">
        <w:rPr>
          <w:rFonts w:ascii="Arial" w:hAnsi="Arial" w:cs="Arial"/>
          <w:b/>
          <w:sz w:val="44"/>
          <w:szCs w:val="44"/>
        </w:rPr>
        <w:t xml:space="preserve"> Does This All Mean?</w:t>
      </w:r>
    </w:p>
    <w:p w14:paraId="7F9068DA" w14:textId="0DA55958" w:rsidR="00D92070" w:rsidRDefault="00D92070"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What does this all mean? </w:t>
      </w:r>
      <w:r w:rsidRPr="00D92070">
        <w:rPr>
          <w:rFonts w:ascii="Arial" w:hAnsi="Arial" w:cs="Arial"/>
          <w:b/>
          <w:sz w:val="36"/>
          <w:szCs w:val="36"/>
          <w:vertAlign w:val="subscript"/>
        </w:rPr>
        <w:t>31</w:t>
      </w:r>
    </w:p>
    <w:p w14:paraId="79F91384" w14:textId="702B30DA" w:rsidR="00D92070" w:rsidRDefault="00D92070"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God identifies with ordinary people. </w:t>
      </w:r>
      <w:r w:rsidRPr="00D92070">
        <w:rPr>
          <w:rFonts w:ascii="Arial" w:hAnsi="Arial" w:cs="Arial"/>
          <w:b/>
          <w:sz w:val="36"/>
          <w:szCs w:val="36"/>
          <w:vertAlign w:val="subscript"/>
        </w:rPr>
        <w:t>32</w:t>
      </w:r>
      <w:r>
        <w:rPr>
          <w:rFonts w:ascii="Arial" w:hAnsi="Arial" w:cs="Arial"/>
          <w:b/>
          <w:sz w:val="36"/>
          <w:szCs w:val="36"/>
        </w:rPr>
        <w:t xml:space="preserve"> Lord Jesus had </w:t>
      </w:r>
      <w:r w:rsidRPr="00196870">
        <w:rPr>
          <w:rFonts w:ascii="Arial" w:hAnsi="Arial" w:cs="Arial"/>
          <w:b/>
          <w:sz w:val="36"/>
          <w:szCs w:val="36"/>
          <w:u w:val="single"/>
        </w:rPr>
        <w:t>brothers and sisters</w:t>
      </w:r>
      <w:r>
        <w:rPr>
          <w:rFonts w:ascii="Arial" w:hAnsi="Arial" w:cs="Arial"/>
          <w:b/>
          <w:sz w:val="36"/>
          <w:szCs w:val="36"/>
        </w:rPr>
        <w:t xml:space="preserve">. </w:t>
      </w:r>
      <w:r w:rsidR="00EE3087">
        <w:rPr>
          <w:rStyle w:val="FootnoteReference"/>
          <w:rFonts w:ascii="Arial" w:hAnsi="Arial" w:cs="Arial"/>
          <w:b/>
          <w:sz w:val="36"/>
          <w:szCs w:val="36"/>
        </w:rPr>
        <w:footnoteReference w:id="8"/>
      </w:r>
      <w:r w:rsidR="00196870">
        <w:rPr>
          <w:rFonts w:ascii="Arial" w:hAnsi="Arial" w:cs="Arial"/>
          <w:b/>
          <w:sz w:val="36"/>
          <w:szCs w:val="36"/>
        </w:rPr>
        <w:t xml:space="preserve"> </w:t>
      </w:r>
      <w:r w:rsidR="00196870" w:rsidRPr="00196870">
        <w:rPr>
          <w:rFonts w:ascii="Arial" w:hAnsi="Arial" w:cs="Arial"/>
          <w:b/>
          <w:sz w:val="36"/>
          <w:szCs w:val="36"/>
          <w:vertAlign w:val="subscript"/>
        </w:rPr>
        <w:t>33</w:t>
      </w:r>
    </w:p>
    <w:p w14:paraId="056575B4" w14:textId="6409CB02" w:rsidR="00196870" w:rsidRDefault="00196870"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Jesus experienced being </w:t>
      </w:r>
      <w:r w:rsidRPr="003C10FA">
        <w:rPr>
          <w:rFonts w:ascii="Arial" w:hAnsi="Arial" w:cs="Arial"/>
          <w:b/>
          <w:sz w:val="36"/>
          <w:szCs w:val="36"/>
          <w:u w:val="single"/>
        </w:rPr>
        <w:t>a baby</w:t>
      </w:r>
      <w:r>
        <w:rPr>
          <w:rFonts w:ascii="Arial" w:hAnsi="Arial" w:cs="Arial"/>
          <w:b/>
          <w:sz w:val="36"/>
          <w:szCs w:val="36"/>
        </w:rPr>
        <w:t xml:space="preserve"> and being </w:t>
      </w:r>
      <w:r w:rsidRPr="003C10FA">
        <w:rPr>
          <w:rFonts w:ascii="Arial" w:hAnsi="Arial" w:cs="Arial"/>
          <w:b/>
          <w:sz w:val="36"/>
          <w:szCs w:val="36"/>
          <w:u w:val="single"/>
        </w:rPr>
        <w:t>a child</w:t>
      </w:r>
      <w:r>
        <w:rPr>
          <w:rFonts w:ascii="Arial" w:hAnsi="Arial" w:cs="Arial"/>
          <w:b/>
          <w:sz w:val="36"/>
          <w:szCs w:val="36"/>
        </w:rPr>
        <w:t xml:space="preserve">. He even experienced being </w:t>
      </w:r>
      <w:r w:rsidRPr="003C10FA">
        <w:rPr>
          <w:rFonts w:ascii="Arial" w:hAnsi="Arial" w:cs="Arial"/>
          <w:b/>
          <w:sz w:val="36"/>
          <w:szCs w:val="36"/>
          <w:u w:val="single"/>
        </w:rPr>
        <w:t>a teenager</w:t>
      </w:r>
      <w:r>
        <w:rPr>
          <w:rFonts w:ascii="Arial" w:hAnsi="Arial" w:cs="Arial"/>
          <w:b/>
          <w:sz w:val="36"/>
          <w:szCs w:val="36"/>
        </w:rPr>
        <w:t>!</w:t>
      </w:r>
      <w:r w:rsidR="003C10FA">
        <w:rPr>
          <w:rFonts w:ascii="Arial" w:hAnsi="Arial" w:cs="Arial"/>
          <w:b/>
          <w:sz w:val="36"/>
          <w:szCs w:val="36"/>
        </w:rPr>
        <w:t xml:space="preserve"> </w:t>
      </w:r>
      <w:r w:rsidR="003C10FA">
        <w:rPr>
          <w:rStyle w:val="FootnoteReference"/>
          <w:rFonts w:ascii="Arial" w:hAnsi="Arial" w:cs="Arial"/>
          <w:b/>
          <w:sz w:val="36"/>
          <w:szCs w:val="36"/>
        </w:rPr>
        <w:footnoteReference w:id="9"/>
      </w:r>
      <w:r w:rsidR="00FE1A07">
        <w:rPr>
          <w:rFonts w:ascii="Arial" w:hAnsi="Arial" w:cs="Arial"/>
          <w:b/>
          <w:sz w:val="36"/>
          <w:szCs w:val="36"/>
        </w:rPr>
        <w:t xml:space="preserve"> </w:t>
      </w:r>
      <w:r w:rsidR="00FE1A07" w:rsidRPr="00FE1A07">
        <w:rPr>
          <w:rFonts w:ascii="Arial" w:hAnsi="Arial" w:cs="Arial"/>
          <w:b/>
          <w:sz w:val="36"/>
          <w:szCs w:val="36"/>
          <w:vertAlign w:val="subscript"/>
        </w:rPr>
        <w:t>34</w:t>
      </w:r>
    </w:p>
    <w:p w14:paraId="21A074DF" w14:textId="51184FF3" w:rsidR="00FE1A07" w:rsidRDefault="00FE1A07"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His parents were average lower middle class economically. </w:t>
      </w:r>
      <w:r w:rsidRPr="00FE1A07">
        <w:rPr>
          <w:rFonts w:ascii="Arial" w:hAnsi="Arial" w:cs="Arial"/>
          <w:b/>
          <w:sz w:val="36"/>
          <w:szCs w:val="36"/>
          <w:vertAlign w:val="subscript"/>
        </w:rPr>
        <w:t>35</w:t>
      </w:r>
      <w:r>
        <w:rPr>
          <w:rFonts w:ascii="Arial" w:hAnsi="Arial" w:cs="Arial"/>
          <w:b/>
          <w:sz w:val="36"/>
          <w:szCs w:val="36"/>
        </w:rPr>
        <w:t xml:space="preserve"> Lord Jesus, as an adult, worked hard as a carpenter and brought home an average </w:t>
      </w:r>
      <w:r w:rsidR="008B2050">
        <w:rPr>
          <w:rFonts w:ascii="Arial" w:hAnsi="Arial" w:cs="Arial"/>
          <w:b/>
          <w:sz w:val="36"/>
          <w:szCs w:val="36"/>
        </w:rPr>
        <w:t>paycheck</w:t>
      </w:r>
      <w:r>
        <w:rPr>
          <w:rFonts w:ascii="Arial" w:hAnsi="Arial" w:cs="Arial"/>
          <w:b/>
          <w:sz w:val="36"/>
          <w:szCs w:val="36"/>
        </w:rPr>
        <w:t xml:space="preserve">. </w:t>
      </w:r>
      <w:r w:rsidRPr="00FE1A07">
        <w:rPr>
          <w:rFonts w:ascii="Arial" w:hAnsi="Arial" w:cs="Arial"/>
          <w:b/>
          <w:sz w:val="36"/>
          <w:szCs w:val="36"/>
          <w:vertAlign w:val="subscript"/>
        </w:rPr>
        <w:t>36</w:t>
      </w:r>
    </w:p>
    <w:p w14:paraId="04594B7E" w14:textId="1BE24036" w:rsidR="00FE1A07" w:rsidRDefault="00FE1A07"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God knows what it is like to </w:t>
      </w:r>
      <w:r w:rsidRPr="00FE1A07">
        <w:rPr>
          <w:rFonts w:ascii="Arial" w:hAnsi="Arial" w:cs="Arial"/>
          <w:b/>
          <w:color w:val="006600"/>
          <w:sz w:val="36"/>
          <w:szCs w:val="36"/>
        </w:rPr>
        <w:t>be tempted</w:t>
      </w:r>
      <w:r>
        <w:rPr>
          <w:rFonts w:ascii="Arial" w:hAnsi="Arial" w:cs="Arial"/>
          <w:b/>
          <w:sz w:val="36"/>
          <w:szCs w:val="36"/>
        </w:rPr>
        <w:t xml:space="preserve">! </w:t>
      </w:r>
      <w:r>
        <w:rPr>
          <w:rStyle w:val="FootnoteReference"/>
          <w:rFonts w:ascii="Arial" w:hAnsi="Arial" w:cs="Arial"/>
          <w:b/>
          <w:sz w:val="36"/>
          <w:szCs w:val="36"/>
        </w:rPr>
        <w:footnoteReference w:id="10"/>
      </w:r>
      <w:r>
        <w:rPr>
          <w:rFonts w:ascii="Arial" w:hAnsi="Arial" w:cs="Arial"/>
          <w:b/>
          <w:sz w:val="36"/>
          <w:szCs w:val="36"/>
        </w:rPr>
        <w:t xml:space="preserve"> </w:t>
      </w:r>
      <w:r w:rsidRPr="00FE1A07">
        <w:rPr>
          <w:rFonts w:ascii="Arial" w:hAnsi="Arial" w:cs="Arial"/>
          <w:b/>
          <w:sz w:val="36"/>
          <w:szCs w:val="36"/>
          <w:vertAlign w:val="subscript"/>
        </w:rPr>
        <w:t>37</w:t>
      </w:r>
    </w:p>
    <w:p w14:paraId="39647E32" w14:textId="6409EEE7" w:rsidR="00FE1A07" w:rsidRDefault="00FE1A07" w:rsidP="00EC644B">
      <w:pPr>
        <w:tabs>
          <w:tab w:val="left" w:pos="540"/>
        </w:tabs>
        <w:spacing w:line="360" w:lineRule="auto"/>
        <w:jc w:val="both"/>
        <w:rPr>
          <w:rFonts w:ascii="Arial" w:hAnsi="Arial" w:cs="Arial"/>
          <w:b/>
          <w:sz w:val="36"/>
          <w:szCs w:val="36"/>
        </w:rPr>
      </w:pPr>
      <w:r>
        <w:rPr>
          <w:rFonts w:ascii="Arial" w:hAnsi="Arial" w:cs="Arial"/>
          <w:b/>
          <w:sz w:val="36"/>
          <w:szCs w:val="36"/>
        </w:rPr>
        <w:lastRenderedPageBreak/>
        <w:t xml:space="preserve">God experienced </w:t>
      </w:r>
      <w:r w:rsidRPr="00FE1A07">
        <w:rPr>
          <w:rFonts w:ascii="Arial" w:hAnsi="Arial" w:cs="Arial"/>
          <w:b/>
          <w:color w:val="006600"/>
          <w:sz w:val="36"/>
          <w:szCs w:val="36"/>
        </w:rPr>
        <w:t xml:space="preserve">what we </w:t>
      </w:r>
      <w:r w:rsidR="008B2050" w:rsidRPr="00FE1A07">
        <w:rPr>
          <w:rFonts w:ascii="Arial" w:hAnsi="Arial" w:cs="Arial"/>
          <w:b/>
          <w:color w:val="006600"/>
          <w:sz w:val="36"/>
          <w:szCs w:val="36"/>
        </w:rPr>
        <w:t>experience</w:t>
      </w:r>
      <w:r w:rsidR="008B2050">
        <w:rPr>
          <w:rFonts w:ascii="Arial" w:hAnsi="Arial" w:cs="Arial"/>
          <w:b/>
          <w:sz w:val="36"/>
          <w:szCs w:val="36"/>
        </w:rPr>
        <w:t>,</w:t>
      </w:r>
      <w:r>
        <w:rPr>
          <w:rFonts w:ascii="Arial" w:hAnsi="Arial" w:cs="Arial"/>
          <w:b/>
          <w:sz w:val="36"/>
          <w:szCs w:val="36"/>
        </w:rPr>
        <w:t xml:space="preserve"> pain, disappointment, frustration, bodily needs. </w:t>
      </w:r>
      <w:r w:rsidRPr="00D5471D">
        <w:rPr>
          <w:rFonts w:ascii="Arial" w:hAnsi="Arial" w:cs="Arial"/>
          <w:b/>
          <w:sz w:val="36"/>
          <w:szCs w:val="36"/>
          <w:vertAlign w:val="subscript"/>
        </w:rPr>
        <w:t>38</w:t>
      </w:r>
    </w:p>
    <w:p w14:paraId="22C555B1" w14:textId="707DB805" w:rsidR="00FE1A07" w:rsidRDefault="00D5471D"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God used His human experience to impress upon us His love. </w:t>
      </w:r>
      <w:r w:rsidRPr="00D5471D">
        <w:rPr>
          <w:rFonts w:ascii="Arial" w:hAnsi="Arial" w:cs="Arial"/>
          <w:b/>
          <w:color w:val="006600"/>
          <w:sz w:val="36"/>
          <w:szCs w:val="36"/>
        </w:rPr>
        <w:t>He went to the cross</w:t>
      </w:r>
      <w:r>
        <w:rPr>
          <w:rFonts w:ascii="Arial" w:hAnsi="Arial" w:cs="Arial"/>
          <w:b/>
          <w:sz w:val="36"/>
          <w:szCs w:val="36"/>
        </w:rPr>
        <w:t xml:space="preserve">! </w:t>
      </w:r>
      <w:r w:rsidRPr="00D5471D">
        <w:rPr>
          <w:rFonts w:ascii="Arial" w:hAnsi="Arial" w:cs="Arial"/>
          <w:b/>
          <w:sz w:val="36"/>
          <w:szCs w:val="36"/>
          <w:vertAlign w:val="subscript"/>
        </w:rPr>
        <w:t>39</w:t>
      </w:r>
    </w:p>
    <w:p w14:paraId="6519C990" w14:textId="16F7F6AE" w:rsidR="00D5471D" w:rsidRDefault="00D5471D"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Knowing these things should enhance your witness! </w:t>
      </w:r>
      <w:r w:rsidRPr="00D5471D">
        <w:rPr>
          <w:rFonts w:ascii="Arial" w:hAnsi="Arial" w:cs="Arial"/>
          <w:b/>
          <w:sz w:val="36"/>
          <w:szCs w:val="36"/>
          <w:vertAlign w:val="subscript"/>
        </w:rPr>
        <w:t>40</w:t>
      </w:r>
    </w:p>
    <w:p w14:paraId="600B81C9" w14:textId="053249BE" w:rsidR="00D5471D" w:rsidRDefault="00D5471D" w:rsidP="00EC644B">
      <w:pPr>
        <w:tabs>
          <w:tab w:val="left" w:pos="540"/>
        </w:tabs>
        <w:spacing w:line="360" w:lineRule="auto"/>
        <w:jc w:val="both"/>
        <w:rPr>
          <w:rFonts w:ascii="Arial" w:hAnsi="Arial" w:cs="Arial"/>
          <w:b/>
          <w:sz w:val="36"/>
          <w:szCs w:val="36"/>
        </w:rPr>
      </w:pPr>
      <w:r>
        <w:rPr>
          <w:rFonts w:ascii="Arial" w:hAnsi="Arial" w:cs="Arial"/>
          <w:b/>
          <w:sz w:val="36"/>
          <w:szCs w:val="36"/>
        </w:rPr>
        <w:t xml:space="preserve">God loves you so much He was willing to empty Himself of all His majesty so He could experience your life and identify with you! </w:t>
      </w:r>
      <w:r w:rsidRPr="00D5471D">
        <w:rPr>
          <w:rFonts w:ascii="Arial" w:hAnsi="Arial" w:cs="Arial"/>
          <w:b/>
          <w:sz w:val="36"/>
          <w:szCs w:val="36"/>
          <w:vertAlign w:val="subscript"/>
        </w:rPr>
        <w:t>41</w:t>
      </w:r>
    </w:p>
    <w:p w14:paraId="41C963FD" w14:textId="2697DA9A" w:rsidR="00D5471D" w:rsidRDefault="00D5471D" w:rsidP="00EC644B">
      <w:pPr>
        <w:tabs>
          <w:tab w:val="left" w:pos="540"/>
        </w:tabs>
        <w:spacing w:line="360" w:lineRule="auto"/>
        <w:jc w:val="both"/>
        <w:rPr>
          <w:rFonts w:ascii="Arial" w:hAnsi="Arial" w:cs="Arial"/>
          <w:b/>
          <w:sz w:val="36"/>
          <w:szCs w:val="36"/>
        </w:rPr>
      </w:pPr>
      <w:r>
        <w:rPr>
          <w:rFonts w:ascii="Arial" w:hAnsi="Arial" w:cs="Arial"/>
          <w:b/>
          <w:sz w:val="36"/>
          <w:szCs w:val="36"/>
        </w:rPr>
        <w:t>Now – He is inviting you to experience His life and identify with Him . . .</w:t>
      </w:r>
    </w:p>
    <w:p w14:paraId="5A30A399" w14:textId="0E3E8BBC" w:rsidR="00D5471D" w:rsidRPr="00D5471D" w:rsidRDefault="00D5471D" w:rsidP="00D5471D">
      <w:pPr>
        <w:tabs>
          <w:tab w:val="left" w:pos="540"/>
        </w:tabs>
        <w:spacing w:line="360" w:lineRule="auto"/>
        <w:jc w:val="center"/>
        <w:rPr>
          <w:rFonts w:ascii="Arial" w:hAnsi="Arial" w:cs="Arial"/>
          <w:b/>
          <w:color w:val="006600"/>
          <w:sz w:val="36"/>
          <w:szCs w:val="36"/>
        </w:rPr>
      </w:pPr>
      <w:r w:rsidRPr="00D5471D">
        <w:rPr>
          <w:rFonts w:ascii="Arial" w:hAnsi="Arial" w:cs="Arial"/>
          <w:b/>
          <w:color w:val="006600"/>
          <w:sz w:val="36"/>
          <w:szCs w:val="36"/>
        </w:rPr>
        <w:t>In heaven forever!</w:t>
      </w:r>
    </w:p>
    <w:p w14:paraId="6F08F98D" w14:textId="77777777" w:rsidR="00D92070" w:rsidRDefault="00D92070" w:rsidP="00EC644B">
      <w:pPr>
        <w:tabs>
          <w:tab w:val="left" w:pos="540"/>
        </w:tabs>
        <w:spacing w:line="360" w:lineRule="auto"/>
        <w:jc w:val="both"/>
        <w:rPr>
          <w:rFonts w:ascii="Arial" w:hAnsi="Arial" w:cs="Arial"/>
          <w:b/>
          <w:sz w:val="36"/>
          <w:szCs w:val="36"/>
        </w:rPr>
      </w:pPr>
    </w:p>
    <w:p w14:paraId="1CD95EE1" w14:textId="77777777" w:rsidR="00D92070" w:rsidRPr="00EC644B" w:rsidRDefault="00D92070" w:rsidP="00EC644B">
      <w:pPr>
        <w:tabs>
          <w:tab w:val="left" w:pos="540"/>
        </w:tabs>
        <w:spacing w:line="360" w:lineRule="auto"/>
        <w:jc w:val="both"/>
        <w:rPr>
          <w:rFonts w:ascii="Arial" w:hAnsi="Arial" w:cs="Arial"/>
          <w:b/>
          <w:sz w:val="36"/>
          <w:szCs w:val="36"/>
        </w:rPr>
      </w:pPr>
    </w:p>
    <w:p w14:paraId="195FE7F1" w14:textId="06988200" w:rsidR="00032C85" w:rsidRPr="00032C85" w:rsidRDefault="00032C85" w:rsidP="00CB2331">
      <w:pPr>
        <w:tabs>
          <w:tab w:val="left" w:pos="540"/>
        </w:tabs>
        <w:spacing w:line="360" w:lineRule="auto"/>
        <w:jc w:val="center"/>
        <w:rPr>
          <w:rFonts w:ascii="Arial" w:hAnsi="Arial" w:cs="Arial"/>
          <w:b/>
          <w:sz w:val="28"/>
          <w:szCs w:val="28"/>
        </w:rPr>
      </w:pPr>
      <w:hyperlink r:id="rId9" w:history="1">
        <w:r w:rsidRPr="00032C85">
          <w:rPr>
            <w:rStyle w:val="Hyperlink"/>
            <w:rFonts w:ascii="Arial" w:hAnsi="Arial" w:cs="Arial"/>
            <w:b/>
            <w:sz w:val="28"/>
            <w:szCs w:val="28"/>
          </w:rPr>
          <w:t>biblelifemessages.org</w:t>
        </w:r>
      </w:hyperlink>
    </w:p>
    <w:sectPr w:rsidR="00032C85" w:rsidRPr="00032C85" w:rsidSect="0009076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EB34" w14:textId="77777777" w:rsidR="00E8237C" w:rsidRDefault="00E8237C" w:rsidP="003679B0">
      <w:pPr>
        <w:spacing w:after="0" w:line="240" w:lineRule="auto"/>
      </w:pPr>
      <w:r>
        <w:separator/>
      </w:r>
    </w:p>
  </w:endnote>
  <w:endnote w:type="continuationSeparator" w:id="0">
    <w:p w14:paraId="5DF19FEC" w14:textId="77777777" w:rsidR="00E8237C" w:rsidRDefault="00E8237C"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0C83" w14:textId="77777777" w:rsidR="00E8237C" w:rsidRDefault="00E8237C" w:rsidP="003679B0">
      <w:pPr>
        <w:spacing w:after="0" w:line="240" w:lineRule="auto"/>
      </w:pPr>
      <w:r>
        <w:separator/>
      </w:r>
    </w:p>
  </w:footnote>
  <w:footnote w:type="continuationSeparator" w:id="0">
    <w:p w14:paraId="610474FD" w14:textId="77777777" w:rsidR="00E8237C" w:rsidRDefault="00E8237C" w:rsidP="003679B0">
      <w:pPr>
        <w:spacing w:after="0" w:line="240" w:lineRule="auto"/>
      </w:pPr>
      <w:r>
        <w:continuationSeparator/>
      </w:r>
    </w:p>
  </w:footnote>
  <w:footnote w:id="1">
    <w:p w14:paraId="5A78E796" w14:textId="527FAB1A" w:rsidR="00E760BC" w:rsidRPr="00A75902" w:rsidRDefault="00E760BC">
      <w:pPr>
        <w:pStyle w:val="FootnoteText"/>
        <w:rPr>
          <w:b/>
          <w:bCs/>
        </w:rPr>
      </w:pPr>
      <w:r w:rsidRPr="00A75902">
        <w:rPr>
          <w:rStyle w:val="FootnoteReference"/>
          <w:b/>
          <w:bCs/>
          <w:sz w:val="28"/>
          <w:szCs w:val="28"/>
        </w:rPr>
        <w:footnoteRef/>
      </w:r>
      <w:r w:rsidRPr="00A75902">
        <w:rPr>
          <w:b/>
          <w:bCs/>
          <w:sz w:val="28"/>
          <w:szCs w:val="28"/>
        </w:rPr>
        <w:t xml:space="preserve"> John 14:15-19.</w:t>
      </w:r>
    </w:p>
  </w:footnote>
  <w:footnote w:id="2">
    <w:p w14:paraId="7FEC4B9F" w14:textId="0925483D" w:rsidR="00A75902" w:rsidRPr="00A75902" w:rsidRDefault="00A75902">
      <w:pPr>
        <w:pStyle w:val="FootnoteText"/>
        <w:rPr>
          <w:b/>
          <w:bCs/>
          <w:sz w:val="28"/>
          <w:szCs w:val="28"/>
        </w:rPr>
      </w:pPr>
      <w:r w:rsidRPr="00A75902">
        <w:rPr>
          <w:rStyle w:val="FootnoteReference"/>
          <w:b/>
          <w:bCs/>
          <w:sz w:val="28"/>
          <w:szCs w:val="28"/>
        </w:rPr>
        <w:footnoteRef/>
      </w:r>
      <w:r w:rsidRPr="00A75902">
        <w:rPr>
          <w:b/>
          <w:bCs/>
          <w:sz w:val="28"/>
          <w:szCs w:val="28"/>
        </w:rPr>
        <w:t xml:space="preserve"> John 14:20-22.</w:t>
      </w:r>
    </w:p>
  </w:footnote>
  <w:footnote w:id="3">
    <w:p w14:paraId="4C69682C" w14:textId="19C6A42D" w:rsidR="00A75902" w:rsidRPr="00A75902" w:rsidRDefault="00A75902">
      <w:pPr>
        <w:pStyle w:val="FootnoteText"/>
        <w:rPr>
          <w:b/>
          <w:bCs/>
          <w:sz w:val="28"/>
          <w:szCs w:val="28"/>
        </w:rPr>
      </w:pPr>
      <w:r w:rsidRPr="00A75902">
        <w:rPr>
          <w:rStyle w:val="FootnoteReference"/>
          <w:b/>
          <w:bCs/>
          <w:sz w:val="28"/>
          <w:szCs w:val="28"/>
        </w:rPr>
        <w:footnoteRef/>
      </w:r>
      <w:r w:rsidRPr="00A75902">
        <w:rPr>
          <w:b/>
          <w:bCs/>
          <w:sz w:val="28"/>
          <w:szCs w:val="28"/>
        </w:rPr>
        <w:t xml:space="preserve"> John 14:23-26.</w:t>
      </w:r>
    </w:p>
  </w:footnote>
  <w:footnote w:id="4">
    <w:p w14:paraId="27CFFA21" w14:textId="2E52ABB5" w:rsidR="00A75902" w:rsidRPr="00A75902" w:rsidRDefault="00A75902">
      <w:pPr>
        <w:pStyle w:val="FootnoteText"/>
        <w:rPr>
          <w:b/>
          <w:bCs/>
          <w:sz w:val="28"/>
          <w:szCs w:val="28"/>
        </w:rPr>
      </w:pPr>
      <w:r w:rsidRPr="00A75902">
        <w:rPr>
          <w:rStyle w:val="FootnoteReference"/>
          <w:b/>
          <w:bCs/>
          <w:sz w:val="28"/>
          <w:szCs w:val="28"/>
        </w:rPr>
        <w:footnoteRef/>
      </w:r>
      <w:r w:rsidRPr="00A75902">
        <w:rPr>
          <w:b/>
          <w:bCs/>
          <w:sz w:val="28"/>
          <w:szCs w:val="28"/>
        </w:rPr>
        <w:t xml:space="preserve"> John 14:27.</w:t>
      </w:r>
    </w:p>
  </w:footnote>
  <w:footnote w:id="5">
    <w:p w14:paraId="21C23389" w14:textId="71E75A5B" w:rsidR="00232D4B" w:rsidRPr="00232D4B" w:rsidRDefault="00232D4B">
      <w:pPr>
        <w:pStyle w:val="FootnoteText"/>
        <w:rPr>
          <w:b/>
          <w:bCs/>
          <w:sz w:val="28"/>
          <w:szCs w:val="28"/>
        </w:rPr>
      </w:pPr>
      <w:r w:rsidRPr="00232D4B">
        <w:rPr>
          <w:rStyle w:val="FootnoteReference"/>
          <w:b/>
          <w:bCs/>
          <w:sz w:val="28"/>
          <w:szCs w:val="28"/>
        </w:rPr>
        <w:footnoteRef/>
      </w:r>
      <w:r w:rsidRPr="00232D4B">
        <w:rPr>
          <w:b/>
          <w:bCs/>
          <w:sz w:val="28"/>
          <w:szCs w:val="28"/>
        </w:rPr>
        <w:t xml:space="preserve"> Acts 10:1-48.</w:t>
      </w:r>
    </w:p>
  </w:footnote>
  <w:footnote w:id="6">
    <w:p w14:paraId="5ADB30CF" w14:textId="7DA76E33" w:rsidR="00232D4B" w:rsidRPr="006E4F27" w:rsidRDefault="00232D4B" w:rsidP="006E4F27">
      <w:pPr>
        <w:pStyle w:val="NormalWeb"/>
        <w:spacing w:before="134" w:beforeAutospacing="0" w:after="0" w:afterAutospacing="0"/>
        <w:ind w:left="965" w:hanging="965"/>
        <w:jc w:val="both"/>
        <w:rPr>
          <w:rFonts w:asciiTheme="minorHAnsi" w:hAnsiTheme="minorHAnsi" w:cstheme="minorHAnsi"/>
        </w:rPr>
      </w:pPr>
      <w:r w:rsidRPr="006E4F27">
        <w:rPr>
          <w:rStyle w:val="FootnoteReference"/>
          <w:rFonts w:asciiTheme="minorHAnsi" w:hAnsiTheme="minorHAnsi" w:cstheme="minorHAnsi"/>
          <w:b/>
          <w:bCs/>
          <w:sz w:val="28"/>
          <w:szCs w:val="28"/>
        </w:rPr>
        <w:footnoteRef/>
      </w:r>
      <w:r w:rsidRPr="006E4F27">
        <w:rPr>
          <w:rFonts w:asciiTheme="minorHAnsi" w:hAnsiTheme="minorHAnsi" w:cstheme="minorHAnsi"/>
          <w:b/>
          <w:bCs/>
          <w:sz w:val="28"/>
          <w:szCs w:val="28"/>
        </w:rPr>
        <w:t xml:space="preserve"> John 14:16 - </w:t>
      </w:r>
      <w:r w:rsidR="006E4F27" w:rsidRPr="006E4F27">
        <w:rPr>
          <w:rFonts w:asciiTheme="minorHAnsi" w:eastAsiaTheme="minorEastAsia" w:hAnsiTheme="minorHAnsi" w:cstheme="minorHAnsi"/>
          <w:b/>
          <w:bCs/>
          <w:shadow/>
          <w:color w:val="000000" w:themeColor="text1"/>
          <w:kern w:val="24"/>
          <w:sz w:val="28"/>
          <w:szCs w:val="28"/>
        </w:rPr>
        <w:t xml:space="preserve">And I will pray the Father, and, that he may abide with you </w:t>
      </w:r>
      <w:r w:rsidR="008B2050" w:rsidRPr="006E4F27">
        <w:rPr>
          <w:rFonts w:asciiTheme="minorHAnsi" w:eastAsiaTheme="minorEastAsia" w:hAnsiTheme="minorHAnsi" w:cstheme="minorHAnsi"/>
          <w:b/>
          <w:bCs/>
          <w:shadow/>
          <w:color w:val="000000" w:themeColor="text1"/>
          <w:kern w:val="24"/>
          <w:sz w:val="28"/>
          <w:szCs w:val="28"/>
        </w:rPr>
        <w:t>forever</w:t>
      </w:r>
      <w:r w:rsidR="006E4F27" w:rsidRPr="006E4F27">
        <w:rPr>
          <w:rFonts w:asciiTheme="minorHAnsi" w:eastAsiaTheme="minorEastAsia" w:hAnsiTheme="minorHAnsi" w:cstheme="minorHAnsi"/>
          <w:b/>
          <w:bCs/>
          <w:shadow/>
          <w:color w:val="000000" w:themeColor="text1"/>
          <w:kern w:val="24"/>
          <w:sz w:val="28"/>
          <w:szCs w:val="28"/>
        </w:rPr>
        <w:t xml:space="preserve">. </w:t>
      </w:r>
      <w:r w:rsidR="006E4F27" w:rsidRPr="006E4F27">
        <w:rPr>
          <w:rFonts w:asciiTheme="minorHAnsi" w:eastAsiaTheme="minorEastAsia" w:hAnsiTheme="minorHAnsi" w:cstheme="minorHAnsi"/>
          <w:b/>
          <w:bCs/>
          <w:shadow/>
          <w:color w:val="000000" w:themeColor="text1"/>
          <w:kern w:val="24"/>
          <w:sz w:val="28"/>
          <w:szCs w:val="28"/>
          <w:u w:val="single"/>
        </w:rPr>
        <w:t>he shall give you another Comforter</w:t>
      </w:r>
      <w:r w:rsidR="006E4F27" w:rsidRPr="006E4F27">
        <w:rPr>
          <w:rFonts w:asciiTheme="minorHAnsi" w:eastAsiaTheme="minorEastAsia" w:hAnsiTheme="minorHAnsi" w:cstheme="minorHAnsi"/>
          <w:b/>
          <w:bCs/>
          <w:shadow/>
          <w:color w:val="000000" w:themeColor="text1"/>
          <w:kern w:val="24"/>
          <w:sz w:val="28"/>
          <w:szCs w:val="28"/>
        </w:rPr>
        <w:t>.</w:t>
      </w:r>
      <w:r w:rsidR="006E4F27">
        <w:rPr>
          <w:rFonts w:asciiTheme="minorHAnsi" w:eastAsiaTheme="minorEastAsia" w:hAnsiTheme="minorHAnsi" w:cstheme="minorHAnsi"/>
          <w:b/>
          <w:bCs/>
          <w:shadow/>
          <w:color w:val="000000" w:themeColor="text1"/>
          <w:kern w:val="24"/>
          <w:sz w:val="28"/>
          <w:szCs w:val="28"/>
        </w:rPr>
        <w:t xml:space="preserve"> (King James Version)</w:t>
      </w:r>
    </w:p>
  </w:footnote>
  <w:footnote w:id="7">
    <w:p w14:paraId="7852EDDB" w14:textId="74D824C9" w:rsidR="006E4F27" w:rsidRPr="006E4F27" w:rsidRDefault="006E4F27" w:rsidP="006E4F27">
      <w:pPr>
        <w:pStyle w:val="FootnoteText"/>
        <w:jc w:val="both"/>
        <w:rPr>
          <w:rFonts w:cstheme="minorHAnsi"/>
          <w:b/>
          <w:bCs/>
          <w:sz w:val="28"/>
          <w:szCs w:val="28"/>
        </w:rPr>
      </w:pPr>
      <w:r w:rsidRPr="006E4F27">
        <w:rPr>
          <w:rStyle w:val="FootnoteReference"/>
          <w:rFonts w:cstheme="minorHAnsi"/>
          <w:b/>
          <w:bCs/>
          <w:sz w:val="28"/>
          <w:szCs w:val="28"/>
        </w:rPr>
        <w:footnoteRef/>
      </w:r>
      <w:r w:rsidRPr="006E4F27">
        <w:rPr>
          <w:rFonts w:cstheme="minorHAnsi"/>
          <w:b/>
          <w:bCs/>
          <w:sz w:val="28"/>
          <w:szCs w:val="28"/>
        </w:rPr>
        <w:t xml:space="preserve"> II Corinthians 3:6 - </w:t>
      </w:r>
      <w:r w:rsidRPr="006E4F27">
        <w:rPr>
          <w:rFonts w:eastAsiaTheme="minorEastAsia" w:cstheme="minorHAnsi"/>
          <w:b/>
          <w:bCs/>
          <w:shadow/>
          <w:color w:val="000000" w:themeColor="text1"/>
          <w:kern w:val="24"/>
          <w:position w:val="1"/>
          <w:sz w:val="28"/>
          <w:szCs w:val="28"/>
        </w:rPr>
        <w:t xml:space="preserve">He has made us </w:t>
      </w:r>
      <w:r w:rsidRPr="006E4F27">
        <w:rPr>
          <w:rFonts w:eastAsiaTheme="minorEastAsia" w:cstheme="minorHAnsi"/>
          <w:b/>
          <w:bCs/>
          <w:shadow/>
          <w:color w:val="000000" w:themeColor="text1"/>
          <w:kern w:val="24"/>
          <w:position w:val="1"/>
          <w:sz w:val="28"/>
          <w:szCs w:val="28"/>
          <w:u w:val="single"/>
        </w:rPr>
        <w:t>competent</w:t>
      </w:r>
      <w:r w:rsidRPr="006E4F27">
        <w:rPr>
          <w:rFonts w:eastAsiaTheme="minorEastAsia" w:cstheme="minorHAnsi"/>
          <w:b/>
          <w:bCs/>
          <w:shadow/>
          <w:color w:val="000000" w:themeColor="text1"/>
          <w:kern w:val="24"/>
          <w:position w:val="1"/>
          <w:sz w:val="28"/>
          <w:szCs w:val="28"/>
        </w:rPr>
        <w:t xml:space="preserve"> as ministers of a new </w:t>
      </w:r>
      <w:r w:rsidR="008B2050" w:rsidRPr="006E4F27">
        <w:rPr>
          <w:rFonts w:eastAsiaTheme="minorEastAsia" w:cstheme="minorHAnsi"/>
          <w:b/>
          <w:bCs/>
          <w:shadow/>
          <w:color w:val="000000" w:themeColor="text1"/>
          <w:kern w:val="24"/>
          <w:position w:val="1"/>
          <w:sz w:val="28"/>
          <w:szCs w:val="28"/>
        </w:rPr>
        <w:t>covenant</w:t>
      </w:r>
      <w:r w:rsidRPr="006E4F27">
        <w:rPr>
          <w:rFonts w:eastAsiaTheme="minorEastAsia" w:cstheme="minorHAnsi"/>
          <w:b/>
          <w:bCs/>
          <w:shadow/>
          <w:color w:val="000000" w:themeColor="text1"/>
          <w:kern w:val="24"/>
          <w:position w:val="1"/>
          <w:sz w:val="28"/>
          <w:szCs w:val="28"/>
        </w:rPr>
        <w:t>.</w:t>
      </w:r>
    </w:p>
  </w:footnote>
  <w:footnote w:id="8">
    <w:p w14:paraId="59879FDA" w14:textId="0A297FE9" w:rsidR="00EE3087" w:rsidRPr="00EE3087" w:rsidRDefault="00EE3087" w:rsidP="003C10FA">
      <w:pPr>
        <w:pStyle w:val="NormalWeb"/>
        <w:spacing w:before="134" w:beforeAutospacing="0" w:after="0" w:afterAutospacing="0"/>
        <w:ind w:left="965" w:hanging="965"/>
        <w:jc w:val="both"/>
        <w:rPr>
          <w:rFonts w:asciiTheme="minorHAnsi" w:hAnsiTheme="minorHAnsi" w:cstheme="minorHAnsi"/>
          <w:b/>
          <w:bCs/>
          <w:color w:val="000000" w:themeColor="text1"/>
          <w:sz w:val="28"/>
          <w:szCs w:val="28"/>
        </w:rPr>
      </w:pPr>
      <w:r w:rsidRPr="00EE3087">
        <w:rPr>
          <w:rStyle w:val="FootnoteReference"/>
          <w:rFonts w:asciiTheme="minorHAnsi" w:hAnsiTheme="minorHAnsi" w:cstheme="minorHAnsi"/>
          <w:b/>
          <w:bCs/>
          <w:color w:val="000000" w:themeColor="text1"/>
          <w:sz w:val="28"/>
          <w:szCs w:val="28"/>
        </w:rPr>
        <w:footnoteRef/>
      </w:r>
      <w:r w:rsidRPr="00EE3087">
        <w:rPr>
          <w:rFonts w:asciiTheme="minorHAnsi" w:hAnsiTheme="minorHAnsi" w:cstheme="minorHAnsi"/>
          <w:b/>
          <w:bCs/>
          <w:color w:val="000000" w:themeColor="text1"/>
          <w:sz w:val="28"/>
          <w:szCs w:val="28"/>
        </w:rPr>
        <w:t xml:space="preserve"> Matthew 13:55-56 - </w:t>
      </w:r>
      <w:r w:rsidRPr="00EE3087">
        <w:rPr>
          <w:rFonts w:asciiTheme="minorHAnsi" w:eastAsia="Aptos" w:hAnsiTheme="minorHAnsi" w:cstheme="minorHAnsi"/>
          <w:b/>
          <w:bCs/>
          <w:shadow/>
          <w:color w:val="000000" w:themeColor="text1"/>
          <w:sz w:val="28"/>
          <w:szCs w:val="28"/>
        </w:rPr>
        <w:t xml:space="preserve">Isn’t this the carpenter’s son? Isn’t his mother’s name Mary, and aren’t his brothers James, Joseph, Simon and Judas? </w:t>
      </w:r>
      <w:r w:rsidRPr="00EE3087">
        <w:rPr>
          <w:rFonts w:asciiTheme="minorHAnsi" w:eastAsia="Aptos" w:hAnsiTheme="minorHAnsi" w:cstheme="minorHAnsi"/>
          <w:b/>
          <w:bCs/>
          <w:shadow/>
          <w:color w:val="000000" w:themeColor="text1"/>
          <w:position w:val="17"/>
          <w:sz w:val="28"/>
          <w:szCs w:val="28"/>
          <w:vertAlign w:val="superscript"/>
        </w:rPr>
        <w:t xml:space="preserve"> </w:t>
      </w:r>
      <w:r w:rsidRPr="00EE3087">
        <w:rPr>
          <w:rFonts w:asciiTheme="minorHAnsi" w:eastAsia="Aptos" w:hAnsiTheme="minorHAnsi" w:cstheme="minorHAnsi"/>
          <w:b/>
          <w:bCs/>
          <w:shadow/>
          <w:color w:val="000000" w:themeColor="text1"/>
          <w:sz w:val="28"/>
          <w:szCs w:val="28"/>
        </w:rPr>
        <w:t>Aren’t all his sisters with us?</w:t>
      </w:r>
      <w:r>
        <w:rPr>
          <w:rFonts w:asciiTheme="minorHAnsi" w:eastAsia="Aptos" w:hAnsiTheme="minorHAnsi" w:cstheme="minorHAnsi"/>
          <w:b/>
          <w:bCs/>
          <w:shadow/>
          <w:color w:val="000000" w:themeColor="text1"/>
          <w:sz w:val="28"/>
          <w:szCs w:val="28"/>
        </w:rPr>
        <w:t xml:space="preserve"> </w:t>
      </w:r>
      <w:r w:rsidR="008B2050">
        <w:rPr>
          <w:rFonts w:asciiTheme="minorHAnsi" w:eastAsia="Aptos" w:hAnsiTheme="minorHAnsi" w:cstheme="minorHAnsi"/>
          <w:b/>
          <w:bCs/>
          <w:shadow/>
          <w:color w:val="000000" w:themeColor="text1"/>
          <w:sz w:val="28"/>
          <w:szCs w:val="28"/>
        </w:rPr>
        <w:t>And</w:t>
      </w:r>
      <w:r>
        <w:rPr>
          <w:rFonts w:asciiTheme="minorHAnsi" w:eastAsia="Aptos" w:hAnsiTheme="minorHAnsi" w:cstheme="minorHAnsi"/>
          <w:b/>
          <w:bCs/>
          <w:shadow/>
          <w:color w:val="000000" w:themeColor="text1"/>
          <w:sz w:val="28"/>
          <w:szCs w:val="28"/>
        </w:rPr>
        <w:t xml:space="preserve"> </w:t>
      </w:r>
      <w:r w:rsidRPr="00EE3087">
        <w:rPr>
          <w:rFonts w:asciiTheme="minorHAnsi" w:hAnsiTheme="minorHAnsi" w:cstheme="minorHAnsi"/>
          <w:b/>
          <w:bCs/>
          <w:color w:val="000000" w:themeColor="text1"/>
          <w:sz w:val="28"/>
          <w:szCs w:val="28"/>
        </w:rPr>
        <w:t xml:space="preserve">John 7:3 - </w:t>
      </w:r>
      <w:r w:rsidRPr="00EE3087">
        <w:rPr>
          <w:rFonts w:asciiTheme="minorHAnsi" w:hAnsiTheme="minorHAnsi" w:cstheme="minorHAnsi"/>
          <w:b/>
          <w:bCs/>
          <w:color w:val="000000" w:themeColor="text1"/>
          <w:sz w:val="28"/>
          <w:szCs w:val="28"/>
        </w:rPr>
        <w:t>Jesus’ brothers said to him, “You ought to leave here and go to Judea, so that your disciples may see the miracles you do.</w:t>
      </w:r>
      <w:r>
        <w:rPr>
          <w:rFonts w:asciiTheme="minorHAnsi" w:hAnsiTheme="minorHAnsi" w:cstheme="minorHAnsi"/>
          <w:b/>
          <w:bCs/>
          <w:color w:val="000000" w:themeColor="text1"/>
          <w:sz w:val="28"/>
          <w:szCs w:val="28"/>
        </w:rPr>
        <w:t xml:space="preserve">  </w:t>
      </w:r>
      <w:r w:rsidRPr="00EE3087">
        <w:rPr>
          <w:rFonts w:asciiTheme="minorHAnsi" w:hAnsiTheme="minorHAnsi" w:cstheme="minorHAnsi"/>
          <w:b/>
          <w:bCs/>
          <w:color w:val="000000" w:themeColor="text1"/>
          <w:sz w:val="28"/>
          <w:szCs w:val="28"/>
        </w:rPr>
        <w:t xml:space="preserve">See also </w:t>
      </w:r>
      <w:r w:rsidRPr="00EE3087">
        <w:rPr>
          <w:rFonts w:asciiTheme="minorHAnsi" w:hAnsiTheme="minorHAnsi" w:cstheme="minorHAnsi"/>
          <w:b/>
          <w:bCs/>
          <w:color w:val="000000" w:themeColor="text1"/>
          <w:sz w:val="28"/>
          <w:szCs w:val="28"/>
        </w:rPr>
        <w:t>Matt</w:t>
      </w:r>
      <w:r>
        <w:rPr>
          <w:rFonts w:asciiTheme="minorHAnsi" w:hAnsiTheme="minorHAnsi" w:cstheme="minorHAnsi"/>
          <w:b/>
          <w:bCs/>
          <w:color w:val="000000" w:themeColor="text1"/>
          <w:sz w:val="28"/>
          <w:szCs w:val="28"/>
        </w:rPr>
        <w:t>hew</w:t>
      </w:r>
      <w:r w:rsidRPr="00EE3087">
        <w:rPr>
          <w:rFonts w:asciiTheme="minorHAnsi" w:hAnsiTheme="minorHAnsi" w:cstheme="minorHAnsi"/>
          <w:b/>
          <w:bCs/>
          <w:color w:val="000000" w:themeColor="text1"/>
          <w:sz w:val="28"/>
          <w:szCs w:val="28"/>
        </w:rPr>
        <w:t xml:space="preserve"> 12:46-50</w:t>
      </w:r>
      <w:r>
        <w:rPr>
          <w:rFonts w:asciiTheme="minorHAnsi" w:hAnsiTheme="minorHAnsi" w:cstheme="minorHAnsi"/>
          <w:b/>
          <w:bCs/>
          <w:color w:val="000000" w:themeColor="text1"/>
          <w:sz w:val="28"/>
          <w:szCs w:val="28"/>
        </w:rPr>
        <w:t>;</w:t>
      </w:r>
      <w:r w:rsidRPr="00EE3087">
        <w:rPr>
          <w:rFonts w:asciiTheme="minorHAnsi" w:hAnsiTheme="minorHAnsi" w:cstheme="minorHAnsi"/>
          <w:b/>
          <w:bCs/>
          <w:color w:val="000000" w:themeColor="text1"/>
          <w:sz w:val="28"/>
          <w:szCs w:val="28"/>
        </w:rPr>
        <w:t xml:space="preserve"> M</w:t>
      </w:r>
      <w:r>
        <w:rPr>
          <w:rFonts w:asciiTheme="minorHAnsi" w:hAnsiTheme="minorHAnsi" w:cstheme="minorHAnsi"/>
          <w:b/>
          <w:bCs/>
          <w:color w:val="000000" w:themeColor="text1"/>
          <w:sz w:val="28"/>
          <w:szCs w:val="28"/>
        </w:rPr>
        <w:t>ar</w:t>
      </w:r>
      <w:r w:rsidRPr="00EE3087">
        <w:rPr>
          <w:rFonts w:asciiTheme="minorHAnsi" w:hAnsiTheme="minorHAnsi" w:cstheme="minorHAnsi"/>
          <w:b/>
          <w:bCs/>
          <w:color w:val="000000" w:themeColor="text1"/>
          <w:sz w:val="28"/>
          <w:szCs w:val="28"/>
        </w:rPr>
        <w:t>k 3:31</w:t>
      </w:r>
      <w:r>
        <w:rPr>
          <w:rFonts w:asciiTheme="minorHAnsi" w:hAnsiTheme="minorHAnsi" w:cstheme="minorHAnsi"/>
          <w:b/>
          <w:bCs/>
          <w:color w:val="000000" w:themeColor="text1"/>
          <w:sz w:val="28"/>
          <w:szCs w:val="28"/>
        </w:rPr>
        <w:t>;</w:t>
      </w:r>
      <w:r w:rsidRPr="00EE3087">
        <w:rPr>
          <w:rFonts w:asciiTheme="minorHAnsi" w:hAnsiTheme="minorHAnsi" w:cstheme="minorHAnsi"/>
          <w:b/>
          <w:bCs/>
          <w:color w:val="000000" w:themeColor="text1"/>
          <w:sz w:val="28"/>
          <w:szCs w:val="28"/>
        </w:rPr>
        <w:t xml:space="preserve"> 6:3</w:t>
      </w:r>
      <w:r>
        <w:rPr>
          <w:rFonts w:asciiTheme="minorHAnsi" w:hAnsiTheme="minorHAnsi" w:cstheme="minorHAnsi"/>
          <w:b/>
          <w:bCs/>
          <w:color w:val="000000" w:themeColor="text1"/>
          <w:sz w:val="28"/>
          <w:szCs w:val="28"/>
        </w:rPr>
        <w:t>;</w:t>
      </w:r>
      <w:r w:rsidRPr="00EE3087">
        <w:rPr>
          <w:rFonts w:asciiTheme="minorHAnsi" w:hAnsiTheme="minorHAnsi" w:cstheme="minorHAnsi"/>
          <w:b/>
          <w:bCs/>
          <w:color w:val="000000" w:themeColor="text1"/>
          <w:sz w:val="28"/>
          <w:szCs w:val="28"/>
        </w:rPr>
        <w:t xml:space="preserve"> L</w:t>
      </w:r>
      <w:r>
        <w:rPr>
          <w:rFonts w:asciiTheme="minorHAnsi" w:hAnsiTheme="minorHAnsi" w:cstheme="minorHAnsi"/>
          <w:b/>
          <w:bCs/>
          <w:color w:val="000000" w:themeColor="text1"/>
          <w:sz w:val="28"/>
          <w:szCs w:val="28"/>
        </w:rPr>
        <w:t>u</w:t>
      </w:r>
      <w:r w:rsidRPr="00EE3087">
        <w:rPr>
          <w:rFonts w:asciiTheme="minorHAnsi" w:hAnsiTheme="minorHAnsi" w:cstheme="minorHAnsi"/>
          <w:b/>
          <w:bCs/>
          <w:color w:val="000000" w:themeColor="text1"/>
          <w:sz w:val="28"/>
          <w:szCs w:val="28"/>
        </w:rPr>
        <w:t>k</w:t>
      </w:r>
      <w:r>
        <w:rPr>
          <w:rFonts w:asciiTheme="minorHAnsi" w:hAnsiTheme="minorHAnsi" w:cstheme="minorHAnsi"/>
          <w:b/>
          <w:bCs/>
          <w:color w:val="000000" w:themeColor="text1"/>
          <w:sz w:val="28"/>
          <w:szCs w:val="28"/>
        </w:rPr>
        <w:t>e</w:t>
      </w:r>
      <w:r w:rsidRPr="00EE3087">
        <w:rPr>
          <w:rFonts w:asciiTheme="minorHAnsi" w:hAnsiTheme="minorHAnsi" w:cstheme="minorHAnsi"/>
          <w:b/>
          <w:bCs/>
          <w:color w:val="000000" w:themeColor="text1"/>
          <w:sz w:val="28"/>
          <w:szCs w:val="28"/>
        </w:rPr>
        <w:t xml:space="preserve"> 8:19</w:t>
      </w:r>
      <w:r>
        <w:rPr>
          <w:rFonts w:asciiTheme="minorHAnsi" w:hAnsiTheme="minorHAnsi" w:cstheme="minorHAnsi"/>
          <w:b/>
          <w:bCs/>
          <w:color w:val="000000" w:themeColor="text1"/>
          <w:sz w:val="28"/>
          <w:szCs w:val="28"/>
        </w:rPr>
        <w:t>;</w:t>
      </w:r>
      <w:r w:rsidRPr="00EE3087">
        <w:rPr>
          <w:rFonts w:asciiTheme="minorHAnsi" w:hAnsiTheme="minorHAnsi" w:cstheme="minorHAnsi"/>
          <w:b/>
          <w:bCs/>
          <w:color w:val="000000" w:themeColor="text1"/>
          <w:sz w:val="28"/>
          <w:szCs w:val="28"/>
        </w:rPr>
        <w:t xml:space="preserve"> J</w:t>
      </w:r>
      <w:r>
        <w:rPr>
          <w:rFonts w:asciiTheme="minorHAnsi" w:hAnsiTheme="minorHAnsi" w:cstheme="minorHAnsi"/>
          <w:b/>
          <w:bCs/>
          <w:color w:val="000000" w:themeColor="text1"/>
          <w:sz w:val="28"/>
          <w:szCs w:val="28"/>
        </w:rPr>
        <w:t>oh</w:t>
      </w:r>
      <w:r w:rsidRPr="00EE3087">
        <w:rPr>
          <w:rFonts w:asciiTheme="minorHAnsi" w:hAnsiTheme="minorHAnsi" w:cstheme="minorHAnsi"/>
          <w:b/>
          <w:bCs/>
          <w:color w:val="000000" w:themeColor="text1"/>
          <w:sz w:val="28"/>
          <w:szCs w:val="28"/>
        </w:rPr>
        <w:t>n 2:12</w:t>
      </w:r>
      <w:r>
        <w:rPr>
          <w:rFonts w:asciiTheme="minorHAnsi" w:hAnsiTheme="minorHAnsi" w:cstheme="minorHAnsi"/>
          <w:b/>
          <w:bCs/>
          <w:color w:val="000000" w:themeColor="text1"/>
          <w:sz w:val="28"/>
          <w:szCs w:val="28"/>
        </w:rPr>
        <w:t>;</w:t>
      </w:r>
      <w:r w:rsidRPr="00EE3087">
        <w:rPr>
          <w:rFonts w:asciiTheme="minorHAnsi" w:hAnsiTheme="minorHAnsi" w:cstheme="minorHAnsi"/>
          <w:b/>
          <w:bCs/>
          <w:color w:val="000000" w:themeColor="text1"/>
          <w:sz w:val="28"/>
          <w:szCs w:val="28"/>
        </w:rPr>
        <w:t xml:space="preserve"> Act</w:t>
      </w:r>
      <w:r>
        <w:rPr>
          <w:rFonts w:asciiTheme="minorHAnsi" w:hAnsiTheme="minorHAnsi" w:cstheme="minorHAnsi"/>
          <w:b/>
          <w:bCs/>
          <w:color w:val="000000" w:themeColor="text1"/>
          <w:sz w:val="28"/>
          <w:szCs w:val="28"/>
        </w:rPr>
        <w:t>s</w:t>
      </w:r>
      <w:r w:rsidRPr="00EE3087">
        <w:rPr>
          <w:rFonts w:asciiTheme="minorHAnsi" w:hAnsiTheme="minorHAnsi" w:cstheme="minorHAnsi"/>
          <w:b/>
          <w:bCs/>
          <w:color w:val="000000" w:themeColor="text1"/>
          <w:sz w:val="28"/>
          <w:szCs w:val="28"/>
        </w:rPr>
        <w:t xml:space="preserve"> 1:14</w:t>
      </w:r>
      <w:r>
        <w:rPr>
          <w:rFonts w:asciiTheme="minorHAnsi" w:hAnsiTheme="minorHAnsi" w:cstheme="minorHAnsi"/>
          <w:b/>
          <w:bCs/>
          <w:color w:val="000000" w:themeColor="text1"/>
          <w:sz w:val="28"/>
          <w:szCs w:val="28"/>
        </w:rPr>
        <w:t>;</w:t>
      </w:r>
      <w:r w:rsidRPr="00EE3087">
        <w:rPr>
          <w:rFonts w:asciiTheme="minorHAnsi" w:hAnsiTheme="minorHAnsi" w:cstheme="minorHAnsi"/>
          <w:b/>
          <w:bCs/>
          <w:color w:val="000000" w:themeColor="text1"/>
          <w:sz w:val="28"/>
          <w:szCs w:val="28"/>
        </w:rPr>
        <w:t xml:space="preserve"> I Cor</w:t>
      </w:r>
      <w:r>
        <w:rPr>
          <w:rFonts w:asciiTheme="minorHAnsi" w:hAnsiTheme="minorHAnsi" w:cstheme="minorHAnsi"/>
          <w:b/>
          <w:bCs/>
          <w:color w:val="000000" w:themeColor="text1"/>
          <w:sz w:val="28"/>
          <w:szCs w:val="28"/>
        </w:rPr>
        <w:t>inthians</w:t>
      </w:r>
      <w:r w:rsidRPr="00EE3087">
        <w:rPr>
          <w:rFonts w:asciiTheme="minorHAnsi" w:hAnsiTheme="minorHAnsi" w:cstheme="minorHAnsi"/>
          <w:b/>
          <w:bCs/>
          <w:color w:val="000000" w:themeColor="text1"/>
          <w:sz w:val="28"/>
          <w:szCs w:val="28"/>
        </w:rPr>
        <w:t xml:space="preserve"> 9:5 &amp; Gal</w:t>
      </w:r>
      <w:r>
        <w:rPr>
          <w:rFonts w:asciiTheme="minorHAnsi" w:hAnsiTheme="minorHAnsi" w:cstheme="minorHAnsi"/>
          <w:b/>
          <w:bCs/>
          <w:color w:val="000000" w:themeColor="text1"/>
          <w:sz w:val="28"/>
          <w:szCs w:val="28"/>
        </w:rPr>
        <w:t>atians</w:t>
      </w:r>
      <w:r w:rsidRPr="00EE3087">
        <w:rPr>
          <w:rFonts w:asciiTheme="minorHAnsi" w:hAnsiTheme="minorHAnsi" w:cstheme="minorHAnsi"/>
          <w:b/>
          <w:bCs/>
          <w:color w:val="000000" w:themeColor="text1"/>
          <w:sz w:val="28"/>
          <w:szCs w:val="28"/>
        </w:rPr>
        <w:t xml:space="preserve"> 1:19</w:t>
      </w:r>
      <w:r>
        <w:rPr>
          <w:rFonts w:asciiTheme="minorHAnsi" w:hAnsiTheme="minorHAnsi" w:cstheme="minorHAnsi"/>
          <w:b/>
          <w:bCs/>
          <w:color w:val="000000" w:themeColor="text1"/>
          <w:sz w:val="28"/>
          <w:szCs w:val="28"/>
        </w:rPr>
        <w:t>.</w:t>
      </w:r>
    </w:p>
  </w:footnote>
  <w:footnote w:id="9">
    <w:p w14:paraId="5DAEE35D" w14:textId="7BAC17D2" w:rsidR="003C10FA" w:rsidRPr="003C10FA" w:rsidRDefault="003C10FA">
      <w:pPr>
        <w:pStyle w:val="FootnoteText"/>
        <w:rPr>
          <w:b/>
          <w:bCs/>
          <w:color w:val="000000" w:themeColor="text1"/>
          <w:sz w:val="28"/>
          <w:szCs w:val="28"/>
        </w:rPr>
      </w:pPr>
      <w:r w:rsidRPr="003C10FA">
        <w:rPr>
          <w:rStyle w:val="FootnoteReference"/>
          <w:b/>
          <w:bCs/>
          <w:color w:val="000000" w:themeColor="text1"/>
          <w:sz w:val="28"/>
          <w:szCs w:val="28"/>
        </w:rPr>
        <w:footnoteRef/>
      </w:r>
      <w:r w:rsidRPr="003C10FA">
        <w:rPr>
          <w:b/>
          <w:bCs/>
          <w:color w:val="000000" w:themeColor="text1"/>
          <w:sz w:val="28"/>
          <w:szCs w:val="28"/>
        </w:rPr>
        <w:t xml:space="preserve"> Luke 2:41-52.</w:t>
      </w:r>
    </w:p>
  </w:footnote>
  <w:footnote w:id="10">
    <w:p w14:paraId="0F5D7E6E" w14:textId="6D3B78D4" w:rsidR="00FE1A07" w:rsidRPr="00FE1A07" w:rsidRDefault="00FE1A07">
      <w:pPr>
        <w:pStyle w:val="FootnoteText"/>
        <w:rPr>
          <w:b/>
          <w:bCs/>
          <w:sz w:val="28"/>
          <w:szCs w:val="28"/>
        </w:rPr>
      </w:pPr>
      <w:r w:rsidRPr="00FE1A07">
        <w:rPr>
          <w:rStyle w:val="FootnoteReference"/>
          <w:b/>
          <w:bCs/>
          <w:sz w:val="28"/>
          <w:szCs w:val="28"/>
        </w:rPr>
        <w:footnoteRef/>
      </w:r>
      <w:r w:rsidRPr="00FE1A07">
        <w:rPr>
          <w:b/>
          <w:bCs/>
          <w:sz w:val="28"/>
          <w:szCs w:val="28"/>
        </w:rPr>
        <w:t xml:space="preserve"> Matthew 4:1-11.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32DD"/>
    <w:rsid w:val="000105F5"/>
    <w:rsid w:val="00010C0B"/>
    <w:rsid w:val="00012498"/>
    <w:rsid w:val="00015F6E"/>
    <w:rsid w:val="00025EFF"/>
    <w:rsid w:val="00032C85"/>
    <w:rsid w:val="000335F3"/>
    <w:rsid w:val="0003564F"/>
    <w:rsid w:val="00037E47"/>
    <w:rsid w:val="00043220"/>
    <w:rsid w:val="00046759"/>
    <w:rsid w:val="00065C4B"/>
    <w:rsid w:val="0007602B"/>
    <w:rsid w:val="00076394"/>
    <w:rsid w:val="00080D2F"/>
    <w:rsid w:val="00087E3A"/>
    <w:rsid w:val="00090769"/>
    <w:rsid w:val="00095334"/>
    <w:rsid w:val="00095B41"/>
    <w:rsid w:val="00095B88"/>
    <w:rsid w:val="00096603"/>
    <w:rsid w:val="000A6AE2"/>
    <w:rsid w:val="000B1577"/>
    <w:rsid w:val="000B6C55"/>
    <w:rsid w:val="000E1E0F"/>
    <w:rsid w:val="000E2CB1"/>
    <w:rsid w:val="000F52DF"/>
    <w:rsid w:val="00107972"/>
    <w:rsid w:val="0011012A"/>
    <w:rsid w:val="00145956"/>
    <w:rsid w:val="00154C87"/>
    <w:rsid w:val="0015773E"/>
    <w:rsid w:val="00162825"/>
    <w:rsid w:val="0017666E"/>
    <w:rsid w:val="00181BA6"/>
    <w:rsid w:val="001874D6"/>
    <w:rsid w:val="00196870"/>
    <w:rsid w:val="001A0119"/>
    <w:rsid w:val="001B5A8A"/>
    <w:rsid w:val="001B7946"/>
    <w:rsid w:val="001F0921"/>
    <w:rsid w:val="001F71D6"/>
    <w:rsid w:val="00202269"/>
    <w:rsid w:val="00206AEA"/>
    <w:rsid w:val="0021065F"/>
    <w:rsid w:val="00210DC6"/>
    <w:rsid w:val="00217237"/>
    <w:rsid w:val="00226CD2"/>
    <w:rsid w:val="00232D4B"/>
    <w:rsid w:val="00236146"/>
    <w:rsid w:val="002426C7"/>
    <w:rsid w:val="0024348D"/>
    <w:rsid w:val="00243683"/>
    <w:rsid w:val="00243C84"/>
    <w:rsid w:val="00246F37"/>
    <w:rsid w:val="00250DA2"/>
    <w:rsid w:val="00250F8E"/>
    <w:rsid w:val="00254C50"/>
    <w:rsid w:val="002551C2"/>
    <w:rsid w:val="00261E61"/>
    <w:rsid w:val="0026343C"/>
    <w:rsid w:val="002701DC"/>
    <w:rsid w:val="00273918"/>
    <w:rsid w:val="00275177"/>
    <w:rsid w:val="00277314"/>
    <w:rsid w:val="0029543F"/>
    <w:rsid w:val="002956B8"/>
    <w:rsid w:val="002A13F0"/>
    <w:rsid w:val="002B6701"/>
    <w:rsid w:val="002D0A16"/>
    <w:rsid w:val="002D44B2"/>
    <w:rsid w:val="002D719E"/>
    <w:rsid w:val="002F050A"/>
    <w:rsid w:val="0030450E"/>
    <w:rsid w:val="003116B5"/>
    <w:rsid w:val="00315953"/>
    <w:rsid w:val="00337C6C"/>
    <w:rsid w:val="003438EB"/>
    <w:rsid w:val="00352EC6"/>
    <w:rsid w:val="0035709C"/>
    <w:rsid w:val="0036249F"/>
    <w:rsid w:val="0036411B"/>
    <w:rsid w:val="003679B0"/>
    <w:rsid w:val="0037611C"/>
    <w:rsid w:val="00377881"/>
    <w:rsid w:val="00381AE5"/>
    <w:rsid w:val="0038342E"/>
    <w:rsid w:val="003931FA"/>
    <w:rsid w:val="003A0877"/>
    <w:rsid w:val="003A14A5"/>
    <w:rsid w:val="003A3233"/>
    <w:rsid w:val="003A4F1F"/>
    <w:rsid w:val="003A619E"/>
    <w:rsid w:val="003B7AE0"/>
    <w:rsid w:val="003C10FA"/>
    <w:rsid w:val="003C1549"/>
    <w:rsid w:val="003C203C"/>
    <w:rsid w:val="003C2632"/>
    <w:rsid w:val="003D2D8F"/>
    <w:rsid w:val="003D3D79"/>
    <w:rsid w:val="003E0D34"/>
    <w:rsid w:val="00405050"/>
    <w:rsid w:val="0042255C"/>
    <w:rsid w:val="004226E3"/>
    <w:rsid w:val="004263AE"/>
    <w:rsid w:val="00427973"/>
    <w:rsid w:val="00431243"/>
    <w:rsid w:val="004400B2"/>
    <w:rsid w:val="0044335A"/>
    <w:rsid w:val="00446796"/>
    <w:rsid w:val="004474DC"/>
    <w:rsid w:val="00451C4F"/>
    <w:rsid w:val="004805C1"/>
    <w:rsid w:val="004821EC"/>
    <w:rsid w:val="0048374E"/>
    <w:rsid w:val="00486DB9"/>
    <w:rsid w:val="004955F0"/>
    <w:rsid w:val="00495E9D"/>
    <w:rsid w:val="00495F80"/>
    <w:rsid w:val="004C18F1"/>
    <w:rsid w:val="004C2A69"/>
    <w:rsid w:val="004C5058"/>
    <w:rsid w:val="004D156B"/>
    <w:rsid w:val="004E37A7"/>
    <w:rsid w:val="004E657B"/>
    <w:rsid w:val="004F469A"/>
    <w:rsid w:val="00501630"/>
    <w:rsid w:val="005073F8"/>
    <w:rsid w:val="00510B79"/>
    <w:rsid w:val="00517776"/>
    <w:rsid w:val="00520AA1"/>
    <w:rsid w:val="00520CAC"/>
    <w:rsid w:val="00521F43"/>
    <w:rsid w:val="00523B2A"/>
    <w:rsid w:val="00536528"/>
    <w:rsid w:val="0054350A"/>
    <w:rsid w:val="0055566E"/>
    <w:rsid w:val="00556011"/>
    <w:rsid w:val="00557373"/>
    <w:rsid w:val="005638C3"/>
    <w:rsid w:val="005645F6"/>
    <w:rsid w:val="00567F59"/>
    <w:rsid w:val="00570E8E"/>
    <w:rsid w:val="005711A1"/>
    <w:rsid w:val="00584D80"/>
    <w:rsid w:val="00593901"/>
    <w:rsid w:val="005A0A48"/>
    <w:rsid w:val="005B15DF"/>
    <w:rsid w:val="005B3804"/>
    <w:rsid w:val="005B45E0"/>
    <w:rsid w:val="005C546E"/>
    <w:rsid w:val="005D02FD"/>
    <w:rsid w:val="005D61E0"/>
    <w:rsid w:val="005E29C7"/>
    <w:rsid w:val="005E4250"/>
    <w:rsid w:val="005E613A"/>
    <w:rsid w:val="005F76AA"/>
    <w:rsid w:val="00605235"/>
    <w:rsid w:val="0061042B"/>
    <w:rsid w:val="00610DAE"/>
    <w:rsid w:val="006206F8"/>
    <w:rsid w:val="00621F68"/>
    <w:rsid w:val="00623DD9"/>
    <w:rsid w:val="00630DD2"/>
    <w:rsid w:val="00640109"/>
    <w:rsid w:val="00646362"/>
    <w:rsid w:val="00646933"/>
    <w:rsid w:val="00653127"/>
    <w:rsid w:val="006552B7"/>
    <w:rsid w:val="006776B5"/>
    <w:rsid w:val="00685DFD"/>
    <w:rsid w:val="006878BB"/>
    <w:rsid w:val="00693713"/>
    <w:rsid w:val="006B02BC"/>
    <w:rsid w:val="006B35C2"/>
    <w:rsid w:val="006B47B4"/>
    <w:rsid w:val="006B4B9A"/>
    <w:rsid w:val="006D4BC5"/>
    <w:rsid w:val="006D602B"/>
    <w:rsid w:val="006E4F27"/>
    <w:rsid w:val="006E7A53"/>
    <w:rsid w:val="006F18BB"/>
    <w:rsid w:val="007166AA"/>
    <w:rsid w:val="007274EF"/>
    <w:rsid w:val="00735AF9"/>
    <w:rsid w:val="00750064"/>
    <w:rsid w:val="007748FC"/>
    <w:rsid w:val="00781658"/>
    <w:rsid w:val="007841C6"/>
    <w:rsid w:val="0078621E"/>
    <w:rsid w:val="00791CFC"/>
    <w:rsid w:val="00796279"/>
    <w:rsid w:val="007A2A54"/>
    <w:rsid w:val="007A5299"/>
    <w:rsid w:val="007A6238"/>
    <w:rsid w:val="007A7426"/>
    <w:rsid w:val="007A754C"/>
    <w:rsid w:val="007B0D52"/>
    <w:rsid w:val="007C237B"/>
    <w:rsid w:val="007D1E0C"/>
    <w:rsid w:val="007E0640"/>
    <w:rsid w:val="007E2D1B"/>
    <w:rsid w:val="007E443E"/>
    <w:rsid w:val="007F03CC"/>
    <w:rsid w:val="007F133D"/>
    <w:rsid w:val="007F3A8B"/>
    <w:rsid w:val="00800472"/>
    <w:rsid w:val="00815EA1"/>
    <w:rsid w:val="0083048B"/>
    <w:rsid w:val="00830875"/>
    <w:rsid w:val="00835BFC"/>
    <w:rsid w:val="00840EC1"/>
    <w:rsid w:val="008459C3"/>
    <w:rsid w:val="00850E62"/>
    <w:rsid w:val="0085340A"/>
    <w:rsid w:val="00866FBF"/>
    <w:rsid w:val="00876B91"/>
    <w:rsid w:val="00885CCD"/>
    <w:rsid w:val="008861F4"/>
    <w:rsid w:val="0088670D"/>
    <w:rsid w:val="00886A42"/>
    <w:rsid w:val="0089101E"/>
    <w:rsid w:val="008B2050"/>
    <w:rsid w:val="008B524A"/>
    <w:rsid w:val="008B6077"/>
    <w:rsid w:val="008C082B"/>
    <w:rsid w:val="008C21AD"/>
    <w:rsid w:val="008D03E5"/>
    <w:rsid w:val="008D50E2"/>
    <w:rsid w:val="008D796E"/>
    <w:rsid w:val="008E527E"/>
    <w:rsid w:val="008E54AA"/>
    <w:rsid w:val="008F31B6"/>
    <w:rsid w:val="00911CD8"/>
    <w:rsid w:val="00916634"/>
    <w:rsid w:val="0092453B"/>
    <w:rsid w:val="00925107"/>
    <w:rsid w:val="0092738E"/>
    <w:rsid w:val="00933FE3"/>
    <w:rsid w:val="009468C8"/>
    <w:rsid w:val="009535E4"/>
    <w:rsid w:val="009577E6"/>
    <w:rsid w:val="00957B68"/>
    <w:rsid w:val="0096138A"/>
    <w:rsid w:val="00971780"/>
    <w:rsid w:val="009778AF"/>
    <w:rsid w:val="00982B50"/>
    <w:rsid w:val="009A3CEE"/>
    <w:rsid w:val="009B387C"/>
    <w:rsid w:val="009B76E8"/>
    <w:rsid w:val="009C0707"/>
    <w:rsid w:val="009C3184"/>
    <w:rsid w:val="009C3AD3"/>
    <w:rsid w:val="009C5A51"/>
    <w:rsid w:val="009D57B2"/>
    <w:rsid w:val="009D7A27"/>
    <w:rsid w:val="009E43BD"/>
    <w:rsid w:val="009E5CB6"/>
    <w:rsid w:val="00A032D1"/>
    <w:rsid w:val="00A10F17"/>
    <w:rsid w:val="00A26A62"/>
    <w:rsid w:val="00A36114"/>
    <w:rsid w:val="00A44F9B"/>
    <w:rsid w:val="00A467FA"/>
    <w:rsid w:val="00A55A02"/>
    <w:rsid w:val="00A662BC"/>
    <w:rsid w:val="00A7089D"/>
    <w:rsid w:val="00A715A4"/>
    <w:rsid w:val="00A740E8"/>
    <w:rsid w:val="00A75902"/>
    <w:rsid w:val="00A76934"/>
    <w:rsid w:val="00A81A18"/>
    <w:rsid w:val="00A82F9A"/>
    <w:rsid w:val="00A83030"/>
    <w:rsid w:val="00A85F26"/>
    <w:rsid w:val="00A86A5D"/>
    <w:rsid w:val="00AA0642"/>
    <w:rsid w:val="00AA4004"/>
    <w:rsid w:val="00AA6A19"/>
    <w:rsid w:val="00AB3E74"/>
    <w:rsid w:val="00AD1A11"/>
    <w:rsid w:val="00AD1AC3"/>
    <w:rsid w:val="00AD6497"/>
    <w:rsid w:val="00AE27F0"/>
    <w:rsid w:val="00AE2E8C"/>
    <w:rsid w:val="00AF5812"/>
    <w:rsid w:val="00B11B40"/>
    <w:rsid w:val="00B2411A"/>
    <w:rsid w:val="00B246EB"/>
    <w:rsid w:val="00B3751E"/>
    <w:rsid w:val="00B52A7C"/>
    <w:rsid w:val="00B5616A"/>
    <w:rsid w:val="00B70BB4"/>
    <w:rsid w:val="00B72E17"/>
    <w:rsid w:val="00B80516"/>
    <w:rsid w:val="00B900D9"/>
    <w:rsid w:val="00B908C4"/>
    <w:rsid w:val="00B954A0"/>
    <w:rsid w:val="00B95E8C"/>
    <w:rsid w:val="00BA32AB"/>
    <w:rsid w:val="00BB5312"/>
    <w:rsid w:val="00BB6651"/>
    <w:rsid w:val="00BC4E37"/>
    <w:rsid w:val="00BD6323"/>
    <w:rsid w:val="00BE2036"/>
    <w:rsid w:val="00BE23ED"/>
    <w:rsid w:val="00BE733C"/>
    <w:rsid w:val="00BE7890"/>
    <w:rsid w:val="00BF151D"/>
    <w:rsid w:val="00C00110"/>
    <w:rsid w:val="00C01AA4"/>
    <w:rsid w:val="00C023D9"/>
    <w:rsid w:val="00C13AEC"/>
    <w:rsid w:val="00C234DD"/>
    <w:rsid w:val="00C32C50"/>
    <w:rsid w:val="00C3432A"/>
    <w:rsid w:val="00C37C81"/>
    <w:rsid w:val="00C449C1"/>
    <w:rsid w:val="00C44CFC"/>
    <w:rsid w:val="00C464F3"/>
    <w:rsid w:val="00C5601A"/>
    <w:rsid w:val="00C57C8A"/>
    <w:rsid w:val="00C620D0"/>
    <w:rsid w:val="00C640F7"/>
    <w:rsid w:val="00C97855"/>
    <w:rsid w:val="00CB0175"/>
    <w:rsid w:val="00CB2331"/>
    <w:rsid w:val="00CB3200"/>
    <w:rsid w:val="00CC0565"/>
    <w:rsid w:val="00CC3E18"/>
    <w:rsid w:val="00CC7893"/>
    <w:rsid w:val="00CE4519"/>
    <w:rsid w:val="00CF601A"/>
    <w:rsid w:val="00CF6590"/>
    <w:rsid w:val="00CF71AC"/>
    <w:rsid w:val="00D0071F"/>
    <w:rsid w:val="00D149CF"/>
    <w:rsid w:val="00D23BDD"/>
    <w:rsid w:val="00D33A3A"/>
    <w:rsid w:val="00D34B7C"/>
    <w:rsid w:val="00D34F12"/>
    <w:rsid w:val="00D353DF"/>
    <w:rsid w:val="00D40680"/>
    <w:rsid w:val="00D42D43"/>
    <w:rsid w:val="00D4343E"/>
    <w:rsid w:val="00D46E9A"/>
    <w:rsid w:val="00D543D8"/>
    <w:rsid w:val="00D5471D"/>
    <w:rsid w:val="00D55BF1"/>
    <w:rsid w:val="00D62CB6"/>
    <w:rsid w:val="00D65C8C"/>
    <w:rsid w:val="00D66467"/>
    <w:rsid w:val="00D919FB"/>
    <w:rsid w:val="00D92070"/>
    <w:rsid w:val="00D92611"/>
    <w:rsid w:val="00D9550F"/>
    <w:rsid w:val="00DB70EF"/>
    <w:rsid w:val="00DB7320"/>
    <w:rsid w:val="00DC64FE"/>
    <w:rsid w:val="00DC6618"/>
    <w:rsid w:val="00DD4015"/>
    <w:rsid w:val="00DE7C26"/>
    <w:rsid w:val="00DF426A"/>
    <w:rsid w:val="00E058F7"/>
    <w:rsid w:val="00E072F0"/>
    <w:rsid w:val="00E10E68"/>
    <w:rsid w:val="00E33DD2"/>
    <w:rsid w:val="00E35579"/>
    <w:rsid w:val="00E37A7F"/>
    <w:rsid w:val="00E4042E"/>
    <w:rsid w:val="00E42410"/>
    <w:rsid w:val="00E47955"/>
    <w:rsid w:val="00E507F5"/>
    <w:rsid w:val="00E5186C"/>
    <w:rsid w:val="00E53965"/>
    <w:rsid w:val="00E63689"/>
    <w:rsid w:val="00E65D04"/>
    <w:rsid w:val="00E6720F"/>
    <w:rsid w:val="00E72647"/>
    <w:rsid w:val="00E760BC"/>
    <w:rsid w:val="00E8210F"/>
    <w:rsid w:val="00E8237C"/>
    <w:rsid w:val="00E848F7"/>
    <w:rsid w:val="00E96D04"/>
    <w:rsid w:val="00E971AE"/>
    <w:rsid w:val="00E97BCF"/>
    <w:rsid w:val="00EA0662"/>
    <w:rsid w:val="00EA4351"/>
    <w:rsid w:val="00EB5F98"/>
    <w:rsid w:val="00EB6F77"/>
    <w:rsid w:val="00EC644B"/>
    <w:rsid w:val="00ED6E0C"/>
    <w:rsid w:val="00ED7934"/>
    <w:rsid w:val="00EE3087"/>
    <w:rsid w:val="00EE4551"/>
    <w:rsid w:val="00EE5FA7"/>
    <w:rsid w:val="00EF719F"/>
    <w:rsid w:val="00F02D3F"/>
    <w:rsid w:val="00F04E6C"/>
    <w:rsid w:val="00F151BE"/>
    <w:rsid w:val="00F17D2E"/>
    <w:rsid w:val="00F240AE"/>
    <w:rsid w:val="00F72324"/>
    <w:rsid w:val="00F75E5A"/>
    <w:rsid w:val="00F91D99"/>
    <w:rsid w:val="00FA5DB8"/>
    <w:rsid w:val="00FB04EE"/>
    <w:rsid w:val="00FB4A76"/>
    <w:rsid w:val="00FB4BE8"/>
    <w:rsid w:val="00FB6478"/>
    <w:rsid w:val="00FC6F52"/>
    <w:rsid w:val="00FE1A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E8BE"/>
  <w15:docId w15:val="{EEA22AE9-7955-4E1F-B263-B3013D68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customStyle="1" w:styleId="Heading">
    <w:name w:val="Heading"/>
    <w:rsid w:val="0083048B"/>
    <w:pPr>
      <w:spacing w:after="0" w:line="240" w:lineRule="auto"/>
      <w:jc w:val="center"/>
    </w:pPr>
    <w:rPr>
      <w:rFonts w:ascii="Arial" w:eastAsia="Times New Roman" w:hAnsi="Arial" w:cs="Arial"/>
      <w:color w:val="000000"/>
      <w:kern w:val="28"/>
      <w:sz w:val="32"/>
      <w:szCs w:val="32"/>
    </w:rPr>
  </w:style>
  <w:style w:type="paragraph" w:styleId="NormalWeb">
    <w:name w:val="Normal (Web)"/>
    <w:basedOn w:val="Normal"/>
    <w:uiPriority w:val="99"/>
    <w:unhideWhenUsed/>
    <w:rsid w:val="00495E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934"/>
    <w:rPr>
      <w:color w:val="0000FF"/>
      <w:u w:val="single"/>
    </w:rPr>
  </w:style>
  <w:style w:type="paragraph" w:customStyle="1" w:styleId="Text">
    <w:name w:val="Text"/>
    <w:rsid w:val="00275177"/>
    <w:pPr>
      <w:spacing w:after="0" w:line="240" w:lineRule="auto"/>
      <w:jc w:val="both"/>
    </w:pPr>
    <w:rPr>
      <w:rFonts w:ascii="Arial" w:eastAsia="Times New Roman" w:hAnsi="Arial" w:cs="Arial"/>
      <w:b/>
      <w:bCs/>
      <w:color w:val="000000"/>
      <w:kern w:val="28"/>
      <w:sz w:val="24"/>
      <w:szCs w:val="24"/>
    </w:rPr>
  </w:style>
  <w:style w:type="character" w:styleId="UnresolvedMention">
    <w:name w:val="Unresolved Mention"/>
    <w:basedOn w:val="DefaultParagraphFont"/>
    <w:uiPriority w:val="99"/>
    <w:semiHidden/>
    <w:unhideWhenUsed/>
    <w:rsid w:val="00032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35">
      <w:bodyDiv w:val="1"/>
      <w:marLeft w:val="0"/>
      <w:marRight w:val="0"/>
      <w:marTop w:val="0"/>
      <w:marBottom w:val="0"/>
      <w:divBdr>
        <w:top w:val="none" w:sz="0" w:space="0" w:color="auto"/>
        <w:left w:val="none" w:sz="0" w:space="0" w:color="auto"/>
        <w:bottom w:val="none" w:sz="0" w:space="0" w:color="auto"/>
        <w:right w:val="none" w:sz="0" w:space="0" w:color="auto"/>
      </w:divBdr>
    </w:div>
    <w:div w:id="47995033">
      <w:bodyDiv w:val="1"/>
      <w:marLeft w:val="0"/>
      <w:marRight w:val="0"/>
      <w:marTop w:val="0"/>
      <w:marBottom w:val="0"/>
      <w:divBdr>
        <w:top w:val="none" w:sz="0" w:space="0" w:color="auto"/>
        <w:left w:val="none" w:sz="0" w:space="0" w:color="auto"/>
        <w:bottom w:val="none" w:sz="0" w:space="0" w:color="auto"/>
        <w:right w:val="none" w:sz="0" w:space="0" w:color="auto"/>
      </w:divBdr>
    </w:div>
    <w:div w:id="48038231">
      <w:bodyDiv w:val="1"/>
      <w:marLeft w:val="0"/>
      <w:marRight w:val="0"/>
      <w:marTop w:val="0"/>
      <w:marBottom w:val="0"/>
      <w:divBdr>
        <w:top w:val="none" w:sz="0" w:space="0" w:color="auto"/>
        <w:left w:val="none" w:sz="0" w:space="0" w:color="auto"/>
        <w:bottom w:val="none" w:sz="0" w:space="0" w:color="auto"/>
        <w:right w:val="none" w:sz="0" w:space="0" w:color="auto"/>
      </w:divBdr>
    </w:div>
    <w:div w:id="134301131">
      <w:bodyDiv w:val="1"/>
      <w:marLeft w:val="0"/>
      <w:marRight w:val="0"/>
      <w:marTop w:val="0"/>
      <w:marBottom w:val="0"/>
      <w:divBdr>
        <w:top w:val="none" w:sz="0" w:space="0" w:color="auto"/>
        <w:left w:val="none" w:sz="0" w:space="0" w:color="auto"/>
        <w:bottom w:val="none" w:sz="0" w:space="0" w:color="auto"/>
        <w:right w:val="none" w:sz="0" w:space="0" w:color="auto"/>
      </w:divBdr>
    </w:div>
    <w:div w:id="224535902">
      <w:bodyDiv w:val="1"/>
      <w:marLeft w:val="0"/>
      <w:marRight w:val="0"/>
      <w:marTop w:val="0"/>
      <w:marBottom w:val="0"/>
      <w:divBdr>
        <w:top w:val="none" w:sz="0" w:space="0" w:color="auto"/>
        <w:left w:val="none" w:sz="0" w:space="0" w:color="auto"/>
        <w:bottom w:val="none" w:sz="0" w:space="0" w:color="auto"/>
        <w:right w:val="none" w:sz="0" w:space="0" w:color="auto"/>
      </w:divBdr>
    </w:div>
    <w:div w:id="239171689">
      <w:bodyDiv w:val="1"/>
      <w:marLeft w:val="0"/>
      <w:marRight w:val="0"/>
      <w:marTop w:val="0"/>
      <w:marBottom w:val="0"/>
      <w:divBdr>
        <w:top w:val="none" w:sz="0" w:space="0" w:color="auto"/>
        <w:left w:val="none" w:sz="0" w:space="0" w:color="auto"/>
        <w:bottom w:val="none" w:sz="0" w:space="0" w:color="auto"/>
        <w:right w:val="none" w:sz="0" w:space="0" w:color="auto"/>
      </w:divBdr>
    </w:div>
    <w:div w:id="242224901">
      <w:bodyDiv w:val="1"/>
      <w:marLeft w:val="0"/>
      <w:marRight w:val="0"/>
      <w:marTop w:val="0"/>
      <w:marBottom w:val="0"/>
      <w:divBdr>
        <w:top w:val="none" w:sz="0" w:space="0" w:color="auto"/>
        <w:left w:val="none" w:sz="0" w:space="0" w:color="auto"/>
        <w:bottom w:val="none" w:sz="0" w:space="0" w:color="auto"/>
        <w:right w:val="none" w:sz="0" w:space="0" w:color="auto"/>
      </w:divBdr>
    </w:div>
    <w:div w:id="386874475">
      <w:bodyDiv w:val="1"/>
      <w:marLeft w:val="0"/>
      <w:marRight w:val="0"/>
      <w:marTop w:val="0"/>
      <w:marBottom w:val="0"/>
      <w:divBdr>
        <w:top w:val="none" w:sz="0" w:space="0" w:color="auto"/>
        <w:left w:val="none" w:sz="0" w:space="0" w:color="auto"/>
        <w:bottom w:val="none" w:sz="0" w:space="0" w:color="auto"/>
        <w:right w:val="none" w:sz="0" w:space="0" w:color="auto"/>
      </w:divBdr>
    </w:div>
    <w:div w:id="409349669">
      <w:bodyDiv w:val="1"/>
      <w:marLeft w:val="0"/>
      <w:marRight w:val="0"/>
      <w:marTop w:val="0"/>
      <w:marBottom w:val="0"/>
      <w:divBdr>
        <w:top w:val="none" w:sz="0" w:space="0" w:color="auto"/>
        <w:left w:val="none" w:sz="0" w:space="0" w:color="auto"/>
        <w:bottom w:val="none" w:sz="0" w:space="0" w:color="auto"/>
        <w:right w:val="none" w:sz="0" w:space="0" w:color="auto"/>
      </w:divBdr>
    </w:div>
    <w:div w:id="409625210">
      <w:bodyDiv w:val="1"/>
      <w:marLeft w:val="0"/>
      <w:marRight w:val="0"/>
      <w:marTop w:val="0"/>
      <w:marBottom w:val="0"/>
      <w:divBdr>
        <w:top w:val="none" w:sz="0" w:space="0" w:color="auto"/>
        <w:left w:val="none" w:sz="0" w:space="0" w:color="auto"/>
        <w:bottom w:val="none" w:sz="0" w:space="0" w:color="auto"/>
        <w:right w:val="none" w:sz="0" w:space="0" w:color="auto"/>
      </w:divBdr>
    </w:div>
    <w:div w:id="414087145">
      <w:bodyDiv w:val="1"/>
      <w:marLeft w:val="0"/>
      <w:marRight w:val="0"/>
      <w:marTop w:val="0"/>
      <w:marBottom w:val="0"/>
      <w:divBdr>
        <w:top w:val="none" w:sz="0" w:space="0" w:color="auto"/>
        <w:left w:val="none" w:sz="0" w:space="0" w:color="auto"/>
        <w:bottom w:val="none" w:sz="0" w:space="0" w:color="auto"/>
        <w:right w:val="none" w:sz="0" w:space="0" w:color="auto"/>
      </w:divBdr>
    </w:div>
    <w:div w:id="421070215">
      <w:bodyDiv w:val="1"/>
      <w:marLeft w:val="0"/>
      <w:marRight w:val="0"/>
      <w:marTop w:val="0"/>
      <w:marBottom w:val="0"/>
      <w:divBdr>
        <w:top w:val="none" w:sz="0" w:space="0" w:color="auto"/>
        <w:left w:val="none" w:sz="0" w:space="0" w:color="auto"/>
        <w:bottom w:val="none" w:sz="0" w:space="0" w:color="auto"/>
        <w:right w:val="none" w:sz="0" w:space="0" w:color="auto"/>
      </w:divBdr>
    </w:div>
    <w:div w:id="443892234">
      <w:bodyDiv w:val="1"/>
      <w:marLeft w:val="0"/>
      <w:marRight w:val="0"/>
      <w:marTop w:val="0"/>
      <w:marBottom w:val="0"/>
      <w:divBdr>
        <w:top w:val="none" w:sz="0" w:space="0" w:color="auto"/>
        <w:left w:val="none" w:sz="0" w:space="0" w:color="auto"/>
        <w:bottom w:val="none" w:sz="0" w:space="0" w:color="auto"/>
        <w:right w:val="none" w:sz="0" w:space="0" w:color="auto"/>
      </w:divBdr>
    </w:div>
    <w:div w:id="456216592">
      <w:bodyDiv w:val="1"/>
      <w:marLeft w:val="0"/>
      <w:marRight w:val="0"/>
      <w:marTop w:val="0"/>
      <w:marBottom w:val="0"/>
      <w:divBdr>
        <w:top w:val="none" w:sz="0" w:space="0" w:color="auto"/>
        <w:left w:val="none" w:sz="0" w:space="0" w:color="auto"/>
        <w:bottom w:val="none" w:sz="0" w:space="0" w:color="auto"/>
        <w:right w:val="none" w:sz="0" w:space="0" w:color="auto"/>
      </w:divBdr>
    </w:div>
    <w:div w:id="570385641">
      <w:bodyDiv w:val="1"/>
      <w:marLeft w:val="0"/>
      <w:marRight w:val="0"/>
      <w:marTop w:val="0"/>
      <w:marBottom w:val="0"/>
      <w:divBdr>
        <w:top w:val="none" w:sz="0" w:space="0" w:color="auto"/>
        <w:left w:val="none" w:sz="0" w:space="0" w:color="auto"/>
        <w:bottom w:val="none" w:sz="0" w:space="0" w:color="auto"/>
        <w:right w:val="none" w:sz="0" w:space="0" w:color="auto"/>
      </w:divBdr>
    </w:div>
    <w:div w:id="611131417">
      <w:bodyDiv w:val="1"/>
      <w:marLeft w:val="0"/>
      <w:marRight w:val="0"/>
      <w:marTop w:val="0"/>
      <w:marBottom w:val="0"/>
      <w:divBdr>
        <w:top w:val="none" w:sz="0" w:space="0" w:color="auto"/>
        <w:left w:val="none" w:sz="0" w:space="0" w:color="auto"/>
        <w:bottom w:val="none" w:sz="0" w:space="0" w:color="auto"/>
        <w:right w:val="none" w:sz="0" w:space="0" w:color="auto"/>
      </w:divBdr>
    </w:div>
    <w:div w:id="618144340">
      <w:bodyDiv w:val="1"/>
      <w:marLeft w:val="0"/>
      <w:marRight w:val="0"/>
      <w:marTop w:val="0"/>
      <w:marBottom w:val="0"/>
      <w:divBdr>
        <w:top w:val="none" w:sz="0" w:space="0" w:color="auto"/>
        <w:left w:val="none" w:sz="0" w:space="0" w:color="auto"/>
        <w:bottom w:val="none" w:sz="0" w:space="0" w:color="auto"/>
        <w:right w:val="none" w:sz="0" w:space="0" w:color="auto"/>
      </w:divBdr>
    </w:div>
    <w:div w:id="707028361">
      <w:bodyDiv w:val="1"/>
      <w:marLeft w:val="0"/>
      <w:marRight w:val="0"/>
      <w:marTop w:val="0"/>
      <w:marBottom w:val="0"/>
      <w:divBdr>
        <w:top w:val="none" w:sz="0" w:space="0" w:color="auto"/>
        <w:left w:val="none" w:sz="0" w:space="0" w:color="auto"/>
        <w:bottom w:val="none" w:sz="0" w:space="0" w:color="auto"/>
        <w:right w:val="none" w:sz="0" w:space="0" w:color="auto"/>
      </w:divBdr>
    </w:div>
    <w:div w:id="758255653">
      <w:bodyDiv w:val="1"/>
      <w:marLeft w:val="0"/>
      <w:marRight w:val="0"/>
      <w:marTop w:val="0"/>
      <w:marBottom w:val="0"/>
      <w:divBdr>
        <w:top w:val="none" w:sz="0" w:space="0" w:color="auto"/>
        <w:left w:val="none" w:sz="0" w:space="0" w:color="auto"/>
        <w:bottom w:val="none" w:sz="0" w:space="0" w:color="auto"/>
        <w:right w:val="none" w:sz="0" w:space="0" w:color="auto"/>
      </w:divBdr>
    </w:div>
    <w:div w:id="795023116">
      <w:bodyDiv w:val="1"/>
      <w:marLeft w:val="0"/>
      <w:marRight w:val="0"/>
      <w:marTop w:val="0"/>
      <w:marBottom w:val="0"/>
      <w:divBdr>
        <w:top w:val="none" w:sz="0" w:space="0" w:color="auto"/>
        <w:left w:val="none" w:sz="0" w:space="0" w:color="auto"/>
        <w:bottom w:val="none" w:sz="0" w:space="0" w:color="auto"/>
        <w:right w:val="none" w:sz="0" w:space="0" w:color="auto"/>
      </w:divBdr>
    </w:div>
    <w:div w:id="842665049">
      <w:bodyDiv w:val="1"/>
      <w:marLeft w:val="0"/>
      <w:marRight w:val="0"/>
      <w:marTop w:val="0"/>
      <w:marBottom w:val="0"/>
      <w:divBdr>
        <w:top w:val="none" w:sz="0" w:space="0" w:color="auto"/>
        <w:left w:val="none" w:sz="0" w:space="0" w:color="auto"/>
        <w:bottom w:val="none" w:sz="0" w:space="0" w:color="auto"/>
        <w:right w:val="none" w:sz="0" w:space="0" w:color="auto"/>
      </w:divBdr>
    </w:div>
    <w:div w:id="928122146">
      <w:bodyDiv w:val="1"/>
      <w:marLeft w:val="0"/>
      <w:marRight w:val="0"/>
      <w:marTop w:val="0"/>
      <w:marBottom w:val="0"/>
      <w:divBdr>
        <w:top w:val="none" w:sz="0" w:space="0" w:color="auto"/>
        <w:left w:val="none" w:sz="0" w:space="0" w:color="auto"/>
        <w:bottom w:val="none" w:sz="0" w:space="0" w:color="auto"/>
        <w:right w:val="none" w:sz="0" w:space="0" w:color="auto"/>
      </w:divBdr>
    </w:div>
    <w:div w:id="974602933">
      <w:bodyDiv w:val="1"/>
      <w:marLeft w:val="0"/>
      <w:marRight w:val="0"/>
      <w:marTop w:val="0"/>
      <w:marBottom w:val="0"/>
      <w:divBdr>
        <w:top w:val="none" w:sz="0" w:space="0" w:color="auto"/>
        <w:left w:val="none" w:sz="0" w:space="0" w:color="auto"/>
        <w:bottom w:val="none" w:sz="0" w:space="0" w:color="auto"/>
        <w:right w:val="none" w:sz="0" w:space="0" w:color="auto"/>
      </w:divBdr>
    </w:div>
    <w:div w:id="1053580521">
      <w:bodyDiv w:val="1"/>
      <w:marLeft w:val="0"/>
      <w:marRight w:val="0"/>
      <w:marTop w:val="0"/>
      <w:marBottom w:val="0"/>
      <w:divBdr>
        <w:top w:val="none" w:sz="0" w:space="0" w:color="auto"/>
        <w:left w:val="none" w:sz="0" w:space="0" w:color="auto"/>
        <w:bottom w:val="none" w:sz="0" w:space="0" w:color="auto"/>
        <w:right w:val="none" w:sz="0" w:space="0" w:color="auto"/>
      </w:divBdr>
    </w:div>
    <w:div w:id="1090855569">
      <w:bodyDiv w:val="1"/>
      <w:marLeft w:val="0"/>
      <w:marRight w:val="0"/>
      <w:marTop w:val="0"/>
      <w:marBottom w:val="0"/>
      <w:divBdr>
        <w:top w:val="none" w:sz="0" w:space="0" w:color="auto"/>
        <w:left w:val="none" w:sz="0" w:space="0" w:color="auto"/>
        <w:bottom w:val="none" w:sz="0" w:space="0" w:color="auto"/>
        <w:right w:val="none" w:sz="0" w:space="0" w:color="auto"/>
      </w:divBdr>
    </w:div>
    <w:div w:id="1191141052">
      <w:bodyDiv w:val="1"/>
      <w:marLeft w:val="0"/>
      <w:marRight w:val="0"/>
      <w:marTop w:val="0"/>
      <w:marBottom w:val="0"/>
      <w:divBdr>
        <w:top w:val="none" w:sz="0" w:space="0" w:color="auto"/>
        <w:left w:val="none" w:sz="0" w:space="0" w:color="auto"/>
        <w:bottom w:val="none" w:sz="0" w:space="0" w:color="auto"/>
        <w:right w:val="none" w:sz="0" w:space="0" w:color="auto"/>
      </w:divBdr>
    </w:div>
    <w:div w:id="1265456663">
      <w:bodyDiv w:val="1"/>
      <w:marLeft w:val="0"/>
      <w:marRight w:val="0"/>
      <w:marTop w:val="0"/>
      <w:marBottom w:val="0"/>
      <w:divBdr>
        <w:top w:val="none" w:sz="0" w:space="0" w:color="auto"/>
        <w:left w:val="none" w:sz="0" w:space="0" w:color="auto"/>
        <w:bottom w:val="none" w:sz="0" w:space="0" w:color="auto"/>
        <w:right w:val="none" w:sz="0" w:space="0" w:color="auto"/>
      </w:divBdr>
    </w:div>
    <w:div w:id="1284652917">
      <w:bodyDiv w:val="1"/>
      <w:marLeft w:val="0"/>
      <w:marRight w:val="0"/>
      <w:marTop w:val="0"/>
      <w:marBottom w:val="0"/>
      <w:divBdr>
        <w:top w:val="none" w:sz="0" w:space="0" w:color="auto"/>
        <w:left w:val="none" w:sz="0" w:space="0" w:color="auto"/>
        <w:bottom w:val="none" w:sz="0" w:space="0" w:color="auto"/>
        <w:right w:val="none" w:sz="0" w:space="0" w:color="auto"/>
      </w:divBdr>
    </w:div>
    <w:div w:id="1289429257">
      <w:bodyDiv w:val="1"/>
      <w:marLeft w:val="0"/>
      <w:marRight w:val="0"/>
      <w:marTop w:val="0"/>
      <w:marBottom w:val="0"/>
      <w:divBdr>
        <w:top w:val="none" w:sz="0" w:space="0" w:color="auto"/>
        <w:left w:val="none" w:sz="0" w:space="0" w:color="auto"/>
        <w:bottom w:val="none" w:sz="0" w:space="0" w:color="auto"/>
        <w:right w:val="none" w:sz="0" w:space="0" w:color="auto"/>
      </w:divBdr>
    </w:div>
    <w:div w:id="1319262767">
      <w:bodyDiv w:val="1"/>
      <w:marLeft w:val="0"/>
      <w:marRight w:val="0"/>
      <w:marTop w:val="0"/>
      <w:marBottom w:val="0"/>
      <w:divBdr>
        <w:top w:val="none" w:sz="0" w:space="0" w:color="auto"/>
        <w:left w:val="none" w:sz="0" w:space="0" w:color="auto"/>
        <w:bottom w:val="none" w:sz="0" w:space="0" w:color="auto"/>
        <w:right w:val="none" w:sz="0" w:space="0" w:color="auto"/>
      </w:divBdr>
    </w:div>
    <w:div w:id="1334064549">
      <w:bodyDiv w:val="1"/>
      <w:marLeft w:val="0"/>
      <w:marRight w:val="0"/>
      <w:marTop w:val="0"/>
      <w:marBottom w:val="0"/>
      <w:divBdr>
        <w:top w:val="none" w:sz="0" w:space="0" w:color="auto"/>
        <w:left w:val="none" w:sz="0" w:space="0" w:color="auto"/>
        <w:bottom w:val="none" w:sz="0" w:space="0" w:color="auto"/>
        <w:right w:val="none" w:sz="0" w:space="0" w:color="auto"/>
      </w:divBdr>
    </w:div>
    <w:div w:id="1408652239">
      <w:bodyDiv w:val="1"/>
      <w:marLeft w:val="0"/>
      <w:marRight w:val="0"/>
      <w:marTop w:val="0"/>
      <w:marBottom w:val="0"/>
      <w:divBdr>
        <w:top w:val="none" w:sz="0" w:space="0" w:color="auto"/>
        <w:left w:val="none" w:sz="0" w:space="0" w:color="auto"/>
        <w:bottom w:val="none" w:sz="0" w:space="0" w:color="auto"/>
        <w:right w:val="none" w:sz="0" w:space="0" w:color="auto"/>
      </w:divBdr>
    </w:div>
    <w:div w:id="1437942917">
      <w:bodyDiv w:val="1"/>
      <w:marLeft w:val="0"/>
      <w:marRight w:val="0"/>
      <w:marTop w:val="0"/>
      <w:marBottom w:val="0"/>
      <w:divBdr>
        <w:top w:val="none" w:sz="0" w:space="0" w:color="auto"/>
        <w:left w:val="none" w:sz="0" w:space="0" w:color="auto"/>
        <w:bottom w:val="none" w:sz="0" w:space="0" w:color="auto"/>
        <w:right w:val="none" w:sz="0" w:space="0" w:color="auto"/>
      </w:divBdr>
    </w:div>
    <w:div w:id="1561405025">
      <w:bodyDiv w:val="1"/>
      <w:marLeft w:val="0"/>
      <w:marRight w:val="0"/>
      <w:marTop w:val="0"/>
      <w:marBottom w:val="0"/>
      <w:divBdr>
        <w:top w:val="none" w:sz="0" w:space="0" w:color="auto"/>
        <w:left w:val="none" w:sz="0" w:space="0" w:color="auto"/>
        <w:bottom w:val="none" w:sz="0" w:space="0" w:color="auto"/>
        <w:right w:val="none" w:sz="0" w:space="0" w:color="auto"/>
      </w:divBdr>
    </w:div>
    <w:div w:id="1587111868">
      <w:bodyDiv w:val="1"/>
      <w:marLeft w:val="0"/>
      <w:marRight w:val="0"/>
      <w:marTop w:val="0"/>
      <w:marBottom w:val="0"/>
      <w:divBdr>
        <w:top w:val="none" w:sz="0" w:space="0" w:color="auto"/>
        <w:left w:val="none" w:sz="0" w:space="0" w:color="auto"/>
        <w:bottom w:val="none" w:sz="0" w:space="0" w:color="auto"/>
        <w:right w:val="none" w:sz="0" w:space="0" w:color="auto"/>
      </w:divBdr>
    </w:div>
    <w:div w:id="1601526979">
      <w:bodyDiv w:val="1"/>
      <w:marLeft w:val="0"/>
      <w:marRight w:val="0"/>
      <w:marTop w:val="0"/>
      <w:marBottom w:val="0"/>
      <w:divBdr>
        <w:top w:val="none" w:sz="0" w:space="0" w:color="auto"/>
        <w:left w:val="none" w:sz="0" w:space="0" w:color="auto"/>
        <w:bottom w:val="none" w:sz="0" w:space="0" w:color="auto"/>
        <w:right w:val="none" w:sz="0" w:space="0" w:color="auto"/>
      </w:divBdr>
    </w:div>
    <w:div w:id="1628973295">
      <w:bodyDiv w:val="1"/>
      <w:marLeft w:val="0"/>
      <w:marRight w:val="0"/>
      <w:marTop w:val="0"/>
      <w:marBottom w:val="0"/>
      <w:divBdr>
        <w:top w:val="none" w:sz="0" w:space="0" w:color="auto"/>
        <w:left w:val="none" w:sz="0" w:space="0" w:color="auto"/>
        <w:bottom w:val="none" w:sz="0" w:space="0" w:color="auto"/>
        <w:right w:val="none" w:sz="0" w:space="0" w:color="auto"/>
      </w:divBdr>
    </w:div>
    <w:div w:id="1629625841">
      <w:bodyDiv w:val="1"/>
      <w:marLeft w:val="0"/>
      <w:marRight w:val="0"/>
      <w:marTop w:val="0"/>
      <w:marBottom w:val="0"/>
      <w:divBdr>
        <w:top w:val="none" w:sz="0" w:space="0" w:color="auto"/>
        <w:left w:val="none" w:sz="0" w:space="0" w:color="auto"/>
        <w:bottom w:val="none" w:sz="0" w:space="0" w:color="auto"/>
        <w:right w:val="none" w:sz="0" w:space="0" w:color="auto"/>
      </w:divBdr>
    </w:div>
    <w:div w:id="1637447176">
      <w:bodyDiv w:val="1"/>
      <w:marLeft w:val="0"/>
      <w:marRight w:val="0"/>
      <w:marTop w:val="0"/>
      <w:marBottom w:val="0"/>
      <w:divBdr>
        <w:top w:val="none" w:sz="0" w:space="0" w:color="auto"/>
        <w:left w:val="none" w:sz="0" w:space="0" w:color="auto"/>
        <w:bottom w:val="none" w:sz="0" w:space="0" w:color="auto"/>
        <w:right w:val="none" w:sz="0" w:space="0" w:color="auto"/>
      </w:divBdr>
    </w:div>
    <w:div w:id="1641298617">
      <w:bodyDiv w:val="1"/>
      <w:marLeft w:val="0"/>
      <w:marRight w:val="0"/>
      <w:marTop w:val="0"/>
      <w:marBottom w:val="0"/>
      <w:divBdr>
        <w:top w:val="none" w:sz="0" w:space="0" w:color="auto"/>
        <w:left w:val="none" w:sz="0" w:space="0" w:color="auto"/>
        <w:bottom w:val="none" w:sz="0" w:space="0" w:color="auto"/>
        <w:right w:val="none" w:sz="0" w:space="0" w:color="auto"/>
      </w:divBdr>
    </w:div>
    <w:div w:id="1649550142">
      <w:bodyDiv w:val="1"/>
      <w:marLeft w:val="0"/>
      <w:marRight w:val="0"/>
      <w:marTop w:val="0"/>
      <w:marBottom w:val="0"/>
      <w:divBdr>
        <w:top w:val="none" w:sz="0" w:space="0" w:color="auto"/>
        <w:left w:val="none" w:sz="0" w:space="0" w:color="auto"/>
        <w:bottom w:val="none" w:sz="0" w:space="0" w:color="auto"/>
        <w:right w:val="none" w:sz="0" w:space="0" w:color="auto"/>
      </w:divBdr>
    </w:div>
    <w:div w:id="1683126959">
      <w:bodyDiv w:val="1"/>
      <w:marLeft w:val="0"/>
      <w:marRight w:val="0"/>
      <w:marTop w:val="0"/>
      <w:marBottom w:val="0"/>
      <w:divBdr>
        <w:top w:val="none" w:sz="0" w:space="0" w:color="auto"/>
        <w:left w:val="none" w:sz="0" w:space="0" w:color="auto"/>
        <w:bottom w:val="none" w:sz="0" w:space="0" w:color="auto"/>
        <w:right w:val="none" w:sz="0" w:space="0" w:color="auto"/>
      </w:divBdr>
    </w:div>
    <w:div w:id="1721439128">
      <w:bodyDiv w:val="1"/>
      <w:marLeft w:val="0"/>
      <w:marRight w:val="0"/>
      <w:marTop w:val="0"/>
      <w:marBottom w:val="0"/>
      <w:divBdr>
        <w:top w:val="none" w:sz="0" w:space="0" w:color="auto"/>
        <w:left w:val="none" w:sz="0" w:space="0" w:color="auto"/>
        <w:bottom w:val="none" w:sz="0" w:space="0" w:color="auto"/>
        <w:right w:val="none" w:sz="0" w:space="0" w:color="auto"/>
      </w:divBdr>
    </w:div>
    <w:div w:id="1729499181">
      <w:bodyDiv w:val="1"/>
      <w:marLeft w:val="0"/>
      <w:marRight w:val="0"/>
      <w:marTop w:val="0"/>
      <w:marBottom w:val="0"/>
      <w:divBdr>
        <w:top w:val="none" w:sz="0" w:space="0" w:color="auto"/>
        <w:left w:val="none" w:sz="0" w:space="0" w:color="auto"/>
        <w:bottom w:val="none" w:sz="0" w:space="0" w:color="auto"/>
        <w:right w:val="none" w:sz="0" w:space="0" w:color="auto"/>
      </w:divBdr>
    </w:div>
    <w:div w:id="1789280275">
      <w:bodyDiv w:val="1"/>
      <w:marLeft w:val="0"/>
      <w:marRight w:val="0"/>
      <w:marTop w:val="0"/>
      <w:marBottom w:val="0"/>
      <w:divBdr>
        <w:top w:val="none" w:sz="0" w:space="0" w:color="auto"/>
        <w:left w:val="none" w:sz="0" w:space="0" w:color="auto"/>
        <w:bottom w:val="none" w:sz="0" w:space="0" w:color="auto"/>
        <w:right w:val="none" w:sz="0" w:space="0" w:color="auto"/>
      </w:divBdr>
    </w:div>
    <w:div w:id="1796486868">
      <w:bodyDiv w:val="1"/>
      <w:marLeft w:val="0"/>
      <w:marRight w:val="0"/>
      <w:marTop w:val="0"/>
      <w:marBottom w:val="0"/>
      <w:divBdr>
        <w:top w:val="none" w:sz="0" w:space="0" w:color="auto"/>
        <w:left w:val="none" w:sz="0" w:space="0" w:color="auto"/>
        <w:bottom w:val="none" w:sz="0" w:space="0" w:color="auto"/>
        <w:right w:val="none" w:sz="0" w:space="0" w:color="auto"/>
      </w:divBdr>
    </w:div>
    <w:div w:id="1798404735">
      <w:bodyDiv w:val="1"/>
      <w:marLeft w:val="0"/>
      <w:marRight w:val="0"/>
      <w:marTop w:val="0"/>
      <w:marBottom w:val="0"/>
      <w:divBdr>
        <w:top w:val="none" w:sz="0" w:space="0" w:color="auto"/>
        <w:left w:val="none" w:sz="0" w:space="0" w:color="auto"/>
        <w:bottom w:val="none" w:sz="0" w:space="0" w:color="auto"/>
        <w:right w:val="none" w:sz="0" w:space="0" w:color="auto"/>
      </w:divBdr>
    </w:div>
    <w:div w:id="1803840569">
      <w:bodyDiv w:val="1"/>
      <w:marLeft w:val="0"/>
      <w:marRight w:val="0"/>
      <w:marTop w:val="0"/>
      <w:marBottom w:val="0"/>
      <w:divBdr>
        <w:top w:val="none" w:sz="0" w:space="0" w:color="auto"/>
        <w:left w:val="none" w:sz="0" w:space="0" w:color="auto"/>
        <w:bottom w:val="none" w:sz="0" w:space="0" w:color="auto"/>
        <w:right w:val="none" w:sz="0" w:space="0" w:color="auto"/>
      </w:divBdr>
    </w:div>
    <w:div w:id="1809543354">
      <w:bodyDiv w:val="1"/>
      <w:marLeft w:val="0"/>
      <w:marRight w:val="0"/>
      <w:marTop w:val="0"/>
      <w:marBottom w:val="0"/>
      <w:divBdr>
        <w:top w:val="none" w:sz="0" w:space="0" w:color="auto"/>
        <w:left w:val="none" w:sz="0" w:space="0" w:color="auto"/>
        <w:bottom w:val="none" w:sz="0" w:space="0" w:color="auto"/>
        <w:right w:val="none" w:sz="0" w:space="0" w:color="auto"/>
      </w:divBdr>
    </w:div>
    <w:div w:id="1822237120">
      <w:bodyDiv w:val="1"/>
      <w:marLeft w:val="0"/>
      <w:marRight w:val="0"/>
      <w:marTop w:val="0"/>
      <w:marBottom w:val="0"/>
      <w:divBdr>
        <w:top w:val="none" w:sz="0" w:space="0" w:color="auto"/>
        <w:left w:val="none" w:sz="0" w:space="0" w:color="auto"/>
        <w:bottom w:val="none" w:sz="0" w:space="0" w:color="auto"/>
        <w:right w:val="none" w:sz="0" w:space="0" w:color="auto"/>
      </w:divBdr>
    </w:div>
    <w:div w:id="1831948147">
      <w:bodyDiv w:val="1"/>
      <w:marLeft w:val="0"/>
      <w:marRight w:val="0"/>
      <w:marTop w:val="0"/>
      <w:marBottom w:val="0"/>
      <w:divBdr>
        <w:top w:val="none" w:sz="0" w:space="0" w:color="auto"/>
        <w:left w:val="none" w:sz="0" w:space="0" w:color="auto"/>
        <w:bottom w:val="none" w:sz="0" w:space="0" w:color="auto"/>
        <w:right w:val="none" w:sz="0" w:space="0" w:color="auto"/>
      </w:divBdr>
    </w:div>
    <w:div w:id="1853490844">
      <w:bodyDiv w:val="1"/>
      <w:marLeft w:val="0"/>
      <w:marRight w:val="0"/>
      <w:marTop w:val="0"/>
      <w:marBottom w:val="0"/>
      <w:divBdr>
        <w:top w:val="none" w:sz="0" w:space="0" w:color="auto"/>
        <w:left w:val="none" w:sz="0" w:space="0" w:color="auto"/>
        <w:bottom w:val="none" w:sz="0" w:space="0" w:color="auto"/>
        <w:right w:val="none" w:sz="0" w:space="0" w:color="auto"/>
      </w:divBdr>
    </w:div>
    <w:div w:id="1887595157">
      <w:bodyDiv w:val="1"/>
      <w:marLeft w:val="0"/>
      <w:marRight w:val="0"/>
      <w:marTop w:val="0"/>
      <w:marBottom w:val="0"/>
      <w:divBdr>
        <w:top w:val="none" w:sz="0" w:space="0" w:color="auto"/>
        <w:left w:val="none" w:sz="0" w:space="0" w:color="auto"/>
        <w:bottom w:val="none" w:sz="0" w:space="0" w:color="auto"/>
        <w:right w:val="none" w:sz="0" w:space="0" w:color="auto"/>
      </w:divBdr>
    </w:div>
    <w:div w:id="1900701342">
      <w:bodyDiv w:val="1"/>
      <w:marLeft w:val="0"/>
      <w:marRight w:val="0"/>
      <w:marTop w:val="0"/>
      <w:marBottom w:val="0"/>
      <w:divBdr>
        <w:top w:val="none" w:sz="0" w:space="0" w:color="auto"/>
        <w:left w:val="none" w:sz="0" w:space="0" w:color="auto"/>
        <w:bottom w:val="none" w:sz="0" w:space="0" w:color="auto"/>
        <w:right w:val="none" w:sz="0" w:space="0" w:color="auto"/>
      </w:divBdr>
    </w:div>
    <w:div w:id="1913196105">
      <w:bodyDiv w:val="1"/>
      <w:marLeft w:val="0"/>
      <w:marRight w:val="0"/>
      <w:marTop w:val="0"/>
      <w:marBottom w:val="0"/>
      <w:divBdr>
        <w:top w:val="none" w:sz="0" w:space="0" w:color="auto"/>
        <w:left w:val="none" w:sz="0" w:space="0" w:color="auto"/>
        <w:bottom w:val="none" w:sz="0" w:space="0" w:color="auto"/>
        <w:right w:val="none" w:sz="0" w:space="0" w:color="auto"/>
      </w:divBdr>
    </w:div>
    <w:div w:id="1936747148">
      <w:bodyDiv w:val="1"/>
      <w:marLeft w:val="0"/>
      <w:marRight w:val="0"/>
      <w:marTop w:val="0"/>
      <w:marBottom w:val="0"/>
      <w:divBdr>
        <w:top w:val="none" w:sz="0" w:space="0" w:color="auto"/>
        <w:left w:val="none" w:sz="0" w:space="0" w:color="auto"/>
        <w:bottom w:val="none" w:sz="0" w:space="0" w:color="auto"/>
        <w:right w:val="none" w:sz="0" w:space="0" w:color="auto"/>
      </w:divBdr>
    </w:div>
    <w:div w:id="1958441112">
      <w:bodyDiv w:val="1"/>
      <w:marLeft w:val="0"/>
      <w:marRight w:val="0"/>
      <w:marTop w:val="0"/>
      <w:marBottom w:val="0"/>
      <w:divBdr>
        <w:top w:val="none" w:sz="0" w:space="0" w:color="auto"/>
        <w:left w:val="none" w:sz="0" w:space="0" w:color="auto"/>
        <w:bottom w:val="none" w:sz="0" w:space="0" w:color="auto"/>
        <w:right w:val="none" w:sz="0" w:space="0" w:color="auto"/>
      </w:divBdr>
    </w:div>
    <w:div w:id="1959100327">
      <w:bodyDiv w:val="1"/>
      <w:marLeft w:val="0"/>
      <w:marRight w:val="0"/>
      <w:marTop w:val="0"/>
      <w:marBottom w:val="0"/>
      <w:divBdr>
        <w:top w:val="none" w:sz="0" w:space="0" w:color="auto"/>
        <w:left w:val="none" w:sz="0" w:space="0" w:color="auto"/>
        <w:bottom w:val="none" w:sz="0" w:space="0" w:color="auto"/>
        <w:right w:val="none" w:sz="0" w:space="0" w:color="auto"/>
      </w:divBdr>
    </w:div>
    <w:div w:id="2034181538">
      <w:bodyDiv w:val="1"/>
      <w:marLeft w:val="0"/>
      <w:marRight w:val="0"/>
      <w:marTop w:val="0"/>
      <w:marBottom w:val="0"/>
      <w:divBdr>
        <w:top w:val="none" w:sz="0" w:space="0" w:color="auto"/>
        <w:left w:val="none" w:sz="0" w:space="0" w:color="auto"/>
        <w:bottom w:val="none" w:sz="0" w:space="0" w:color="auto"/>
        <w:right w:val="none" w:sz="0" w:space="0" w:color="auto"/>
      </w:divBdr>
    </w:div>
    <w:div w:id="2114783514">
      <w:bodyDiv w:val="1"/>
      <w:marLeft w:val="0"/>
      <w:marRight w:val="0"/>
      <w:marTop w:val="0"/>
      <w:marBottom w:val="0"/>
      <w:divBdr>
        <w:top w:val="none" w:sz="0" w:space="0" w:color="auto"/>
        <w:left w:val="none" w:sz="0" w:space="0" w:color="auto"/>
        <w:bottom w:val="none" w:sz="0" w:space="0" w:color="auto"/>
        <w:right w:val="none" w:sz="0" w:space="0" w:color="auto"/>
      </w:divBdr>
    </w:div>
    <w:div w:id="21459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D37838-AB70-43FF-915F-F551B4FE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4746</TotalTime>
  <Pages>1</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Show  Us  the Father</vt:lpstr>
    </vt:vector>
  </TitlesOfParts>
  <Company>BIBLE LIFE  messages</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the  Holy  Spirit  &amp;  How  Does  He  Affect  Our  Lives?</dc:title>
  <dc:subject>John 14:15-27</dc:subject>
  <dc:creator/>
  <cp:lastModifiedBy>Stephen Thomason</cp:lastModifiedBy>
  <cp:revision>175</cp:revision>
  <cp:lastPrinted>2025-04-15T20:31:00Z</cp:lastPrinted>
  <dcterms:created xsi:type="dcterms:W3CDTF">2012-04-20T19:58:00Z</dcterms:created>
  <dcterms:modified xsi:type="dcterms:W3CDTF">2025-04-15T20:31:00Z</dcterms:modified>
</cp:coreProperties>
</file>