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Arial" w:eastAsiaTheme="minorHAnsi" w:hAnsi="Arial" w:cs="Arial"/>
          <w:caps w:val="0"/>
          <w:sz w:val="24"/>
          <w:szCs w:val="24"/>
        </w:rPr>
      </w:sdtEndPr>
      <w:sdtContent>
        <w:tbl>
          <w:tblPr>
            <w:tblW w:w="3316" w:type="pct"/>
            <w:jc w:val="center"/>
            <w:tblLook w:val="04A0" w:firstRow="1" w:lastRow="0" w:firstColumn="1" w:lastColumn="0" w:noHBand="0" w:noVBand="1"/>
          </w:tblPr>
          <w:tblGrid>
            <w:gridCol w:w="6351"/>
          </w:tblGrid>
          <w:tr w:rsidR="0092738E" w14:paraId="6194B540"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0CB39CD8"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3D7F5E91"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20FA4D97" w14:textId="1CFA833F" w:rsidR="0092738E" w:rsidRDefault="00BB34C8"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The </w:t>
                    </w:r>
                    <w:r w:rsidR="00723C57">
                      <w:rPr>
                        <w:rFonts w:ascii="Arial" w:eastAsiaTheme="majorEastAsia" w:hAnsi="Arial" w:cs="Arial"/>
                        <w:sz w:val="80"/>
                        <w:szCs w:val="80"/>
                      </w:rPr>
                      <w:t xml:space="preserve"> </w:t>
                    </w:r>
                    <w:r>
                      <w:rPr>
                        <w:rFonts w:ascii="Arial" w:eastAsiaTheme="majorEastAsia" w:hAnsi="Arial" w:cs="Arial"/>
                        <w:sz w:val="80"/>
                        <w:szCs w:val="80"/>
                      </w:rPr>
                      <w:t>Three</w:t>
                    </w:r>
                    <w:r w:rsidR="00723C57">
                      <w:rPr>
                        <w:rFonts w:ascii="Arial" w:eastAsiaTheme="majorEastAsia" w:hAnsi="Arial" w:cs="Arial"/>
                        <w:sz w:val="80"/>
                        <w:szCs w:val="80"/>
                      </w:rPr>
                      <w:t xml:space="preserve"> </w:t>
                    </w:r>
                    <w:r>
                      <w:rPr>
                        <w:rFonts w:ascii="Arial" w:eastAsiaTheme="majorEastAsia" w:hAnsi="Arial" w:cs="Arial"/>
                        <w:sz w:val="80"/>
                        <w:szCs w:val="80"/>
                      </w:rPr>
                      <w:t xml:space="preserve"> Most Important Questions</w:t>
                    </w:r>
                    <w:r w:rsidR="00723C57">
                      <w:rPr>
                        <w:rFonts w:ascii="Arial" w:eastAsiaTheme="majorEastAsia" w:hAnsi="Arial" w:cs="Arial"/>
                        <w:sz w:val="80"/>
                        <w:szCs w:val="80"/>
                      </w:rPr>
                      <w:t xml:space="preserve"> </w:t>
                    </w:r>
                    <w:r>
                      <w:rPr>
                        <w:rFonts w:ascii="Arial" w:eastAsiaTheme="majorEastAsia" w:hAnsi="Arial" w:cs="Arial"/>
                        <w:sz w:val="80"/>
                        <w:szCs w:val="80"/>
                      </w:rPr>
                      <w:t xml:space="preserve"> in Your</w:t>
                    </w:r>
                    <w:r w:rsidR="00723C57">
                      <w:rPr>
                        <w:rFonts w:ascii="Arial" w:eastAsiaTheme="majorEastAsia" w:hAnsi="Arial" w:cs="Arial"/>
                        <w:sz w:val="80"/>
                        <w:szCs w:val="80"/>
                      </w:rPr>
                      <w:t xml:space="preserve"> </w:t>
                    </w:r>
                    <w:r>
                      <w:rPr>
                        <w:rFonts w:ascii="Arial" w:eastAsiaTheme="majorEastAsia" w:hAnsi="Arial" w:cs="Arial"/>
                        <w:sz w:val="80"/>
                        <w:szCs w:val="80"/>
                      </w:rPr>
                      <w:t xml:space="preserve"> Life</w:t>
                    </w:r>
                  </w:p>
                </w:tc>
              </w:sdtContent>
            </w:sdt>
          </w:tr>
          <w:tr w:rsidR="0092738E" w14:paraId="098E2878"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5A5BA9CE" w14:textId="77777777" w:rsidR="0092738E" w:rsidRDefault="00BB34C8" w:rsidP="00DE6D3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Matthew 6:19-24</w:t>
                    </w:r>
                  </w:p>
                </w:tc>
              </w:sdtContent>
            </w:sdt>
          </w:tr>
          <w:tr w:rsidR="0092738E" w14:paraId="4F0122F6" w14:textId="77777777" w:rsidTr="00243C84">
            <w:trPr>
              <w:trHeight w:val="360"/>
              <w:jc w:val="center"/>
            </w:trPr>
            <w:tc>
              <w:tcPr>
                <w:tcW w:w="5000" w:type="pct"/>
                <w:vAlign w:val="center"/>
              </w:tcPr>
              <w:p w14:paraId="2DB334E6" w14:textId="77777777" w:rsidR="0092738E" w:rsidRDefault="0092738E">
                <w:pPr>
                  <w:pStyle w:val="NoSpacing"/>
                  <w:jc w:val="center"/>
                </w:pPr>
              </w:p>
            </w:tc>
          </w:tr>
          <w:tr w:rsidR="0092738E" w14:paraId="19E44913" w14:textId="77777777" w:rsidTr="00243C84">
            <w:trPr>
              <w:trHeight w:val="360"/>
              <w:jc w:val="center"/>
            </w:trPr>
            <w:tc>
              <w:tcPr>
                <w:tcW w:w="5000" w:type="pct"/>
                <w:vAlign w:val="center"/>
              </w:tcPr>
              <w:p w14:paraId="79A7152D" w14:textId="77777777" w:rsidR="0092738E" w:rsidRDefault="0092738E" w:rsidP="0029543F">
                <w:pPr>
                  <w:pStyle w:val="NoSpacing"/>
                  <w:rPr>
                    <w:b/>
                    <w:bCs/>
                  </w:rPr>
                </w:pPr>
              </w:p>
            </w:tc>
          </w:tr>
          <w:tr w:rsidR="0092738E" w14:paraId="15607441" w14:textId="77777777" w:rsidTr="00243C84">
            <w:trPr>
              <w:trHeight w:val="360"/>
              <w:jc w:val="center"/>
            </w:trPr>
            <w:tc>
              <w:tcPr>
                <w:tcW w:w="5000" w:type="pct"/>
                <w:vAlign w:val="center"/>
              </w:tcPr>
              <w:p w14:paraId="65D41CC4" w14:textId="77777777" w:rsidR="0092738E" w:rsidRDefault="0092738E">
                <w:pPr>
                  <w:pStyle w:val="NoSpacing"/>
                  <w:jc w:val="center"/>
                  <w:rPr>
                    <w:b/>
                    <w:bCs/>
                  </w:rPr>
                </w:pPr>
              </w:p>
            </w:tc>
          </w:tr>
        </w:tbl>
        <w:p w14:paraId="3058AE6B" w14:textId="77777777" w:rsidR="0092738E" w:rsidRDefault="0092738E"/>
        <w:p w14:paraId="5527F950"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4D190195" w14:textId="77777777">
            <w:tc>
              <w:tcPr>
                <w:tcW w:w="5000" w:type="pct"/>
              </w:tcPr>
              <w:p w14:paraId="799465F9" w14:textId="77777777" w:rsidR="0092738E" w:rsidRDefault="0092738E" w:rsidP="00087E3A">
                <w:pPr>
                  <w:pStyle w:val="NoSpacing"/>
                </w:pPr>
              </w:p>
            </w:tc>
          </w:tr>
        </w:tbl>
        <w:p w14:paraId="535EA258" w14:textId="77777777" w:rsidR="0092738E" w:rsidRDefault="0092738E"/>
        <w:p w14:paraId="7086F56A" w14:textId="77777777" w:rsidR="00BB34C8" w:rsidRDefault="00BB34C8" w:rsidP="00BB34C8">
          <w:pPr>
            <w:spacing w:line="360" w:lineRule="auto"/>
            <w:jc w:val="both"/>
          </w:pPr>
        </w:p>
        <w:p w14:paraId="0481CF7C" w14:textId="77777777" w:rsidR="00BB34C8" w:rsidRDefault="00BB34C8" w:rsidP="00BB34C8">
          <w:pPr>
            <w:spacing w:line="360" w:lineRule="auto"/>
            <w:jc w:val="both"/>
          </w:pPr>
        </w:p>
        <w:p w14:paraId="030171C9" w14:textId="77777777" w:rsidR="00BB34C8" w:rsidRDefault="00BB34C8" w:rsidP="00BB34C8">
          <w:pPr>
            <w:spacing w:line="360" w:lineRule="auto"/>
            <w:jc w:val="both"/>
          </w:pPr>
        </w:p>
        <w:p w14:paraId="6976E629" w14:textId="77777777" w:rsidR="00BB34C8" w:rsidRDefault="00000000" w:rsidP="00BB34C8">
          <w:pPr>
            <w:spacing w:line="360" w:lineRule="auto"/>
            <w:jc w:val="both"/>
            <w:rPr>
              <w:rFonts w:ascii="Arial" w:hAnsi="Arial" w:cs="Arial"/>
              <w:sz w:val="24"/>
              <w:szCs w:val="24"/>
            </w:rPr>
          </w:pPr>
        </w:p>
      </w:sdtContent>
    </w:sdt>
    <w:p w14:paraId="1168B14E" w14:textId="77777777" w:rsidR="00BB34C8" w:rsidRPr="0033354A" w:rsidRDefault="003D0616" w:rsidP="005360B7">
      <w:pPr>
        <w:spacing w:line="360" w:lineRule="auto"/>
        <w:jc w:val="both"/>
        <w:rPr>
          <w:rFonts w:ascii="Arial" w:hAnsi="Arial" w:cs="Arial"/>
          <w:b/>
          <w:bCs/>
          <w:sz w:val="36"/>
          <w:szCs w:val="36"/>
        </w:rPr>
      </w:pPr>
      <w:r w:rsidRPr="0033354A">
        <w:rPr>
          <w:rFonts w:ascii="Arial" w:hAnsi="Arial" w:cs="Arial"/>
          <w:b/>
          <w:bCs/>
          <w:sz w:val="36"/>
          <w:szCs w:val="36"/>
          <w:vertAlign w:val="subscript"/>
        </w:rPr>
        <w:lastRenderedPageBreak/>
        <w:t>1</w:t>
      </w:r>
      <w:r w:rsidRPr="0033354A">
        <w:rPr>
          <w:rFonts w:ascii="Arial" w:hAnsi="Arial" w:cs="Arial"/>
          <w:b/>
          <w:bCs/>
          <w:sz w:val="36"/>
          <w:szCs w:val="36"/>
        </w:rPr>
        <w:t xml:space="preserve"> </w:t>
      </w:r>
      <w:r w:rsidR="00BB34C8" w:rsidRPr="0033354A">
        <w:rPr>
          <w:rFonts w:ascii="Arial" w:hAnsi="Arial" w:cs="Arial"/>
          <w:b/>
          <w:bCs/>
          <w:sz w:val="36"/>
          <w:szCs w:val="36"/>
        </w:rPr>
        <w:t xml:space="preserve">Those </w:t>
      </w:r>
      <w:r w:rsidR="00187A6C" w:rsidRPr="0033354A">
        <w:rPr>
          <w:rFonts w:ascii="Arial" w:hAnsi="Arial" w:cs="Arial"/>
          <w:b/>
          <w:bCs/>
          <w:sz w:val="36"/>
          <w:szCs w:val="36"/>
        </w:rPr>
        <w:t>that</w:t>
      </w:r>
      <w:r w:rsidR="00BB34C8" w:rsidRPr="0033354A">
        <w:rPr>
          <w:rFonts w:ascii="Arial" w:hAnsi="Arial" w:cs="Arial"/>
          <w:b/>
          <w:bCs/>
          <w:sz w:val="36"/>
          <w:szCs w:val="36"/>
        </w:rPr>
        <w:t xml:space="preserve"> have experienced the Great Depression, the Builders Generation, will save and dream about the good life. The</w:t>
      </w:r>
      <w:r w:rsidR="005726AE" w:rsidRPr="0033354A">
        <w:rPr>
          <w:rFonts w:ascii="Arial" w:hAnsi="Arial" w:cs="Arial"/>
          <w:b/>
          <w:bCs/>
          <w:sz w:val="36"/>
          <w:szCs w:val="36"/>
        </w:rPr>
        <w:t>y</w:t>
      </w:r>
      <w:r w:rsidR="00BB34C8" w:rsidRPr="0033354A">
        <w:rPr>
          <w:rFonts w:ascii="Arial" w:hAnsi="Arial" w:cs="Arial"/>
          <w:b/>
          <w:bCs/>
          <w:sz w:val="36"/>
          <w:szCs w:val="36"/>
        </w:rPr>
        <w:t xml:space="preserve"> expected to live the good life when they retired.</w:t>
      </w:r>
    </w:p>
    <w:p w14:paraId="7866B1DC" w14:textId="77777777" w:rsidR="003D0616" w:rsidRPr="0033354A" w:rsidRDefault="00BB34C8" w:rsidP="005360B7">
      <w:pPr>
        <w:spacing w:line="360" w:lineRule="auto"/>
        <w:jc w:val="both"/>
        <w:rPr>
          <w:rFonts w:ascii="Arial" w:hAnsi="Arial" w:cs="Arial"/>
          <w:b/>
          <w:bCs/>
          <w:sz w:val="36"/>
          <w:szCs w:val="36"/>
        </w:rPr>
      </w:pPr>
      <w:r w:rsidRPr="0033354A">
        <w:rPr>
          <w:rFonts w:ascii="Arial" w:hAnsi="Arial" w:cs="Arial"/>
          <w:b/>
          <w:bCs/>
          <w:sz w:val="36"/>
          <w:szCs w:val="36"/>
        </w:rPr>
        <w:t>Those born after World War II, the Boomers, were the “I want it all now” generation. Easy credit could usually get them that dream.</w:t>
      </w:r>
      <w:r w:rsidR="003D0616" w:rsidRPr="0033354A">
        <w:rPr>
          <w:rFonts w:ascii="Arial" w:hAnsi="Arial" w:cs="Arial"/>
          <w:b/>
          <w:bCs/>
          <w:sz w:val="36"/>
          <w:szCs w:val="36"/>
        </w:rPr>
        <w:t xml:space="preserve"> </w:t>
      </w:r>
      <w:r w:rsidRPr="0033354A">
        <w:rPr>
          <w:rFonts w:ascii="Arial" w:hAnsi="Arial" w:cs="Arial"/>
          <w:b/>
          <w:bCs/>
          <w:sz w:val="36"/>
          <w:szCs w:val="36"/>
        </w:rPr>
        <w:t xml:space="preserve">But everything you accumulate in this life is only temporary. Modern advertising tempts us to </w:t>
      </w:r>
      <w:proofErr w:type="gramStart"/>
      <w:r w:rsidRPr="0033354A">
        <w:rPr>
          <w:rFonts w:ascii="Arial" w:hAnsi="Arial" w:cs="Arial"/>
          <w:b/>
          <w:bCs/>
          <w:sz w:val="36"/>
          <w:szCs w:val="36"/>
        </w:rPr>
        <w:t>get caught</w:t>
      </w:r>
      <w:proofErr w:type="gramEnd"/>
      <w:r w:rsidRPr="0033354A">
        <w:rPr>
          <w:rFonts w:ascii="Arial" w:hAnsi="Arial" w:cs="Arial"/>
          <w:b/>
          <w:bCs/>
          <w:sz w:val="36"/>
          <w:szCs w:val="36"/>
        </w:rPr>
        <w:t xml:space="preserve"> up in the “Get it now” attitude.</w:t>
      </w:r>
    </w:p>
    <w:p w14:paraId="16C22B6D" w14:textId="77777777" w:rsidR="003D0616" w:rsidRPr="0033354A" w:rsidRDefault="003D0616" w:rsidP="005360B7">
      <w:pPr>
        <w:spacing w:line="360" w:lineRule="auto"/>
        <w:jc w:val="both"/>
        <w:rPr>
          <w:rFonts w:ascii="Arial" w:hAnsi="Arial" w:cs="Arial"/>
          <w:b/>
          <w:bCs/>
          <w:sz w:val="36"/>
          <w:szCs w:val="36"/>
        </w:rPr>
      </w:pPr>
      <w:r w:rsidRPr="0033354A">
        <w:rPr>
          <w:rFonts w:ascii="Arial" w:hAnsi="Arial" w:cs="Arial"/>
          <w:b/>
          <w:bCs/>
          <w:sz w:val="36"/>
          <w:szCs w:val="36"/>
        </w:rPr>
        <w:t xml:space="preserve">In order to evaluate </w:t>
      </w:r>
      <w:proofErr w:type="gramStart"/>
      <w:r w:rsidRPr="0033354A">
        <w:rPr>
          <w:rFonts w:ascii="Arial" w:hAnsi="Arial" w:cs="Arial"/>
          <w:b/>
          <w:bCs/>
          <w:sz w:val="36"/>
          <w:szCs w:val="36"/>
        </w:rPr>
        <w:t>what’s</w:t>
      </w:r>
      <w:proofErr w:type="gramEnd"/>
      <w:r w:rsidRPr="0033354A">
        <w:rPr>
          <w:rFonts w:ascii="Arial" w:hAnsi="Arial" w:cs="Arial"/>
          <w:b/>
          <w:bCs/>
          <w:sz w:val="36"/>
          <w:szCs w:val="36"/>
        </w:rPr>
        <w:t xml:space="preserve"> really important and permanent, you might ask yourself three questions. Where is your treasure? Where is your body? And who is your master?</w:t>
      </w:r>
    </w:p>
    <w:p w14:paraId="3208BAA8" w14:textId="77777777" w:rsidR="003D0616" w:rsidRPr="0033354A" w:rsidRDefault="003D0616" w:rsidP="005360B7">
      <w:pPr>
        <w:spacing w:line="360" w:lineRule="auto"/>
        <w:jc w:val="both"/>
        <w:rPr>
          <w:rFonts w:ascii="Arial" w:hAnsi="Arial" w:cs="Arial"/>
          <w:b/>
          <w:bCs/>
          <w:sz w:val="36"/>
          <w:szCs w:val="36"/>
        </w:rPr>
      </w:pPr>
      <w:r w:rsidRPr="0033354A">
        <w:rPr>
          <w:rFonts w:ascii="Arial" w:hAnsi="Arial" w:cs="Arial"/>
          <w:b/>
          <w:bCs/>
          <w:sz w:val="36"/>
          <w:szCs w:val="36"/>
        </w:rPr>
        <w:t xml:space="preserve">These questions </w:t>
      </w:r>
      <w:proofErr w:type="gramStart"/>
      <w:r w:rsidRPr="0033354A">
        <w:rPr>
          <w:rFonts w:ascii="Arial" w:hAnsi="Arial" w:cs="Arial"/>
          <w:b/>
          <w:bCs/>
          <w:sz w:val="36"/>
          <w:szCs w:val="36"/>
        </w:rPr>
        <w:t>are answered</w:t>
      </w:r>
      <w:proofErr w:type="gramEnd"/>
      <w:r w:rsidRPr="0033354A">
        <w:rPr>
          <w:rFonts w:ascii="Arial" w:hAnsi="Arial" w:cs="Arial"/>
          <w:b/>
          <w:bCs/>
          <w:sz w:val="36"/>
          <w:szCs w:val="36"/>
        </w:rPr>
        <w:t xml:space="preserve"> in the following scripture passage from the Gospel of Matthew, chapter 6, verses 19 through 24. </w:t>
      </w:r>
      <w:r w:rsidRPr="0033354A">
        <w:rPr>
          <w:rFonts w:ascii="Arial" w:hAnsi="Arial" w:cs="Arial"/>
          <w:b/>
          <w:bCs/>
          <w:sz w:val="36"/>
          <w:szCs w:val="36"/>
          <w:vertAlign w:val="subscript"/>
        </w:rPr>
        <w:t>2</w:t>
      </w:r>
    </w:p>
    <w:p w14:paraId="13ED9281" w14:textId="77777777" w:rsidR="003D0616" w:rsidRPr="0033354A" w:rsidRDefault="003D0616" w:rsidP="005360B7">
      <w:pPr>
        <w:spacing w:line="360" w:lineRule="auto"/>
        <w:jc w:val="both"/>
        <w:rPr>
          <w:rFonts w:ascii="Arial" w:hAnsi="Arial" w:cs="Arial"/>
          <w:sz w:val="36"/>
          <w:szCs w:val="36"/>
        </w:rPr>
      </w:pPr>
      <w:r w:rsidRPr="0033354A">
        <w:rPr>
          <w:rFonts w:ascii="Arial" w:hAnsi="Arial" w:cs="Arial"/>
          <w:b/>
          <w:bCs/>
          <w:color w:val="943634" w:themeColor="accent2" w:themeShade="BF"/>
          <w:sz w:val="36"/>
          <w:szCs w:val="36"/>
        </w:rPr>
        <w:t xml:space="preserve">Do not store up for yourselves treasures on earth, where moth and rust destroy, and where thieves break </w:t>
      </w:r>
      <w:r w:rsidRPr="0033354A">
        <w:rPr>
          <w:rFonts w:ascii="Arial" w:hAnsi="Arial" w:cs="Arial"/>
          <w:b/>
          <w:bCs/>
          <w:color w:val="943634" w:themeColor="accent2" w:themeShade="BF"/>
          <w:sz w:val="36"/>
          <w:szCs w:val="36"/>
        </w:rPr>
        <w:lastRenderedPageBreak/>
        <w:t>in and steal. But store up for yourselves treasures in heaven, where moth and rust do not destroy, and where thieves do not break in and steal. For where your treasure is, there your heart will be also.</w:t>
      </w:r>
      <w:r w:rsidRPr="0033354A">
        <w:rPr>
          <w:rFonts w:ascii="Arial" w:hAnsi="Arial" w:cs="Arial"/>
          <w:b/>
          <w:bCs/>
          <w:sz w:val="36"/>
          <w:szCs w:val="36"/>
        </w:rPr>
        <w:t xml:space="preserve"> </w:t>
      </w:r>
      <w:r w:rsidRPr="0033354A">
        <w:rPr>
          <w:rStyle w:val="FootnoteReference"/>
          <w:rFonts w:ascii="Arial" w:hAnsi="Arial" w:cs="Arial"/>
          <w:b/>
          <w:bCs/>
          <w:sz w:val="36"/>
          <w:szCs w:val="36"/>
        </w:rPr>
        <w:footnoteReference w:id="1"/>
      </w:r>
      <w:r w:rsidRPr="0033354A">
        <w:rPr>
          <w:rFonts w:ascii="Arial" w:hAnsi="Arial" w:cs="Arial"/>
          <w:b/>
          <w:bCs/>
          <w:sz w:val="36"/>
          <w:szCs w:val="36"/>
        </w:rPr>
        <w:t xml:space="preserve"> </w:t>
      </w:r>
      <w:r w:rsidRPr="0033354A">
        <w:rPr>
          <w:rFonts w:ascii="Arial" w:hAnsi="Arial" w:cs="Arial"/>
          <w:b/>
          <w:bCs/>
          <w:sz w:val="36"/>
          <w:szCs w:val="36"/>
          <w:vertAlign w:val="subscript"/>
        </w:rPr>
        <w:t>3</w:t>
      </w:r>
    </w:p>
    <w:p w14:paraId="1C1A1FAE" w14:textId="77777777" w:rsidR="00E433DD" w:rsidRPr="0033354A" w:rsidRDefault="003D0616" w:rsidP="005360B7">
      <w:pPr>
        <w:spacing w:line="360" w:lineRule="auto"/>
        <w:jc w:val="both"/>
        <w:rPr>
          <w:rFonts w:ascii="Arial" w:hAnsi="Arial" w:cs="Arial"/>
          <w:b/>
          <w:bCs/>
          <w:sz w:val="36"/>
          <w:szCs w:val="36"/>
        </w:rPr>
      </w:pPr>
      <w:r w:rsidRPr="0033354A">
        <w:rPr>
          <w:rFonts w:ascii="Arial" w:hAnsi="Arial" w:cs="Arial"/>
          <w:b/>
          <w:bCs/>
          <w:color w:val="943634" w:themeColor="accent2" w:themeShade="BF"/>
          <w:sz w:val="36"/>
          <w:szCs w:val="36"/>
        </w:rPr>
        <w:t>The eye is the lamp of the body. If your eyes are good, your whole body will be full of light. But if your eyes are bad, your whole body will be full of darkness. If then the light within you is darkness, how great is that darkness! No one can</w:t>
      </w:r>
      <w:r w:rsidRPr="0033354A">
        <w:rPr>
          <w:rFonts w:ascii="Arial" w:hAnsi="Arial" w:cs="Arial"/>
          <w:b/>
          <w:bCs/>
          <w:sz w:val="36"/>
          <w:szCs w:val="36"/>
        </w:rPr>
        <w:t xml:space="preserve"> </w:t>
      </w:r>
      <w:r w:rsidRPr="0033354A">
        <w:rPr>
          <w:rFonts w:ascii="Arial" w:hAnsi="Arial" w:cs="Arial"/>
          <w:b/>
          <w:bCs/>
          <w:color w:val="943634" w:themeColor="accent2" w:themeShade="BF"/>
          <w:sz w:val="36"/>
          <w:szCs w:val="36"/>
        </w:rPr>
        <w:t xml:space="preserve">serve two </w:t>
      </w:r>
      <w:proofErr w:type="gramStart"/>
      <w:r w:rsidRPr="0033354A">
        <w:rPr>
          <w:rFonts w:ascii="Arial" w:hAnsi="Arial" w:cs="Arial"/>
          <w:b/>
          <w:bCs/>
          <w:color w:val="943634" w:themeColor="accent2" w:themeShade="BF"/>
          <w:sz w:val="36"/>
          <w:szCs w:val="36"/>
        </w:rPr>
        <w:t>masters</w:t>
      </w:r>
      <w:proofErr w:type="gramEnd"/>
      <w:r w:rsidRPr="0033354A">
        <w:rPr>
          <w:rFonts w:ascii="Arial" w:hAnsi="Arial" w:cs="Arial"/>
          <w:b/>
          <w:bCs/>
          <w:color w:val="943634" w:themeColor="accent2" w:themeShade="BF"/>
          <w:sz w:val="36"/>
          <w:szCs w:val="36"/>
        </w:rPr>
        <w:t xml:space="preserve">. Either he will hate the one and love the other, or he will </w:t>
      </w:r>
      <w:proofErr w:type="gramStart"/>
      <w:r w:rsidRPr="0033354A">
        <w:rPr>
          <w:rFonts w:ascii="Arial" w:hAnsi="Arial" w:cs="Arial"/>
          <w:b/>
          <w:bCs/>
          <w:color w:val="943634" w:themeColor="accent2" w:themeShade="BF"/>
          <w:sz w:val="36"/>
          <w:szCs w:val="36"/>
        </w:rPr>
        <w:t>be devoted</w:t>
      </w:r>
      <w:proofErr w:type="gramEnd"/>
      <w:r w:rsidRPr="0033354A">
        <w:rPr>
          <w:rFonts w:ascii="Arial" w:hAnsi="Arial" w:cs="Arial"/>
          <w:b/>
          <w:bCs/>
          <w:color w:val="943634" w:themeColor="accent2" w:themeShade="BF"/>
          <w:sz w:val="36"/>
          <w:szCs w:val="36"/>
        </w:rPr>
        <w:t xml:space="preserve"> to the one and despise the other. You cannot serve both God and Money</w:t>
      </w:r>
      <w:r w:rsidRPr="0033354A">
        <w:rPr>
          <w:rFonts w:ascii="Arial" w:hAnsi="Arial" w:cs="Arial"/>
          <w:b/>
          <w:bCs/>
          <w:sz w:val="36"/>
          <w:szCs w:val="36"/>
        </w:rPr>
        <w:t xml:space="preserve">. </w:t>
      </w:r>
      <w:r w:rsidRPr="0033354A">
        <w:rPr>
          <w:rStyle w:val="FootnoteReference"/>
          <w:rFonts w:ascii="Arial" w:hAnsi="Arial" w:cs="Arial"/>
          <w:b/>
          <w:bCs/>
          <w:sz w:val="36"/>
          <w:szCs w:val="36"/>
        </w:rPr>
        <w:footnoteReference w:id="2"/>
      </w:r>
      <w:r w:rsidR="001E1A3D" w:rsidRPr="0033354A">
        <w:rPr>
          <w:rFonts w:ascii="Arial" w:hAnsi="Arial" w:cs="Arial"/>
          <w:b/>
          <w:bCs/>
          <w:sz w:val="36"/>
          <w:szCs w:val="36"/>
        </w:rPr>
        <w:t xml:space="preserve"> </w:t>
      </w:r>
      <w:r w:rsidR="001E1A3D" w:rsidRPr="0033354A">
        <w:rPr>
          <w:rFonts w:ascii="Arial" w:hAnsi="Arial" w:cs="Arial"/>
          <w:b/>
          <w:bCs/>
          <w:sz w:val="36"/>
          <w:szCs w:val="36"/>
          <w:vertAlign w:val="subscript"/>
        </w:rPr>
        <w:t>4</w:t>
      </w:r>
    </w:p>
    <w:p w14:paraId="313E0E42" w14:textId="4BB6DF9B" w:rsidR="003D0616" w:rsidRDefault="003D0616" w:rsidP="005360B7">
      <w:pPr>
        <w:spacing w:line="360" w:lineRule="auto"/>
        <w:jc w:val="both"/>
        <w:rPr>
          <w:rFonts w:ascii="Arial" w:hAnsi="Arial" w:cs="Arial"/>
          <w:b/>
          <w:bCs/>
          <w:sz w:val="36"/>
          <w:szCs w:val="36"/>
        </w:rPr>
      </w:pPr>
      <w:r w:rsidRPr="0033354A">
        <w:rPr>
          <w:rFonts w:ascii="Arial" w:hAnsi="Arial" w:cs="Arial"/>
          <w:b/>
          <w:bCs/>
          <w:sz w:val="36"/>
          <w:szCs w:val="36"/>
        </w:rPr>
        <w:t>So, the first question is . . .</w:t>
      </w:r>
    </w:p>
    <w:p w14:paraId="41AD2C46" w14:textId="2B88408A" w:rsidR="0033354A" w:rsidRDefault="0033354A" w:rsidP="005360B7">
      <w:pPr>
        <w:spacing w:line="360" w:lineRule="auto"/>
        <w:jc w:val="both"/>
        <w:rPr>
          <w:rFonts w:ascii="Arial" w:hAnsi="Arial" w:cs="Arial"/>
          <w:b/>
          <w:bCs/>
          <w:sz w:val="36"/>
          <w:szCs w:val="36"/>
        </w:rPr>
      </w:pPr>
    </w:p>
    <w:p w14:paraId="2520B012" w14:textId="720F7662" w:rsidR="0033354A" w:rsidRDefault="0033354A" w:rsidP="005360B7">
      <w:pPr>
        <w:spacing w:line="360" w:lineRule="auto"/>
        <w:jc w:val="both"/>
        <w:rPr>
          <w:rFonts w:ascii="Arial" w:hAnsi="Arial" w:cs="Arial"/>
          <w:b/>
          <w:bCs/>
          <w:sz w:val="36"/>
          <w:szCs w:val="36"/>
        </w:rPr>
      </w:pPr>
    </w:p>
    <w:p w14:paraId="563D7141" w14:textId="0E2EBAEF" w:rsidR="0033354A" w:rsidRDefault="0033354A" w:rsidP="005360B7">
      <w:pPr>
        <w:spacing w:line="360" w:lineRule="auto"/>
        <w:jc w:val="both"/>
        <w:rPr>
          <w:rFonts w:ascii="Arial" w:hAnsi="Arial" w:cs="Arial"/>
          <w:b/>
          <w:bCs/>
          <w:sz w:val="36"/>
          <w:szCs w:val="36"/>
        </w:rPr>
      </w:pPr>
    </w:p>
    <w:p w14:paraId="31C62104" w14:textId="77777777" w:rsidR="0033354A" w:rsidRPr="0033354A" w:rsidRDefault="0033354A" w:rsidP="005360B7">
      <w:pPr>
        <w:spacing w:line="360" w:lineRule="auto"/>
        <w:jc w:val="both"/>
        <w:rPr>
          <w:rFonts w:ascii="Arial" w:hAnsi="Arial" w:cs="Arial"/>
          <w:b/>
          <w:bCs/>
          <w:sz w:val="36"/>
          <w:szCs w:val="36"/>
          <w:vertAlign w:val="subscript"/>
        </w:rPr>
      </w:pPr>
    </w:p>
    <w:p w14:paraId="34B5CEB9" w14:textId="77777777" w:rsidR="00A256D1" w:rsidRPr="0033354A" w:rsidRDefault="003D0616" w:rsidP="005360B7">
      <w:pPr>
        <w:pStyle w:val="ListParagraph"/>
        <w:numPr>
          <w:ilvl w:val="0"/>
          <w:numId w:val="1"/>
        </w:numPr>
        <w:spacing w:line="360" w:lineRule="auto"/>
        <w:jc w:val="center"/>
        <w:rPr>
          <w:rFonts w:ascii="Arial" w:hAnsi="Arial" w:cs="Arial"/>
          <w:b/>
          <w:bCs/>
          <w:sz w:val="44"/>
          <w:szCs w:val="44"/>
        </w:rPr>
      </w:pPr>
      <w:r w:rsidRPr="0033354A">
        <w:rPr>
          <w:rFonts w:ascii="Arial" w:hAnsi="Arial" w:cs="Arial"/>
          <w:b/>
          <w:bCs/>
          <w:sz w:val="44"/>
          <w:szCs w:val="44"/>
        </w:rPr>
        <w:lastRenderedPageBreak/>
        <w:t>Where is Your</w:t>
      </w:r>
      <w:r w:rsidR="00A256D1" w:rsidRPr="0033354A">
        <w:rPr>
          <w:rFonts w:ascii="Arial" w:hAnsi="Arial" w:cs="Arial"/>
          <w:b/>
          <w:bCs/>
          <w:sz w:val="44"/>
          <w:szCs w:val="44"/>
        </w:rPr>
        <w:t xml:space="preserve"> Treasure? </w:t>
      </w:r>
      <w:r w:rsidR="00A256D1" w:rsidRPr="0031457E">
        <w:rPr>
          <w:rFonts w:ascii="Arial" w:hAnsi="Arial" w:cs="Arial"/>
          <w:b/>
          <w:bCs/>
          <w:sz w:val="32"/>
          <w:szCs w:val="32"/>
        </w:rPr>
        <w:t>– v19-21</w:t>
      </w:r>
    </w:p>
    <w:p w14:paraId="3DC85364" w14:textId="77777777" w:rsidR="000A0882" w:rsidRPr="0033354A" w:rsidRDefault="00A256D1" w:rsidP="005360B7">
      <w:pPr>
        <w:spacing w:line="360" w:lineRule="auto"/>
        <w:jc w:val="both"/>
        <w:rPr>
          <w:rFonts w:ascii="Arial" w:hAnsi="Arial" w:cs="Arial"/>
          <w:b/>
          <w:bCs/>
          <w:sz w:val="36"/>
          <w:szCs w:val="36"/>
        </w:rPr>
      </w:pPr>
      <w:r w:rsidRPr="0033354A">
        <w:rPr>
          <w:rFonts w:ascii="Arial" w:hAnsi="Arial" w:cs="Arial"/>
          <w:b/>
          <w:bCs/>
          <w:sz w:val="36"/>
          <w:szCs w:val="36"/>
        </w:rPr>
        <w:t>Where is your treasure?</w:t>
      </w:r>
      <w:r w:rsidR="000A0882" w:rsidRPr="0033354A">
        <w:rPr>
          <w:rFonts w:ascii="Arial" w:hAnsi="Arial" w:cs="Arial"/>
          <w:b/>
          <w:bCs/>
          <w:sz w:val="36"/>
          <w:szCs w:val="36"/>
        </w:rPr>
        <w:t xml:space="preserve"> </w:t>
      </w:r>
      <w:r w:rsidR="001E1A3D" w:rsidRPr="0033354A">
        <w:rPr>
          <w:rFonts w:ascii="Arial" w:hAnsi="Arial" w:cs="Arial"/>
          <w:b/>
          <w:bCs/>
          <w:sz w:val="36"/>
          <w:szCs w:val="36"/>
          <w:vertAlign w:val="subscript"/>
        </w:rPr>
        <w:t>5</w:t>
      </w:r>
      <w:r w:rsidR="001E1A3D" w:rsidRPr="0033354A">
        <w:rPr>
          <w:rFonts w:ascii="Arial" w:hAnsi="Arial" w:cs="Arial"/>
          <w:b/>
          <w:bCs/>
          <w:sz w:val="36"/>
          <w:szCs w:val="36"/>
        </w:rPr>
        <w:t xml:space="preserve"> </w:t>
      </w:r>
      <w:r w:rsidR="000A0882" w:rsidRPr="0033354A">
        <w:rPr>
          <w:rFonts w:ascii="Arial" w:hAnsi="Arial" w:cs="Arial"/>
          <w:b/>
          <w:bCs/>
          <w:sz w:val="36"/>
          <w:szCs w:val="36"/>
        </w:rPr>
        <w:t>Is your treasure only on earth?</w:t>
      </w:r>
      <w:r w:rsidR="00AA7A03" w:rsidRPr="0033354A">
        <w:rPr>
          <w:rFonts w:ascii="Arial" w:hAnsi="Arial" w:cs="Arial"/>
          <w:b/>
          <w:bCs/>
          <w:sz w:val="36"/>
          <w:szCs w:val="36"/>
        </w:rPr>
        <w:t xml:space="preserve"> </w:t>
      </w:r>
      <w:r w:rsidR="00AA7A03" w:rsidRPr="0033354A">
        <w:rPr>
          <w:rFonts w:ascii="Arial" w:hAnsi="Arial" w:cs="Arial"/>
          <w:b/>
          <w:bCs/>
          <w:sz w:val="36"/>
          <w:szCs w:val="36"/>
          <w:vertAlign w:val="subscript"/>
        </w:rPr>
        <w:t>6</w:t>
      </w:r>
    </w:p>
    <w:p w14:paraId="49340868" w14:textId="77777777" w:rsidR="000A0882" w:rsidRPr="0033354A" w:rsidRDefault="000A0882" w:rsidP="005360B7">
      <w:pPr>
        <w:spacing w:line="360" w:lineRule="auto"/>
        <w:jc w:val="both"/>
        <w:rPr>
          <w:rFonts w:ascii="Arial" w:hAnsi="Arial" w:cs="Arial"/>
          <w:b/>
          <w:bCs/>
          <w:sz w:val="36"/>
          <w:szCs w:val="36"/>
        </w:rPr>
      </w:pPr>
      <w:r w:rsidRPr="0033354A">
        <w:rPr>
          <w:rFonts w:ascii="Arial" w:hAnsi="Arial" w:cs="Arial"/>
          <w:b/>
          <w:bCs/>
          <w:sz w:val="36"/>
          <w:szCs w:val="36"/>
        </w:rPr>
        <w:t>I used to have a safety deposit box at the local bank. I had a key to that box. But the only way I could access it was to sign in, have a bank employee accompany me to the box, stick my key in the box lock and have the banker stick his key into the lock. Once unlocked I could only take the box to a secured area to rummage through it. When I was ready, I would notify the bank teller. Together we would reverse the procedure to lock the box back into its container.</w:t>
      </w:r>
      <w:r w:rsidR="00E433DD" w:rsidRPr="0033354A">
        <w:rPr>
          <w:rFonts w:ascii="Arial" w:hAnsi="Arial" w:cs="Arial"/>
          <w:b/>
          <w:bCs/>
          <w:sz w:val="36"/>
          <w:szCs w:val="36"/>
        </w:rPr>
        <w:t xml:space="preserve"> </w:t>
      </w:r>
      <w:r w:rsidRPr="0033354A">
        <w:rPr>
          <w:rFonts w:ascii="Arial" w:hAnsi="Arial" w:cs="Arial"/>
          <w:b/>
          <w:bCs/>
          <w:sz w:val="36"/>
          <w:szCs w:val="36"/>
        </w:rPr>
        <w:t>Pretty safe, right? Not really. A skilled bank robber could access those safety deposit boxes quite easily.</w:t>
      </w:r>
      <w:r w:rsidR="00AA7A03" w:rsidRPr="0033354A">
        <w:rPr>
          <w:rFonts w:ascii="Arial" w:hAnsi="Arial" w:cs="Arial"/>
          <w:b/>
          <w:bCs/>
          <w:sz w:val="36"/>
          <w:szCs w:val="36"/>
        </w:rPr>
        <w:t xml:space="preserve"> </w:t>
      </w:r>
      <w:r w:rsidR="00AA7A03" w:rsidRPr="0033354A">
        <w:rPr>
          <w:rFonts w:ascii="Arial" w:hAnsi="Arial" w:cs="Arial"/>
          <w:b/>
          <w:bCs/>
          <w:sz w:val="36"/>
          <w:szCs w:val="36"/>
          <w:vertAlign w:val="subscript"/>
        </w:rPr>
        <w:t>7</w:t>
      </w:r>
    </w:p>
    <w:p w14:paraId="6C3358E4" w14:textId="77777777" w:rsidR="00AA7A03" w:rsidRPr="0033354A" w:rsidRDefault="000A0882" w:rsidP="005360B7">
      <w:pPr>
        <w:spacing w:line="360" w:lineRule="auto"/>
        <w:jc w:val="both"/>
        <w:rPr>
          <w:rFonts w:ascii="Arial" w:hAnsi="Arial" w:cs="Arial"/>
          <w:b/>
          <w:bCs/>
          <w:sz w:val="36"/>
          <w:szCs w:val="36"/>
        </w:rPr>
      </w:pPr>
      <w:r w:rsidRPr="0033354A">
        <w:rPr>
          <w:rFonts w:ascii="Arial" w:hAnsi="Arial" w:cs="Arial"/>
          <w:b/>
          <w:bCs/>
          <w:sz w:val="36"/>
          <w:szCs w:val="36"/>
        </w:rPr>
        <w:t xml:space="preserve">Possessions were not even that safe in ancient times. </w:t>
      </w:r>
      <w:r w:rsidR="00AA7A03" w:rsidRPr="0033354A">
        <w:rPr>
          <w:rFonts w:ascii="Arial" w:hAnsi="Arial" w:cs="Arial"/>
          <w:b/>
          <w:bCs/>
          <w:sz w:val="36"/>
          <w:szCs w:val="36"/>
          <w:vertAlign w:val="subscript"/>
        </w:rPr>
        <w:t>8</w:t>
      </w:r>
      <w:r w:rsidR="00AA7A03" w:rsidRPr="0033354A">
        <w:rPr>
          <w:rFonts w:ascii="Arial" w:hAnsi="Arial" w:cs="Arial"/>
          <w:b/>
          <w:bCs/>
          <w:sz w:val="36"/>
          <w:szCs w:val="36"/>
        </w:rPr>
        <w:t xml:space="preserve"> </w:t>
      </w:r>
      <w:r w:rsidRPr="0033354A">
        <w:rPr>
          <w:rFonts w:ascii="Arial" w:hAnsi="Arial" w:cs="Arial"/>
          <w:b/>
          <w:bCs/>
          <w:sz w:val="36"/>
          <w:szCs w:val="36"/>
        </w:rPr>
        <w:t xml:space="preserve">In verse </w:t>
      </w:r>
      <w:proofErr w:type="gramStart"/>
      <w:r w:rsidRPr="0033354A">
        <w:rPr>
          <w:rFonts w:ascii="Arial" w:hAnsi="Arial" w:cs="Arial"/>
          <w:b/>
          <w:bCs/>
          <w:sz w:val="36"/>
          <w:szCs w:val="36"/>
        </w:rPr>
        <w:t>19</w:t>
      </w:r>
      <w:proofErr w:type="gramEnd"/>
      <w:r w:rsidRPr="0033354A">
        <w:rPr>
          <w:rFonts w:ascii="Arial" w:hAnsi="Arial" w:cs="Arial"/>
          <w:b/>
          <w:bCs/>
          <w:sz w:val="36"/>
          <w:szCs w:val="36"/>
        </w:rPr>
        <w:t xml:space="preserve">, the phrase “break in” </w:t>
      </w:r>
      <w:r w:rsidRPr="0033354A">
        <w:rPr>
          <w:rStyle w:val="FootnoteReference"/>
          <w:rFonts w:ascii="Arial" w:hAnsi="Arial" w:cs="Arial"/>
          <w:b/>
          <w:bCs/>
          <w:sz w:val="36"/>
          <w:szCs w:val="36"/>
        </w:rPr>
        <w:footnoteReference w:id="3"/>
      </w:r>
      <w:r w:rsidR="001E1A3D" w:rsidRPr="0033354A">
        <w:rPr>
          <w:rFonts w:ascii="Arial" w:hAnsi="Arial" w:cs="Arial"/>
          <w:b/>
          <w:bCs/>
          <w:sz w:val="36"/>
          <w:szCs w:val="36"/>
        </w:rPr>
        <w:t xml:space="preserve"> literally means to dig through. Most houses back then </w:t>
      </w:r>
      <w:proofErr w:type="gramStart"/>
      <w:r w:rsidR="001E1A3D" w:rsidRPr="0033354A">
        <w:rPr>
          <w:rFonts w:ascii="Arial" w:hAnsi="Arial" w:cs="Arial"/>
          <w:b/>
          <w:bCs/>
          <w:sz w:val="36"/>
          <w:szCs w:val="36"/>
        </w:rPr>
        <w:t>were made</w:t>
      </w:r>
      <w:proofErr w:type="gramEnd"/>
      <w:r w:rsidR="001E1A3D" w:rsidRPr="0033354A">
        <w:rPr>
          <w:rFonts w:ascii="Arial" w:hAnsi="Arial" w:cs="Arial"/>
          <w:b/>
          <w:bCs/>
          <w:sz w:val="36"/>
          <w:szCs w:val="36"/>
        </w:rPr>
        <w:t xml:space="preserve"> of clay similar to adobe. If you went on a trip someone </w:t>
      </w:r>
      <w:r w:rsidR="001E1A3D" w:rsidRPr="0033354A">
        <w:rPr>
          <w:rFonts w:ascii="Arial" w:hAnsi="Arial" w:cs="Arial"/>
          <w:b/>
          <w:bCs/>
          <w:sz w:val="36"/>
          <w:szCs w:val="36"/>
        </w:rPr>
        <w:lastRenderedPageBreak/>
        <w:t xml:space="preserve">could simply take a shovel and begin digging through your wall to take anything of value. When Lord Jesus was preaching one day four men took their paralyzed friend to the roof, chiseled through the </w:t>
      </w:r>
      <w:proofErr w:type="gramStart"/>
      <w:r w:rsidR="001E1A3D" w:rsidRPr="0033354A">
        <w:rPr>
          <w:rFonts w:ascii="Arial" w:hAnsi="Arial" w:cs="Arial"/>
          <w:b/>
          <w:bCs/>
          <w:sz w:val="36"/>
          <w:szCs w:val="36"/>
        </w:rPr>
        <w:t>ceiling</w:t>
      </w:r>
      <w:proofErr w:type="gramEnd"/>
      <w:r w:rsidR="001E1A3D" w:rsidRPr="0033354A">
        <w:rPr>
          <w:rFonts w:ascii="Arial" w:hAnsi="Arial" w:cs="Arial"/>
          <w:b/>
          <w:bCs/>
          <w:sz w:val="36"/>
          <w:szCs w:val="36"/>
        </w:rPr>
        <w:t xml:space="preserve"> and lowered him onto the floor. </w:t>
      </w:r>
      <w:r w:rsidR="001E1A3D" w:rsidRPr="0033354A">
        <w:rPr>
          <w:rStyle w:val="FootnoteReference"/>
          <w:rFonts w:ascii="Arial" w:hAnsi="Arial" w:cs="Arial"/>
          <w:b/>
          <w:bCs/>
          <w:sz w:val="36"/>
          <w:szCs w:val="36"/>
        </w:rPr>
        <w:footnoteReference w:id="4"/>
      </w:r>
      <w:r w:rsidR="001E1A3D" w:rsidRPr="0033354A">
        <w:rPr>
          <w:rFonts w:ascii="Arial" w:hAnsi="Arial" w:cs="Arial"/>
          <w:b/>
          <w:bCs/>
          <w:sz w:val="36"/>
          <w:szCs w:val="36"/>
        </w:rPr>
        <w:t xml:space="preserve"> </w:t>
      </w:r>
      <w:r w:rsidR="00AA7A03" w:rsidRPr="0033354A">
        <w:rPr>
          <w:rFonts w:ascii="Arial" w:hAnsi="Arial" w:cs="Arial"/>
          <w:b/>
          <w:bCs/>
          <w:sz w:val="36"/>
          <w:szCs w:val="36"/>
          <w:vertAlign w:val="subscript"/>
        </w:rPr>
        <w:t>9</w:t>
      </w:r>
    </w:p>
    <w:p w14:paraId="08E61E3D" w14:textId="77777777" w:rsidR="00212E91" w:rsidRPr="0033354A" w:rsidRDefault="00AA7A03" w:rsidP="005360B7">
      <w:pPr>
        <w:spacing w:line="360" w:lineRule="auto"/>
        <w:jc w:val="both"/>
        <w:rPr>
          <w:rFonts w:ascii="Arial" w:hAnsi="Arial" w:cs="Arial"/>
          <w:b/>
          <w:bCs/>
          <w:sz w:val="36"/>
          <w:szCs w:val="36"/>
        </w:rPr>
      </w:pPr>
      <w:r w:rsidRPr="0033354A">
        <w:rPr>
          <w:rFonts w:ascii="Arial" w:hAnsi="Arial" w:cs="Arial"/>
          <w:b/>
          <w:bCs/>
          <w:sz w:val="36"/>
          <w:szCs w:val="36"/>
        </w:rPr>
        <w:t>Lord Jesus told the story of a man</w:t>
      </w:r>
      <w:r w:rsidR="005871BE" w:rsidRPr="0033354A">
        <w:rPr>
          <w:rFonts w:ascii="Arial" w:hAnsi="Arial" w:cs="Arial"/>
          <w:b/>
          <w:bCs/>
          <w:sz w:val="36"/>
          <w:szCs w:val="36"/>
        </w:rPr>
        <w:t xml:space="preserve"> who had an especially good crop one year and had to build bigger barns to store it at harvest time </w:t>
      </w:r>
      <w:r w:rsidR="005871BE" w:rsidRPr="0033354A">
        <w:rPr>
          <w:rStyle w:val="FootnoteReference"/>
          <w:rFonts w:ascii="Arial" w:hAnsi="Arial" w:cs="Arial"/>
          <w:b/>
          <w:bCs/>
          <w:sz w:val="36"/>
          <w:szCs w:val="36"/>
        </w:rPr>
        <w:footnoteReference w:id="5"/>
      </w:r>
      <w:r w:rsidR="005871BE" w:rsidRPr="0033354A">
        <w:rPr>
          <w:rFonts w:ascii="Arial" w:hAnsi="Arial" w:cs="Arial"/>
          <w:b/>
          <w:bCs/>
          <w:sz w:val="36"/>
          <w:szCs w:val="36"/>
        </w:rPr>
        <w:t xml:space="preserve">. He began to brag that his crop was so large he could just sit back for </w:t>
      </w:r>
      <w:proofErr w:type="gramStart"/>
      <w:r w:rsidR="005871BE" w:rsidRPr="0033354A">
        <w:rPr>
          <w:rFonts w:ascii="Arial" w:hAnsi="Arial" w:cs="Arial"/>
          <w:b/>
          <w:bCs/>
          <w:sz w:val="36"/>
          <w:szCs w:val="36"/>
        </w:rPr>
        <w:t>several</w:t>
      </w:r>
      <w:proofErr w:type="gramEnd"/>
      <w:r w:rsidR="005871BE" w:rsidRPr="0033354A">
        <w:rPr>
          <w:rFonts w:ascii="Arial" w:hAnsi="Arial" w:cs="Arial"/>
          <w:b/>
          <w:bCs/>
          <w:sz w:val="36"/>
          <w:szCs w:val="36"/>
        </w:rPr>
        <w:t xml:space="preserve"> years and not have to work. He could just enjoy life. But the Lord told him that he was going to die that night. Verse 20 and 21 continue, </w:t>
      </w:r>
      <w:r w:rsidR="005871BE" w:rsidRPr="0033354A">
        <w:rPr>
          <w:rFonts w:ascii="Arial" w:hAnsi="Arial" w:cs="Arial"/>
          <w:b/>
          <w:bCs/>
          <w:color w:val="943634" w:themeColor="accent2" w:themeShade="BF"/>
          <w:sz w:val="36"/>
          <w:szCs w:val="36"/>
        </w:rPr>
        <w:t>Then who will get what you have prepared for yourself</w:t>
      </w:r>
      <w:r w:rsidR="005871BE" w:rsidRPr="0033354A">
        <w:rPr>
          <w:rFonts w:ascii="Arial" w:hAnsi="Arial" w:cs="Arial"/>
          <w:b/>
          <w:bCs/>
          <w:sz w:val="36"/>
          <w:szCs w:val="36"/>
        </w:rPr>
        <w:t xml:space="preserve">. </w:t>
      </w:r>
      <w:r w:rsidR="005871BE" w:rsidRPr="0033354A">
        <w:rPr>
          <w:rFonts w:ascii="Arial" w:hAnsi="Arial" w:cs="Arial"/>
          <w:b/>
          <w:bCs/>
          <w:sz w:val="36"/>
          <w:szCs w:val="36"/>
          <w:vertAlign w:val="subscript"/>
        </w:rPr>
        <w:t>10</w:t>
      </w:r>
      <w:r w:rsidR="005871BE" w:rsidRPr="0033354A">
        <w:rPr>
          <w:rFonts w:ascii="Arial" w:hAnsi="Arial" w:cs="Arial"/>
          <w:b/>
          <w:bCs/>
          <w:sz w:val="36"/>
          <w:szCs w:val="36"/>
        </w:rPr>
        <w:t xml:space="preserve"> </w:t>
      </w:r>
      <w:r w:rsidR="005871BE" w:rsidRPr="0033354A">
        <w:rPr>
          <w:rFonts w:ascii="Arial" w:hAnsi="Arial" w:cs="Arial"/>
          <w:b/>
          <w:bCs/>
          <w:color w:val="943634" w:themeColor="accent2" w:themeShade="BF"/>
          <w:sz w:val="36"/>
          <w:szCs w:val="36"/>
        </w:rPr>
        <w:t>This is how it will be with anyone who stores up things for himself but is not rich toward God</w:t>
      </w:r>
      <w:r w:rsidR="005871BE" w:rsidRPr="0033354A">
        <w:rPr>
          <w:rFonts w:ascii="Arial" w:hAnsi="Arial" w:cs="Arial"/>
          <w:b/>
          <w:bCs/>
          <w:sz w:val="36"/>
          <w:szCs w:val="36"/>
        </w:rPr>
        <w:t xml:space="preserve">. You need to include God in the picture! </w:t>
      </w:r>
      <w:r w:rsidR="005871BE" w:rsidRPr="0033354A">
        <w:rPr>
          <w:rFonts w:ascii="Arial" w:hAnsi="Arial" w:cs="Arial"/>
          <w:b/>
          <w:bCs/>
          <w:sz w:val="36"/>
          <w:szCs w:val="36"/>
          <w:vertAlign w:val="subscript"/>
        </w:rPr>
        <w:t>11</w:t>
      </w:r>
      <w:r w:rsidR="005871BE" w:rsidRPr="0033354A">
        <w:rPr>
          <w:rFonts w:ascii="Arial" w:hAnsi="Arial" w:cs="Arial"/>
          <w:b/>
          <w:bCs/>
          <w:sz w:val="36"/>
          <w:szCs w:val="36"/>
        </w:rPr>
        <w:t xml:space="preserve"> </w:t>
      </w:r>
      <w:r w:rsidR="005871BE" w:rsidRPr="0033354A">
        <w:rPr>
          <w:rFonts w:ascii="Arial" w:hAnsi="Arial" w:cs="Arial"/>
          <w:b/>
          <w:bCs/>
          <w:color w:val="943634" w:themeColor="accent2" w:themeShade="BF"/>
          <w:sz w:val="36"/>
          <w:szCs w:val="36"/>
        </w:rPr>
        <w:t>But the day of the Lord will come like a thief</w:t>
      </w:r>
      <w:r w:rsidR="009969B0" w:rsidRPr="0033354A">
        <w:rPr>
          <w:rFonts w:ascii="Arial" w:hAnsi="Arial" w:cs="Arial"/>
          <w:b/>
          <w:bCs/>
          <w:color w:val="943634" w:themeColor="accent2" w:themeShade="BF"/>
          <w:sz w:val="36"/>
          <w:szCs w:val="36"/>
        </w:rPr>
        <w:t>,</w:t>
      </w:r>
      <w:r w:rsidR="009969B0" w:rsidRPr="0033354A">
        <w:rPr>
          <w:rFonts w:ascii="Arial" w:hAnsi="Arial" w:cs="Arial"/>
          <w:b/>
          <w:bCs/>
          <w:sz w:val="36"/>
          <w:szCs w:val="36"/>
        </w:rPr>
        <w:t xml:space="preserve"> First Peter, chapter 3, verse </w:t>
      </w:r>
      <w:proofErr w:type="gramStart"/>
      <w:r w:rsidR="009969B0" w:rsidRPr="0033354A">
        <w:rPr>
          <w:rFonts w:ascii="Arial" w:hAnsi="Arial" w:cs="Arial"/>
          <w:b/>
          <w:bCs/>
          <w:sz w:val="36"/>
          <w:szCs w:val="36"/>
        </w:rPr>
        <w:t>10</w:t>
      </w:r>
      <w:proofErr w:type="gramEnd"/>
      <w:r w:rsidR="009969B0" w:rsidRPr="0033354A">
        <w:rPr>
          <w:rFonts w:ascii="Arial" w:hAnsi="Arial" w:cs="Arial"/>
          <w:b/>
          <w:bCs/>
          <w:sz w:val="36"/>
          <w:szCs w:val="36"/>
        </w:rPr>
        <w:t xml:space="preserve"> says, </w:t>
      </w:r>
      <w:r w:rsidR="009969B0" w:rsidRPr="0033354A">
        <w:rPr>
          <w:rFonts w:ascii="Arial" w:hAnsi="Arial" w:cs="Arial"/>
          <w:b/>
          <w:bCs/>
          <w:color w:val="943634" w:themeColor="accent2" w:themeShade="BF"/>
          <w:sz w:val="36"/>
          <w:szCs w:val="36"/>
        </w:rPr>
        <w:t xml:space="preserve">The heavens will disappear with a roar; the elements will be destroyed by fire, and the earth and everything in it </w:t>
      </w:r>
      <w:r w:rsidR="009969B0" w:rsidRPr="0033354A">
        <w:rPr>
          <w:rFonts w:ascii="Arial" w:hAnsi="Arial" w:cs="Arial"/>
          <w:b/>
          <w:bCs/>
          <w:color w:val="943634" w:themeColor="accent2" w:themeShade="BF"/>
          <w:sz w:val="36"/>
          <w:szCs w:val="36"/>
        </w:rPr>
        <w:lastRenderedPageBreak/>
        <w:t>will be laid bare</w:t>
      </w:r>
      <w:r w:rsidR="009969B0" w:rsidRPr="0033354A">
        <w:rPr>
          <w:rFonts w:ascii="Arial" w:hAnsi="Arial" w:cs="Arial"/>
          <w:b/>
          <w:bCs/>
          <w:sz w:val="36"/>
          <w:szCs w:val="36"/>
        </w:rPr>
        <w:t>. There is more to life than just the accumulation of stuff</w:t>
      </w:r>
      <w:r w:rsidR="00212E91" w:rsidRPr="0033354A">
        <w:rPr>
          <w:rFonts w:ascii="Arial" w:hAnsi="Arial" w:cs="Arial"/>
          <w:b/>
          <w:bCs/>
          <w:sz w:val="36"/>
          <w:szCs w:val="36"/>
        </w:rPr>
        <w:t xml:space="preserve"> on earth</w:t>
      </w:r>
      <w:r w:rsidR="009969B0" w:rsidRPr="0033354A">
        <w:rPr>
          <w:rFonts w:ascii="Arial" w:hAnsi="Arial" w:cs="Arial"/>
          <w:b/>
          <w:bCs/>
          <w:sz w:val="36"/>
          <w:szCs w:val="36"/>
        </w:rPr>
        <w:t>.</w:t>
      </w:r>
      <w:r w:rsidR="00212E91" w:rsidRPr="0033354A">
        <w:rPr>
          <w:rFonts w:ascii="Arial" w:hAnsi="Arial" w:cs="Arial"/>
          <w:b/>
          <w:bCs/>
          <w:sz w:val="36"/>
          <w:szCs w:val="36"/>
        </w:rPr>
        <w:t xml:space="preserve"> </w:t>
      </w:r>
      <w:r w:rsidR="00212E91" w:rsidRPr="0033354A">
        <w:rPr>
          <w:rFonts w:ascii="Arial" w:hAnsi="Arial" w:cs="Arial"/>
          <w:b/>
          <w:bCs/>
          <w:sz w:val="36"/>
          <w:szCs w:val="36"/>
          <w:vertAlign w:val="subscript"/>
        </w:rPr>
        <w:t>12</w:t>
      </w:r>
    </w:p>
    <w:p w14:paraId="7F22C3ED" w14:textId="77777777" w:rsidR="00212E91" w:rsidRPr="0033354A" w:rsidRDefault="00212E91" w:rsidP="00B52501">
      <w:pPr>
        <w:spacing w:line="360" w:lineRule="auto"/>
        <w:jc w:val="both"/>
        <w:rPr>
          <w:rFonts w:ascii="Arial" w:hAnsi="Arial" w:cs="Arial"/>
          <w:b/>
          <w:bCs/>
          <w:sz w:val="36"/>
          <w:szCs w:val="36"/>
        </w:rPr>
      </w:pPr>
      <w:r w:rsidRPr="0033354A">
        <w:rPr>
          <w:rFonts w:ascii="Arial" w:hAnsi="Arial" w:cs="Arial"/>
          <w:b/>
          <w:bCs/>
          <w:sz w:val="36"/>
          <w:szCs w:val="36"/>
        </w:rPr>
        <w:t>Where is your treasure? Is it in heaven?</w:t>
      </w:r>
      <w:r w:rsidR="00B52501" w:rsidRPr="0033354A">
        <w:rPr>
          <w:rFonts w:ascii="Arial" w:hAnsi="Arial" w:cs="Arial"/>
          <w:b/>
          <w:bCs/>
          <w:sz w:val="36"/>
          <w:szCs w:val="36"/>
        </w:rPr>
        <w:t xml:space="preserve"> How do you accumulate treasure there? </w:t>
      </w:r>
      <w:r w:rsidR="00B52501" w:rsidRPr="0033354A">
        <w:rPr>
          <w:rFonts w:ascii="Arial" w:hAnsi="Arial" w:cs="Arial"/>
          <w:b/>
          <w:bCs/>
          <w:sz w:val="36"/>
          <w:szCs w:val="36"/>
          <w:vertAlign w:val="subscript"/>
        </w:rPr>
        <w:t>13</w:t>
      </w:r>
    </w:p>
    <w:p w14:paraId="73C35D05" w14:textId="77777777" w:rsidR="00654A0E" w:rsidRPr="0033354A" w:rsidRDefault="00B52501" w:rsidP="005360B7">
      <w:pPr>
        <w:spacing w:line="360" w:lineRule="auto"/>
        <w:jc w:val="both"/>
        <w:rPr>
          <w:rFonts w:ascii="Arial" w:hAnsi="Arial" w:cs="Arial"/>
          <w:b/>
          <w:bCs/>
          <w:sz w:val="36"/>
          <w:szCs w:val="36"/>
          <w:lang w:bidi="he-IL"/>
        </w:rPr>
      </w:pPr>
      <w:r w:rsidRPr="0033354A">
        <w:rPr>
          <w:rFonts w:ascii="Arial" w:hAnsi="Arial" w:cs="Arial"/>
          <w:b/>
          <w:bCs/>
          <w:sz w:val="36"/>
          <w:szCs w:val="36"/>
        </w:rPr>
        <w:t xml:space="preserve">Lord Jesus conversation with a man gives an answer to this. </w:t>
      </w:r>
      <w:r w:rsidRPr="0033354A">
        <w:rPr>
          <w:rStyle w:val="FootnoteReference"/>
          <w:rFonts w:ascii="Arial" w:hAnsi="Arial" w:cs="Arial"/>
          <w:b/>
          <w:bCs/>
          <w:sz w:val="36"/>
          <w:szCs w:val="36"/>
        </w:rPr>
        <w:footnoteReference w:id="6"/>
      </w:r>
      <w:r w:rsidRPr="0033354A">
        <w:rPr>
          <w:rFonts w:ascii="Arial" w:hAnsi="Arial" w:cs="Arial"/>
          <w:b/>
          <w:bCs/>
          <w:sz w:val="36"/>
          <w:szCs w:val="36"/>
        </w:rPr>
        <w:t xml:space="preserve"> The man asked, “What good thing must I do to get eternal life?” The Lord’s answer was to obey God! When pressed for a more definite answer the Lord continued, </w:t>
      </w:r>
      <w:r w:rsidRPr="0033354A">
        <w:rPr>
          <w:rFonts w:ascii="Arial" w:hAnsi="Arial" w:cs="Arial"/>
          <w:b/>
          <w:bCs/>
          <w:color w:val="943634" w:themeColor="accent2" w:themeShade="BF"/>
          <w:sz w:val="36"/>
          <w:szCs w:val="36"/>
          <w:lang w:bidi="he-IL"/>
        </w:rPr>
        <w:t xml:space="preserve">If you want to be perfect, go, sell your </w:t>
      </w:r>
      <w:proofErr w:type="gramStart"/>
      <w:r w:rsidRPr="0033354A">
        <w:rPr>
          <w:rFonts w:ascii="Arial" w:hAnsi="Arial" w:cs="Arial"/>
          <w:b/>
          <w:bCs/>
          <w:color w:val="943634" w:themeColor="accent2" w:themeShade="BF"/>
          <w:sz w:val="36"/>
          <w:szCs w:val="36"/>
          <w:lang w:bidi="he-IL"/>
        </w:rPr>
        <w:t>possessions</w:t>
      </w:r>
      <w:proofErr w:type="gramEnd"/>
      <w:r w:rsidRPr="0033354A">
        <w:rPr>
          <w:rFonts w:ascii="Arial" w:hAnsi="Arial" w:cs="Arial"/>
          <w:b/>
          <w:bCs/>
          <w:color w:val="943634" w:themeColor="accent2" w:themeShade="BF"/>
          <w:sz w:val="36"/>
          <w:szCs w:val="36"/>
          <w:lang w:bidi="he-IL"/>
        </w:rPr>
        <w:t xml:space="preserve"> and give to the poor, and you will have treasure in heaven. Then come, follow me</w:t>
      </w:r>
      <w:r w:rsidRPr="0033354A">
        <w:rPr>
          <w:rFonts w:ascii="Arial" w:hAnsi="Arial" w:cs="Arial"/>
          <w:b/>
          <w:bCs/>
          <w:sz w:val="36"/>
          <w:szCs w:val="36"/>
          <w:lang w:bidi="he-IL"/>
        </w:rPr>
        <w:t>.</w:t>
      </w:r>
      <w:r w:rsidR="00654A0E" w:rsidRPr="0033354A">
        <w:rPr>
          <w:rFonts w:ascii="Arial" w:hAnsi="Arial" w:cs="Arial"/>
          <w:b/>
          <w:bCs/>
          <w:sz w:val="36"/>
          <w:szCs w:val="36"/>
          <w:lang w:bidi="he-IL"/>
        </w:rPr>
        <w:t xml:space="preserve"> </w:t>
      </w:r>
      <w:r w:rsidR="00654A0E" w:rsidRPr="0033354A">
        <w:rPr>
          <w:rStyle w:val="FootnoteReference"/>
          <w:rFonts w:ascii="Arial" w:hAnsi="Arial" w:cs="Arial"/>
          <w:b/>
          <w:bCs/>
          <w:sz w:val="36"/>
          <w:szCs w:val="36"/>
          <w:lang w:bidi="he-IL"/>
        </w:rPr>
        <w:footnoteReference w:id="7"/>
      </w:r>
      <w:r w:rsidR="00654A0E" w:rsidRPr="0033354A">
        <w:rPr>
          <w:rFonts w:ascii="Arial" w:hAnsi="Arial" w:cs="Arial"/>
          <w:b/>
          <w:bCs/>
          <w:sz w:val="36"/>
          <w:szCs w:val="36"/>
          <w:lang w:bidi="he-IL"/>
        </w:rPr>
        <w:t xml:space="preserve"> That was just too much to ask of this wealthy man.</w:t>
      </w:r>
    </w:p>
    <w:p w14:paraId="28D487D2" w14:textId="77777777" w:rsidR="00360A71" w:rsidRPr="0033354A" w:rsidRDefault="00654A0E" w:rsidP="005360B7">
      <w:pPr>
        <w:spacing w:line="360" w:lineRule="auto"/>
        <w:jc w:val="both"/>
        <w:rPr>
          <w:rFonts w:ascii="Arial" w:hAnsi="Arial" w:cs="Arial"/>
          <w:b/>
          <w:bCs/>
          <w:sz w:val="36"/>
          <w:szCs w:val="36"/>
          <w:lang w:bidi="he-IL"/>
        </w:rPr>
      </w:pPr>
      <w:r w:rsidRPr="0033354A">
        <w:rPr>
          <w:rFonts w:ascii="Arial" w:hAnsi="Arial" w:cs="Arial"/>
          <w:b/>
          <w:bCs/>
          <w:sz w:val="36"/>
          <w:szCs w:val="36"/>
          <w:lang w:bidi="he-IL"/>
        </w:rPr>
        <w:t xml:space="preserve">So how do you accumulate treasure? </w:t>
      </w:r>
      <w:r w:rsidRPr="0033354A">
        <w:rPr>
          <w:rFonts w:ascii="Arial" w:hAnsi="Arial" w:cs="Arial"/>
          <w:b/>
          <w:bCs/>
          <w:sz w:val="36"/>
          <w:szCs w:val="36"/>
          <w:vertAlign w:val="subscript"/>
          <w:lang w:bidi="he-IL"/>
        </w:rPr>
        <w:t>14</w:t>
      </w:r>
      <w:r w:rsidRPr="0033354A">
        <w:rPr>
          <w:rFonts w:ascii="Arial" w:hAnsi="Arial" w:cs="Arial"/>
          <w:b/>
          <w:bCs/>
          <w:sz w:val="36"/>
          <w:szCs w:val="36"/>
          <w:lang w:bidi="he-IL"/>
        </w:rPr>
        <w:t xml:space="preserve"> On earth you get it by getting possessions and focusing on yourself.</w:t>
      </w:r>
      <w:r w:rsidR="00360A71" w:rsidRPr="0033354A">
        <w:rPr>
          <w:rFonts w:ascii="Arial" w:hAnsi="Arial" w:cs="Arial"/>
          <w:b/>
          <w:bCs/>
          <w:sz w:val="36"/>
          <w:szCs w:val="36"/>
          <w:lang w:bidi="he-IL"/>
        </w:rPr>
        <w:t xml:space="preserve"> </w:t>
      </w:r>
      <w:r w:rsidR="00360A71" w:rsidRPr="0033354A">
        <w:rPr>
          <w:rFonts w:ascii="Arial" w:hAnsi="Arial" w:cs="Arial"/>
          <w:b/>
          <w:bCs/>
          <w:sz w:val="36"/>
          <w:szCs w:val="36"/>
          <w:vertAlign w:val="subscript"/>
          <w:lang w:bidi="he-IL"/>
        </w:rPr>
        <w:t>15</w:t>
      </w:r>
      <w:r w:rsidR="00360A71" w:rsidRPr="0033354A">
        <w:rPr>
          <w:rFonts w:ascii="Arial" w:hAnsi="Arial" w:cs="Arial"/>
          <w:b/>
          <w:bCs/>
          <w:sz w:val="36"/>
          <w:szCs w:val="36"/>
          <w:lang w:bidi="he-IL"/>
        </w:rPr>
        <w:t xml:space="preserve"> In heaven you get it by getting possessions, giving them to those in need and focusing on Jesus!</w:t>
      </w:r>
    </w:p>
    <w:p w14:paraId="7C6B58A1" w14:textId="77777777" w:rsidR="00B43C36" w:rsidRPr="0033354A" w:rsidRDefault="00360A71" w:rsidP="005360B7">
      <w:pPr>
        <w:spacing w:line="360" w:lineRule="auto"/>
        <w:jc w:val="both"/>
        <w:rPr>
          <w:rFonts w:ascii="Arial" w:hAnsi="Arial" w:cs="Arial"/>
          <w:b/>
          <w:bCs/>
          <w:sz w:val="36"/>
          <w:szCs w:val="36"/>
          <w:lang w:bidi="he-IL"/>
        </w:rPr>
      </w:pPr>
      <w:r w:rsidRPr="0033354A">
        <w:rPr>
          <w:rFonts w:ascii="Arial" w:hAnsi="Arial" w:cs="Arial"/>
          <w:b/>
          <w:bCs/>
          <w:sz w:val="36"/>
          <w:szCs w:val="36"/>
          <w:lang w:bidi="he-IL"/>
        </w:rPr>
        <w:lastRenderedPageBreak/>
        <w:t>To nail this concept home, the Lord said that when He returns as King and sits on the throne of glory all the people will stand before Him</w:t>
      </w:r>
      <w:r w:rsidR="002C6F9E" w:rsidRPr="0033354A">
        <w:rPr>
          <w:rFonts w:ascii="Arial" w:hAnsi="Arial" w:cs="Arial"/>
          <w:b/>
          <w:bCs/>
          <w:sz w:val="36"/>
          <w:szCs w:val="36"/>
          <w:lang w:bidi="he-IL"/>
        </w:rPr>
        <w:t>,</w:t>
      </w:r>
      <w:r w:rsidRPr="0033354A">
        <w:rPr>
          <w:rFonts w:ascii="Arial" w:hAnsi="Arial" w:cs="Arial"/>
          <w:b/>
          <w:bCs/>
          <w:sz w:val="36"/>
          <w:szCs w:val="36"/>
          <w:lang w:bidi="he-IL"/>
        </w:rPr>
        <w:t xml:space="preserve"> and He will divide them</w:t>
      </w:r>
      <w:r w:rsidRPr="0033354A">
        <w:rPr>
          <w:rFonts w:ascii="Arial" w:hAnsi="Arial" w:cs="Arial"/>
          <w:b/>
          <w:bCs/>
          <w:sz w:val="28"/>
          <w:szCs w:val="28"/>
          <w:lang w:bidi="he-IL"/>
        </w:rPr>
        <w:t xml:space="preserve"> </w:t>
      </w:r>
      <w:r w:rsidRPr="0033354A">
        <w:rPr>
          <w:rFonts w:ascii="Arial" w:hAnsi="Arial" w:cs="Arial"/>
          <w:b/>
          <w:bCs/>
          <w:sz w:val="36"/>
          <w:szCs w:val="36"/>
          <w:lang w:bidi="he-IL"/>
        </w:rPr>
        <w:t>into two groups.</w:t>
      </w:r>
      <w:r w:rsidR="00E23412" w:rsidRPr="0033354A">
        <w:rPr>
          <w:rFonts w:ascii="Arial" w:hAnsi="Arial" w:cs="Arial"/>
          <w:b/>
          <w:bCs/>
          <w:sz w:val="36"/>
          <w:szCs w:val="36"/>
          <w:lang w:bidi="he-IL"/>
        </w:rPr>
        <w:t xml:space="preserve"> To one group He will say, </w:t>
      </w:r>
      <w:r w:rsidR="00E23412" w:rsidRPr="0033354A">
        <w:rPr>
          <w:rFonts w:ascii="Arial" w:hAnsi="Arial" w:cs="Arial"/>
          <w:b/>
          <w:bCs/>
          <w:color w:val="943634" w:themeColor="accent2" w:themeShade="BF"/>
          <w:sz w:val="36"/>
          <w:szCs w:val="36"/>
          <w:lang w:bidi="he-IL"/>
        </w:rPr>
        <w:t xml:space="preserve">Come, you who </w:t>
      </w:r>
      <w:proofErr w:type="gramStart"/>
      <w:r w:rsidR="00E23412" w:rsidRPr="0033354A">
        <w:rPr>
          <w:rFonts w:ascii="Arial" w:hAnsi="Arial" w:cs="Arial"/>
          <w:b/>
          <w:bCs/>
          <w:color w:val="943634" w:themeColor="accent2" w:themeShade="BF"/>
          <w:sz w:val="36"/>
          <w:szCs w:val="36"/>
          <w:lang w:bidi="he-IL"/>
        </w:rPr>
        <w:t>are blessed</w:t>
      </w:r>
      <w:proofErr w:type="gramEnd"/>
      <w:r w:rsidR="00E23412" w:rsidRPr="0033354A">
        <w:rPr>
          <w:rFonts w:ascii="Arial" w:hAnsi="Arial" w:cs="Arial"/>
          <w:b/>
          <w:bCs/>
          <w:color w:val="943634" w:themeColor="accent2" w:themeShade="BF"/>
          <w:sz w:val="36"/>
          <w:szCs w:val="36"/>
          <w:lang w:bidi="he-IL"/>
        </w:rPr>
        <w:t xml:space="preserve"> by my Father; take your inheritance, the kingdom prepared for you since the creation of the world. For I was hungry and you gave me something to eat, I was thirsty and you gave me something to drink, I was a stranger and you invited me in,</w:t>
      </w:r>
      <w:r w:rsidR="00E23412" w:rsidRPr="0033354A">
        <w:rPr>
          <w:rFonts w:ascii="Arial" w:hAnsi="Arial" w:cs="Arial"/>
          <w:b/>
          <w:bCs/>
          <w:color w:val="943634" w:themeColor="accent2" w:themeShade="BF"/>
          <w:sz w:val="36"/>
          <w:szCs w:val="36"/>
          <w:vertAlign w:val="superscript"/>
          <w:lang w:bidi="he-IL"/>
        </w:rPr>
        <w:t xml:space="preserve"> </w:t>
      </w:r>
      <w:r w:rsidR="00E23412" w:rsidRPr="0033354A">
        <w:rPr>
          <w:rFonts w:ascii="Arial" w:hAnsi="Arial" w:cs="Arial"/>
          <w:b/>
          <w:bCs/>
          <w:color w:val="943634" w:themeColor="accent2" w:themeShade="BF"/>
          <w:sz w:val="36"/>
          <w:szCs w:val="36"/>
          <w:lang w:bidi="he-IL"/>
        </w:rPr>
        <w:t>I needed clothes and you clothed me, I was sick and you looked after me, I was in prison and you came to visit me</w:t>
      </w:r>
      <w:r w:rsidR="00E23412" w:rsidRPr="0033354A">
        <w:rPr>
          <w:rFonts w:ascii="Arial" w:hAnsi="Arial" w:cs="Arial"/>
          <w:b/>
          <w:bCs/>
          <w:sz w:val="36"/>
          <w:szCs w:val="36"/>
          <w:lang w:bidi="he-IL"/>
        </w:rPr>
        <w:t xml:space="preserve">. </w:t>
      </w:r>
      <w:r w:rsidR="00E23412" w:rsidRPr="0033354A">
        <w:rPr>
          <w:rStyle w:val="FootnoteReference"/>
          <w:rFonts w:ascii="Arial" w:hAnsi="Arial" w:cs="Arial"/>
          <w:b/>
          <w:bCs/>
          <w:sz w:val="36"/>
          <w:szCs w:val="36"/>
          <w:lang w:bidi="he-IL"/>
        </w:rPr>
        <w:footnoteReference w:id="8"/>
      </w:r>
      <w:r w:rsidR="00E23412" w:rsidRPr="0033354A">
        <w:rPr>
          <w:rFonts w:ascii="Arial" w:hAnsi="Arial" w:cs="Arial"/>
          <w:b/>
          <w:bCs/>
          <w:sz w:val="36"/>
          <w:szCs w:val="36"/>
          <w:lang w:bidi="he-IL"/>
        </w:rPr>
        <w:t xml:space="preserve"> Those in this group will be surprised and respond, </w:t>
      </w:r>
      <w:r w:rsidR="00E23412" w:rsidRPr="0033354A">
        <w:rPr>
          <w:rFonts w:ascii="Arial" w:hAnsi="Arial" w:cs="Arial"/>
          <w:b/>
          <w:bCs/>
          <w:color w:val="943634" w:themeColor="accent2" w:themeShade="BF"/>
          <w:sz w:val="36"/>
          <w:szCs w:val="36"/>
          <w:lang w:bidi="he-IL"/>
        </w:rPr>
        <w:t xml:space="preserve">Lord, when did we see you hungry and feed you, or thirsty and give you something to drink? When did we see you a stranger and invite you in, or needing clothes and clothe you? When did we see you sick or in prison and go to visit you?’ “The King will reply, ‘I tell you the truth, whatever you did for one of the least of these brothers of mine, you did for me. </w:t>
      </w:r>
      <w:r w:rsidR="00E23412" w:rsidRPr="0033354A">
        <w:rPr>
          <w:rStyle w:val="FootnoteReference"/>
          <w:rFonts w:ascii="Arial" w:hAnsi="Arial" w:cs="Arial"/>
          <w:b/>
          <w:bCs/>
          <w:sz w:val="36"/>
          <w:szCs w:val="36"/>
          <w:lang w:bidi="he-IL"/>
        </w:rPr>
        <w:footnoteReference w:id="9"/>
      </w:r>
      <w:r w:rsidR="00E23412" w:rsidRPr="0033354A">
        <w:rPr>
          <w:rFonts w:ascii="Arial" w:hAnsi="Arial" w:cs="Arial"/>
          <w:b/>
          <w:bCs/>
          <w:color w:val="943634" w:themeColor="accent2" w:themeShade="BF"/>
          <w:sz w:val="36"/>
          <w:szCs w:val="36"/>
          <w:lang w:bidi="he-IL"/>
        </w:rPr>
        <w:t xml:space="preserve"> </w:t>
      </w:r>
      <w:r w:rsidR="00E23412" w:rsidRPr="0033354A">
        <w:rPr>
          <w:rFonts w:ascii="Arial" w:hAnsi="Arial" w:cs="Arial"/>
          <w:b/>
          <w:bCs/>
          <w:sz w:val="36"/>
          <w:szCs w:val="36"/>
          <w:vertAlign w:val="subscript"/>
          <w:lang w:bidi="he-IL"/>
        </w:rPr>
        <w:t>16</w:t>
      </w:r>
      <w:r w:rsidR="00E23412" w:rsidRPr="0033354A">
        <w:rPr>
          <w:rFonts w:ascii="Arial" w:hAnsi="Arial" w:cs="Arial"/>
          <w:b/>
          <w:bCs/>
          <w:sz w:val="36"/>
          <w:szCs w:val="36"/>
          <w:lang w:bidi="he-IL"/>
        </w:rPr>
        <w:t xml:space="preserve"> </w:t>
      </w:r>
      <w:r w:rsidR="00B43C36" w:rsidRPr="0033354A">
        <w:rPr>
          <w:rFonts w:ascii="Arial" w:hAnsi="Arial" w:cs="Arial"/>
          <w:b/>
          <w:bCs/>
          <w:sz w:val="36"/>
          <w:szCs w:val="36"/>
          <w:lang w:bidi="he-IL"/>
        </w:rPr>
        <w:lastRenderedPageBreak/>
        <w:t xml:space="preserve">The way to accumulate heavenly treasure is to give your possessions away to those in need. Verse 21 of our text today states, </w:t>
      </w:r>
      <w:r w:rsidR="00E23412" w:rsidRPr="0033354A">
        <w:rPr>
          <w:rFonts w:ascii="Arial" w:hAnsi="Arial" w:cs="Arial"/>
          <w:b/>
          <w:bCs/>
          <w:color w:val="943634" w:themeColor="accent2" w:themeShade="BF"/>
          <w:sz w:val="36"/>
          <w:szCs w:val="36"/>
          <w:lang w:bidi="he-IL"/>
        </w:rPr>
        <w:t>where your treasure is, there your heart will be also!</w:t>
      </w:r>
      <w:r w:rsidR="00B43C36" w:rsidRPr="0033354A">
        <w:rPr>
          <w:rFonts w:ascii="Arial" w:hAnsi="Arial" w:cs="Arial"/>
          <w:b/>
          <w:bCs/>
          <w:sz w:val="36"/>
          <w:szCs w:val="36"/>
          <w:lang w:bidi="he-IL"/>
        </w:rPr>
        <w:t xml:space="preserve"> </w:t>
      </w:r>
      <w:r w:rsidR="00B43C36" w:rsidRPr="0033354A">
        <w:rPr>
          <w:rFonts w:ascii="Arial" w:hAnsi="Arial" w:cs="Arial"/>
          <w:b/>
          <w:bCs/>
          <w:sz w:val="36"/>
          <w:szCs w:val="36"/>
          <w:vertAlign w:val="subscript"/>
          <w:lang w:bidi="he-IL"/>
        </w:rPr>
        <w:t>17</w:t>
      </w:r>
    </w:p>
    <w:p w14:paraId="3D34146C" w14:textId="77777777" w:rsidR="005360B7" w:rsidRPr="0033354A" w:rsidRDefault="00B43C36" w:rsidP="000C0D14">
      <w:pPr>
        <w:spacing w:line="360" w:lineRule="auto"/>
        <w:jc w:val="both"/>
        <w:rPr>
          <w:rFonts w:ascii="Arial" w:hAnsi="Arial" w:cs="Arial"/>
          <w:b/>
          <w:bCs/>
          <w:sz w:val="36"/>
          <w:szCs w:val="36"/>
          <w:lang w:bidi="he-IL"/>
        </w:rPr>
      </w:pPr>
      <w:r w:rsidRPr="0033354A">
        <w:rPr>
          <w:rFonts w:ascii="Arial" w:hAnsi="Arial" w:cs="Arial"/>
          <w:b/>
          <w:bCs/>
          <w:sz w:val="36"/>
          <w:szCs w:val="36"/>
          <w:lang w:bidi="he-IL"/>
        </w:rPr>
        <w:t>Now for the second most important question in your life . . .</w:t>
      </w:r>
    </w:p>
    <w:p w14:paraId="21345A94" w14:textId="77777777" w:rsidR="00B43C36" w:rsidRPr="0033354A" w:rsidRDefault="00B43C36" w:rsidP="005360B7">
      <w:pPr>
        <w:pStyle w:val="ListParagraph"/>
        <w:numPr>
          <w:ilvl w:val="0"/>
          <w:numId w:val="1"/>
        </w:numPr>
        <w:spacing w:line="360" w:lineRule="auto"/>
        <w:jc w:val="center"/>
        <w:rPr>
          <w:rFonts w:ascii="Arial" w:hAnsi="Arial" w:cs="Arial"/>
          <w:b/>
          <w:bCs/>
          <w:sz w:val="44"/>
          <w:szCs w:val="44"/>
          <w:lang w:bidi="he-IL"/>
        </w:rPr>
      </w:pPr>
      <w:r w:rsidRPr="0033354A">
        <w:rPr>
          <w:rFonts w:ascii="Arial" w:hAnsi="Arial" w:cs="Arial"/>
          <w:b/>
          <w:bCs/>
          <w:sz w:val="44"/>
          <w:szCs w:val="44"/>
          <w:lang w:bidi="he-IL"/>
        </w:rPr>
        <w:t xml:space="preserve">Where is Your Body? </w:t>
      </w:r>
      <w:r w:rsidRPr="0031457E">
        <w:rPr>
          <w:rFonts w:ascii="Arial" w:hAnsi="Arial" w:cs="Arial"/>
          <w:b/>
          <w:bCs/>
          <w:sz w:val="32"/>
          <w:szCs w:val="32"/>
          <w:lang w:bidi="he-IL"/>
        </w:rPr>
        <w:t>– v22-23</w:t>
      </w:r>
    </w:p>
    <w:p w14:paraId="708395F0" w14:textId="77777777" w:rsidR="004967EA" w:rsidRPr="0033354A" w:rsidRDefault="00B43C36" w:rsidP="005360B7">
      <w:pPr>
        <w:spacing w:line="360" w:lineRule="auto"/>
        <w:jc w:val="both"/>
        <w:rPr>
          <w:rFonts w:ascii="Arial" w:hAnsi="Arial" w:cs="Arial"/>
          <w:b/>
          <w:bCs/>
          <w:sz w:val="36"/>
          <w:szCs w:val="36"/>
          <w:vertAlign w:val="subscript"/>
          <w:lang w:bidi="he-IL"/>
        </w:rPr>
      </w:pPr>
      <w:r w:rsidRPr="0033354A">
        <w:rPr>
          <w:rFonts w:ascii="Arial" w:hAnsi="Arial" w:cs="Arial"/>
          <w:b/>
          <w:bCs/>
          <w:sz w:val="36"/>
          <w:szCs w:val="36"/>
          <w:lang w:bidi="he-IL"/>
        </w:rPr>
        <w:t xml:space="preserve">Where is your body? </w:t>
      </w:r>
      <w:r w:rsidRPr="0033354A">
        <w:rPr>
          <w:rFonts w:ascii="Arial" w:hAnsi="Arial" w:cs="Arial"/>
          <w:b/>
          <w:bCs/>
          <w:sz w:val="36"/>
          <w:szCs w:val="36"/>
          <w:vertAlign w:val="subscript"/>
          <w:lang w:bidi="he-IL"/>
        </w:rPr>
        <w:t>18</w:t>
      </w:r>
      <w:r w:rsidRPr="0033354A">
        <w:rPr>
          <w:rFonts w:ascii="Arial" w:hAnsi="Arial" w:cs="Arial"/>
          <w:b/>
          <w:bCs/>
          <w:sz w:val="36"/>
          <w:szCs w:val="36"/>
          <w:lang w:bidi="he-IL"/>
        </w:rPr>
        <w:t xml:space="preserve"> Verse 23</w:t>
      </w:r>
      <w:r w:rsidR="004967EA" w:rsidRPr="0033354A">
        <w:rPr>
          <w:rFonts w:ascii="Arial" w:hAnsi="Arial" w:cs="Arial"/>
          <w:b/>
          <w:bCs/>
          <w:sz w:val="36"/>
          <w:szCs w:val="36"/>
          <w:lang w:bidi="he-IL"/>
        </w:rPr>
        <w:t xml:space="preserve"> </w:t>
      </w:r>
      <w:r w:rsidR="004967EA" w:rsidRPr="0033354A">
        <w:rPr>
          <w:rStyle w:val="FootnoteReference"/>
          <w:rFonts w:ascii="Arial" w:hAnsi="Arial" w:cs="Arial"/>
          <w:b/>
          <w:bCs/>
          <w:sz w:val="36"/>
          <w:szCs w:val="36"/>
          <w:lang w:bidi="he-IL"/>
        </w:rPr>
        <w:footnoteReference w:id="10"/>
      </w:r>
      <w:r w:rsidRPr="0033354A">
        <w:rPr>
          <w:rFonts w:ascii="Arial" w:hAnsi="Arial" w:cs="Arial"/>
          <w:b/>
          <w:bCs/>
          <w:sz w:val="36"/>
          <w:szCs w:val="36"/>
          <w:lang w:bidi="he-IL"/>
        </w:rPr>
        <w:t xml:space="preserve"> of our text asks “Is it in darkness?”</w:t>
      </w:r>
      <w:r w:rsidR="004967EA" w:rsidRPr="0033354A">
        <w:rPr>
          <w:rFonts w:ascii="Arial" w:hAnsi="Arial" w:cs="Arial"/>
          <w:b/>
          <w:bCs/>
          <w:sz w:val="36"/>
          <w:szCs w:val="36"/>
          <w:lang w:bidi="he-IL"/>
        </w:rPr>
        <w:t xml:space="preserve"> </w:t>
      </w:r>
      <w:r w:rsidR="004967EA" w:rsidRPr="0033354A">
        <w:rPr>
          <w:rFonts w:ascii="Arial" w:hAnsi="Arial" w:cs="Arial"/>
          <w:b/>
          <w:bCs/>
          <w:sz w:val="36"/>
          <w:szCs w:val="36"/>
          <w:vertAlign w:val="subscript"/>
          <w:lang w:bidi="he-IL"/>
        </w:rPr>
        <w:t>19</w:t>
      </w:r>
    </w:p>
    <w:p w14:paraId="031C158C" w14:textId="77777777" w:rsidR="004967EA" w:rsidRPr="0033354A" w:rsidRDefault="004967EA" w:rsidP="005360B7">
      <w:pPr>
        <w:spacing w:line="360" w:lineRule="auto"/>
        <w:jc w:val="both"/>
        <w:rPr>
          <w:rFonts w:ascii="Arial" w:hAnsi="Arial" w:cs="Arial"/>
          <w:b/>
          <w:bCs/>
          <w:sz w:val="36"/>
          <w:szCs w:val="36"/>
          <w:lang w:bidi="he-IL"/>
        </w:rPr>
      </w:pPr>
      <w:r w:rsidRPr="0033354A">
        <w:rPr>
          <w:rFonts w:ascii="Arial" w:hAnsi="Arial" w:cs="Arial"/>
          <w:b/>
          <w:bCs/>
          <w:sz w:val="36"/>
          <w:szCs w:val="36"/>
          <w:lang w:bidi="he-IL"/>
        </w:rPr>
        <w:t xml:space="preserve">John, chapter 3, verses 19 through 21 says, </w:t>
      </w:r>
      <w:r w:rsidRPr="0033354A">
        <w:rPr>
          <w:rFonts w:ascii="Arial" w:hAnsi="Arial" w:cs="Arial"/>
          <w:b/>
          <w:bCs/>
          <w:color w:val="943634" w:themeColor="accent2" w:themeShade="BF"/>
          <w:sz w:val="36"/>
          <w:szCs w:val="36"/>
          <w:u w:val="single"/>
          <w:lang w:bidi="he-IL"/>
        </w:rPr>
        <w:t>This is the verdict</w:t>
      </w:r>
      <w:r w:rsidRPr="0033354A">
        <w:rPr>
          <w:rFonts w:ascii="Arial" w:hAnsi="Arial" w:cs="Arial"/>
          <w:b/>
          <w:bCs/>
          <w:color w:val="943634" w:themeColor="accent2" w:themeShade="BF"/>
          <w:sz w:val="36"/>
          <w:szCs w:val="36"/>
          <w:lang w:bidi="he-IL"/>
        </w:rPr>
        <w:t xml:space="preserve">: Light has come into the world, but </w:t>
      </w:r>
      <w:r w:rsidRPr="0033354A">
        <w:rPr>
          <w:rFonts w:ascii="Arial" w:hAnsi="Arial" w:cs="Arial"/>
          <w:b/>
          <w:bCs/>
          <w:color w:val="943634" w:themeColor="accent2" w:themeShade="BF"/>
          <w:sz w:val="36"/>
          <w:szCs w:val="36"/>
          <w:u w:val="single"/>
          <w:lang w:bidi="he-IL"/>
        </w:rPr>
        <w:t>men loved darkness instead of light because their deeds were evil</w:t>
      </w:r>
      <w:proofErr w:type="gramStart"/>
      <w:r w:rsidRPr="0033354A">
        <w:rPr>
          <w:rFonts w:ascii="Arial" w:hAnsi="Arial" w:cs="Arial"/>
          <w:b/>
          <w:bCs/>
          <w:color w:val="943634" w:themeColor="accent2" w:themeShade="BF"/>
          <w:sz w:val="36"/>
          <w:szCs w:val="36"/>
          <w:lang w:bidi="he-IL"/>
        </w:rPr>
        <w:t xml:space="preserve">. </w:t>
      </w:r>
      <w:r w:rsidRPr="0033354A">
        <w:rPr>
          <w:rFonts w:ascii="Arial" w:hAnsi="Arial" w:cs="Arial"/>
          <w:b/>
          <w:bCs/>
          <w:color w:val="943634" w:themeColor="accent2" w:themeShade="BF"/>
          <w:sz w:val="36"/>
          <w:szCs w:val="36"/>
          <w:vertAlign w:val="superscript"/>
          <w:lang w:bidi="he-IL"/>
        </w:rPr>
        <w:t xml:space="preserve"> </w:t>
      </w:r>
      <w:proofErr w:type="gramEnd"/>
      <w:r w:rsidRPr="0033354A">
        <w:rPr>
          <w:rFonts w:ascii="Arial" w:hAnsi="Arial" w:cs="Arial"/>
          <w:b/>
          <w:bCs/>
          <w:color w:val="943634" w:themeColor="accent2" w:themeShade="BF"/>
          <w:sz w:val="36"/>
          <w:szCs w:val="36"/>
          <w:lang w:bidi="he-IL"/>
        </w:rPr>
        <w:t>Everyone who does evil hates the light, and will not come into the light for fear that his deeds will be exposed</w:t>
      </w:r>
      <w:proofErr w:type="gramStart"/>
      <w:r w:rsidRPr="0033354A">
        <w:rPr>
          <w:rFonts w:ascii="Arial" w:hAnsi="Arial" w:cs="Arial"/>
          <w:b/>
          <w:bCs/>
          <w:color w:val="943634" w:themeColor="accent2" w:themeShade="BF"/>
          <w:sz w:val="36"/>
          <w:szCs w:val="36"/>
          <w:lang w:bidi="he-IL"/>
        </w:rPr>
        <w:t xml:space="preserve">. </w:t>
      </w:r>
      <w:r w:rsidRPr="0033354A">
        <w:rPr>
          <w:rFonts w:ascii="Arial" w:hAnsi="Arial" w:cs="Arial"/>
          <w:b/>
          <w:bCs/>
          <w:color w:val="943634" w:themeColor="accent2" w:themeShade="BF"/>
          <w:sz w:val="36"/>
          <w:szCs w:val="36"/>
          <w:vertAlign w:val="superscript"/>
          <w:lang w:bidi="he-IL"/>
        </w:rPr>
        <w:t xml:space="preserve"> </w:t>
      </w:r>
      <w:proofErr w:type="gramEnd"/>
      <w:r w:rsidRPr="0033354A">
        <w:rPr>
          <w:rFonts w:ascii="Arial" w:hAnsi="Arial" w:cs="Arial"/>
          <w:b/>
          <w:bCs/>
          <w:color w:val="943634" w:themeColor="accent2" w:themeShade="BF"/>
          <w:sz w:val="36"/>
          <w:szCs w:val="36"/>
          <w:lang w:bidi="he-IL"/>
        </w:rPr>
        <w:t xml:space="preserve">But whoever lives by the truth comes into the light, so that it may </w:t>
      </w:r>
      <w:proofErr w:type="gramStart"/>
      <w:r w:rsidRPr="0033354A">
        <w:rPr>
          <w:rFonts w:ascii="Arial" w:hAnsi="Arial" w:cs="Arial"/>
          <w:b/>
          <w:bCs/>
          <w:color w:val="943634" w:themeColor="accent2" w:themeShade="BF"/>
          <w:sz w:val="36"/>
          <w:szCs w:val="36"/>
          <w:lang w:bidi="he-IL"/>
        </w:rPr>
        <w:t>be seen</w:t>
      </w:r>
      <w:proofErr w:type="gramEnd"/>
      <w:r w:rsidRPr="0033354A">
        <w:rPr>
          <w:rFonts w:ascii="Arial" w:hAnsi="Arial" w:cs="Arial"/>
          <w:b/>
          <w:bCs/>
          <w:color w:val="943634" w:themeColor="accent2" w:themeShade="BF"/>
          <w:sz w:val="36"/>
          <w:szCs w:val="36"/>
          <w:lang w:bidi="he-IL"/>
        </w:rPr>
        <w:t xml:space="preserve"> plainly that what he has done has been done through God.</w:t>
      </w:r>
      <w:r w:rsidRPr="0033354A">
        <w:rPr>
          <w:rFonts w:ascii="Arial" w:hAnsi="Arial" w:cs="Arial"/>
          <w:b/>
          <w:bCs/>
          <w:sz w:val="36"/>
          <w:szCs w:val="36"/>
          <w:lang w:bidi="he-IL"/>
        </w:rPr>
        <w:t xml:space="preserve"> </w:t>
      </w:r>
      <w:r w:rsidRPr="0033354A">
        <w:rPr>
          <w:rFonts w:ascii="Arial" w:hAnsi="Arial" w:cs="Arial"/>
          <w:b/>
          <w:bCs/>
          <w:sz w:val="36"/>
          <w:szCs w:val="36"/>
          <w:vertAlign w:val="subscript"/>
          <w:lang w:bidi="he-IL"/>
        </w:rPr>
        <w:t>20</w:t>
      </w:r>
    </w:p>
    <w:p w14:paraId="67734AFD" w14:textId="77777777" w:rsidR="002535EB" w:rsidRPr="0033354A" w:rsidRDefault="004967EA" w:rsidP="005360B7">
      <w:pPr>
        <w:spacing w:line="360" w:lineRule="auto"/>
        <w:jc w:val="both"/>
        <w:rPr>
          <w:rFonts w:ascii="Arial" w:hAnsi="Arial" w:cs="Arial"/>
          <w:b/>
          <w:bCs/>
          <w:sz w:val="36"/>
          <w:szCs w:val="36"/>
          <w:lang w:bidi="he-IL"/>
        </w:rPr>
      </w:pPr>
      <w:r w:rsidRPr="0033354A">
        <w:rPr>
          <w:rFonts w:ascii="Arial" w:hAnsi="Arial" w:cs="Arial"/>
          <w:b/>
          <w:bCs/>
          <w:sz w:val="36"/>
          <w:szCs w:val="36"/>
          <w:lang w:bidi="he-IL"/>
        </w:rPr>
        <w:lastRenderedPageBreak/>
        <w:t xml:space="preserve">Real darkness is separation from our Lord’s presence! </w:t>
      </w:r>
      <w:r w:rsidR="00F90918" w:rsidRPr="0033354A">
        <w:rPr>
          <w:rFonts w:ascii="Arial" w:hAnsi="Arial" w:cs="Arial"/>
          <w:b/>
          <w:bCs/>
          <w:sz w:val="36"/>
          <w:szCs w:val="36"/>
          <w:vertAlign w:val="subscript"/>
          <w:lang w:bidi="he-IL"/>
        </w:rPr>
        <w:t>21</w:t>
      </w:r>
      <w:r w:rsidR="00F90918" w:rsidRPr="0033354A">
        <w:rPr>
          <w:rFonts w:ascii="Arial" w:hAnsi="Arial" w:cs="Arial"/>
          <w:b/>
          <w:bCs/>
          <w:sz w:val="36"/>
          <w:szCs w:val="36"/>
          <w:lang w:bidi="he-IL"/>
        </w:rPr>
        <w:t xml:space="preserve"> </w:t>
      </w:r>
      <w:r w:rsidRPr="0033354A">
        <w:rPr>
          <w:rFonts w:ascii="Arial" w:hAnsi="Arial" w:cs="Arial"/>
          <w:b/>
          <w:bCs/>
          <w:sz w:val="36"/>
          <w:szCs w:val="36"/>
          <w:lang w:bidi="he-IL"/>
        </w:rPr>
        <w:t xml:space="preserve">Isaiah, chapter 42, verse </w:t>
      </w:r>
      <w:proofErr w:type="gramStart"/>
      <w:r w:rsidRPr="0033354A">
        <w:rPr>
          <w:rFonts w:ascii="Arial" w:hAnsi="Arial" w:cs="Arial"/>
          <w:b/>
          <w:bCs/>
          <w:sz w:val="36"/>
          <w:szCs w:val="36"/>
          <w:lang w:bidi="he-IL"/>
        </w:rPr>
        <w:t>6</w:t>
      </w:r>
      <w:proofErr w:type="gramEnd"/>
      <w:r w:rsidRPr="0033354A">
        <w:rPr>
          <w:rFonts w:ascii="Arial" w:hAnsi="Arial" w:cs="Arial"/>
          <w:b/>
          <w:bCs/>
          <w:sz w:val="36"/>
          <w:szCs w:val="36"/>
          <w:lang w:bidi="he-IL"/>
        </w:rPr>
        <w:t xml:space="preserve">, </w:t>
      </w:r>
      <w:r w:rsidR="00F90918" w:rsidRPr="0033354A">
        <w:rPr>
          <w:rFonts w:ascii="Arial" w:hAnsi="Arial" w:cs="Arial"/>
          <w:b/>
          <w:bCs/>
          <w:sz w:val="36"/>
          <w:szCs w:val="36"/>
          <w:lang w:bidi="he-IL"/>
        </w:rPr>
        <w:t xml:space="preserve">I, the LORD, have called you in righteousness; I will take hold of your hand.  I will keep you and will make you to be a covenant for the people </w:t>
      </w:r>
      <w:r w:rsidR="00F90918" w:rsidRPr="0033354A">
        <w:rPr>
          <w:rFonts w:ascii="Arial" w:hAnsi="Arial" w:cs="Arial"/>
          <w:b/>
          <w:bCs/>
          <w:sz w:val="36"/>
          <w:szCs w:val="36"/>
          <w:u w:val="single"/>
          <w:lang w:bidi="he-IL"/>
        </w:rPr>
        <w:t>and a light for the Gentiles</w:t>
      </w:r>
      <w:r w:rsidR="00F90918" w:rsidRPr="0033354A">
        <w:rPr>
          <w:rFonts w:ascii="Arial" w:hAnsi="Arial" w:cs="Arial"/>
          <w:b/>
          <w:bCs/>
          <w:sz w:val="36"/>
          <w:szCs w:val="36"/>
          <w:lang w:bidi="he-IL"/>
        </w:rPr>
        <w:t xml:space="preserve">. </w:t>
      </w:r>
      <w:r w:rsidR="00F90918" w:rsidRPr="0033354A">
        <w:rPr>
          <w:rFonts w:ascii="Arial" w:hAnsi="Arial" w:cs="Arial"/>
          <w:b/>
          <w:bCs/>
          <w:sz w:val="36"/>
          <w:szCs w:val="36"/>
          <w:vertAlign w:val="subscript"/>
          <w:lang w:bidi="he-IL"/>
        </w:rPr>
        <w:t>22</w:t>
      </w:r>
      <w:r w:rsidR="00F90918" w:rsidRPr="0033354A">
        <w:rPr>
          <w:rFonts w:ascii="Arial" w:hAnsi="Arial" w:cs="Arial"/>
          <w:b/>
          <w:bCs/>
          <w:sz w:val="36"/>
          <w:szCs w:val="36"/>
          <w:lang w:bidi="he-IL"/>
        </w:rPr>
        <w:t xml:space="preserve"> Lord Jesus said, </w:t>
      </w:r>
      <w:r w:rsidR="00F90918" w:rsidRPr="0033354A">
        <w:rPr>
          <w:rFonts w:ascii="Arial" w:hAnsi="Arial" w:cs="Arial"/>
          <w:b/>
          <w:bCs/>
          <w:color w:val="943634" w:themeColor="accent2" w:themeShade="BF"/>
          <w:sz w:val="36"/>
          <w:szCs w:val="36"/>
          <w:lang w:bidi="he-IL"/>
        </w:rPr>
        <w:t xml:space="preserve">I am the light of the world. </w:t>
      </w:r>
      <w:r w:rsidR="00F90918" w:rsidRPr="0033354A">
        <w:rPr>
          <w:rStyle w:val="FootnoteReference"/>
          <w:rFonts w:ascii="Arial" w:hAnsi="Arial" w:cs="Arial"/>
          <w:b/>
          <w:bCs/>
          <w:sz w:val="36"/>
          <w:szCs w:val="36"/>
          <w:lang w:bidi="he-IL"/>
        </w:rPr>
        <w:footnoteReference w:id="11"/>
      </w:r>
      <w:r w:rsidR="00F90918" w:rsidRPr="0033354A">
        <w:rPr>
          <w:rFonts w:ascii="Arial" w:hAnsi="Arial" w:cs="Arial"/>
          <w:b/>
          <w:bCs/>
          <w:sz w:val="36"/>
          <w:szCs w:val="36"/>
          <w:lang w:bidi="he-IL"/>
        </w:rPr>
        <w:t xml:space="preserve"> </w:t>
      </w:r>
      <w:r w:rsidR="00F90918" w:rsidRPr="0033354A">
        <w:rPr>
          <w:rFonts w:ascii="Arial" w:hAnsi="Arial" w:cs="Arial"/>
          <w:b/>
          <w:bCs/>
          <w:sz w:val="36"/>
          <w:szCs w:val="36"/>
          <w:vertAlign w:val="subscript"/>
          <w:lang w:bidi="he-IL"/>
        </w:rPr>
        <w:t>23</w:t>
      </w:r>
      <w:r w:rsidR="00F90918" w:rsidRPr="0033354A">
        <w:rPr>
          <w:rFonts w:ascii="Arial" w:hAnsi="Arial" w:cs="Arial"/>
          <w:b/>
          <w:bCs/>
          <w:sz w:val="36"/>
          <w:szCs w:val="36"/>
          <w:lang w:bidi="he-IL"/>
        </w:rPr>
        <w:t xml:space="preserve"> Again, the Lord states in John. Chapter 8, verse </w:t>
      </w:r>
      <w:proofErr w:type="gramStart"/>
      <w:r w:rsidR="00F90918" w:rsidRPr="0033354A">
        <w:rPr>
          <w:rFonts w:ascii="Arial" w:hAnsi="Arial" w:cs="Arial"/>
          <w:b/>
          <w:bCs/>
          <w:sz w:val="36"/>
          <w:szCs w:val="36"/>
          <w:lang w:bidi="he-IL"/>
        </w:rPr>
        <w:t>12</w:t>
      </w:r>
      <w:proofErr w:type="gramEnd"/>
      <w:r w:rsidR="00F90918" w:rsidRPr="0033354A">
        <w:rPr>
          <w:rFonts w:ascii="Arial" w:hAnsi="Arial" w:cs="Arial"/>
          <w:b/>
          <w:bCs/>
          <w:sz w:val="36"/>
          <w:szCs w:val="36"/>
          <w:lang w:bidi="he-IL"/>
        </w:rPr>
        <w:t xml:space="preserve">, </w:t>
      </w:r>
      <w:r w:rsidR="00F90918" w:rsidRPr="0033354A">
        <w:rPr>
          <w:rFonts w:ascii="Arial" w:hAnsi="Arial" w:cs="Arial"/>
          <w:b/>
          <w:bCs/>
          <w:color w:val="943634" w:themeColor="accent2" w:themeShade="BF"/>
          <w:sz w:val="36"/>
          <w:szCs w:val="36"/>
          <w:u w:val="single"/>
          <w:lang w:bidi="he-IL"/>
        </w:rPr>
        <w:t>Whoever follows me will never walk in darkness</w:t>
      </w:r>
      <w:r w:rsidR="00F90918" w:rsidRPr="0033354A">
        <w:rPr>
          <w:rFonts w:ascii="Arial" w:hAnsi="Arial" w:cs="Arial"/>
          <w:b/>
          <w:bCs/>
          <w:color w:val="943634" w:themeColor="accent2" w:themeShade="BF"/>
          <w:sz w:val="36"/>
          <w:szCs w:val="36"/>
          <w:lang w:bidi="he-IL"/>
        </w:rPr>
        <w:t>, but will have the light of life</w:t>
      </w:r>
      <w:r w:rsidR="00F90918" w:rsidRPr="0033354A">
        <w:rPr>
          <w:rFonts w:ascii="Arial" w:hAnsi="Arial" w:cs="Arial"/>
          <w:b/>
          <w:bCs/>
          <w:sz w:val="36"/>
          <w:szCs w:val="36"/>
          <w:lang w:bidi="he-IL"/>
        </w:rPr>
        <w:t>.</w:t>
      </w:r>
      <w:r w:rsidR="003E553C" w:rsidRPr="0033354A">
        <w:rPr>
          <w:rFonts w:ascii="Arial" w:hAnsi="Arial" w:cs="Arial"/>
          <w:b/>
          <w:bCs/>
          <w:sz w:val="36"/>
          <w:szCs w:val="36"/>
          <w:lang w:bidi="he-IL"/>
        </w:rPr>
        <w:t xml:space="preserve"> When the Lord told the story about the unwelcomed guest at the wedding banquet, that person </w:t>
      </w:r>
      <w:proofErr w:type="gramStart"/>
      <w:r w:rsidR="003E553C" w:rsidRPr="0033354A">
        <w:rPr>
          <w:rFonts w:ascii="Arial" w:hAnsi="Arial" w:cs="Arial"/>
          <w:b/>
          <w:bCs/>
          <w:sz w:val="36"/>
          <w:szCs w:val="36"/>
          <w:lang w:bidi="he-IL"/>
        </w:rPr>
        <w:t>was thrown</w:t>
      </w:r>
      <w:proofErr w:type="gramEnd"/>
      <w:r w:rsidR="003E553C" w:rsidRPr="0033354A">
        <w:rPr>
          <w:rFonts w:ascii="Arial" w:hAnsi="Arial" w:cs="Arial"/>
          <w:b/>
          <w:bCs/>
          <w:sz w:val="36"/>
          <w:szCs w:val="36"/>
          <w:lang w:bidi="he-IL"/>
        </w:rPr>
        <w:t xml:space="preserve"> out into the darkness. </w:t>
      </w:r>
      <w:r w:rsidR="003E553C" w:rsidRPr="0033354A">
        <w:rPr>
          <w:rStyle w:val="FootnoteReference"/>
          <w:rFonts w:ascii="Arial" w:hAnsi="Arial" w:cs="Arial"/>
          <w:b/>
          <w:bCs/>
          <w:sz w:val="36"/>
          <w:szCs w:val="36"/>
          <w:lang w:bidi="he-IL"/>
        </w:rPr>
        <w:footnoteReference w:id="12"/>
      </w:r>
      <w:r w:rsidR="003E553C" w:rsidRPr="0033354A">
        <w:rPr>
          <w:rFonts w:ascii="Arial" w:hAnsi="Arial" w:cs="Arial"/>
          <w:b/>
          <w:bCs/>
          <w:sz w:val="36"/>
          <w:szCs w:val="36"/>
          <w:lang w:bidi="he-IL"/>
        </w:rPr>
        <w:t xml:space="preserve"> In His parable ab</w:t>
      </w:r>
      <w:r w:rsidR="002535EB" w:rsidRPr="0033354A">
        <w:rPr>
          <w:rFonts w:ascii="Arial" w:hAnsi="Arial" w:cs="Arial"/>
          <w:b/>
          <w:bCs/>
          <w:sz w:val="36"/>
          <w:szCs w:val="36"/>
          <w:lang w:bidi="he-IL"/>
        </w:rPr>
        <w:t>out the Talents, the worthless</w:t>
      </w:r>
      <w:r w:rsidR="003E553C" w:rsidRPr="0033354A">
        <w:rPr>
          <w:rFonts w:ascii="Arial" w:hAnsi="Arial" w:cs="Arial"/>
          <w:b/>
          <w:bCs/>
          <w:sz w:val="36"/>
          <w:szCs w:val="36"/>
          <w:lang w:bidi="he-IL"/>
        </w:rPr>
        <w:t xml:space="preserve"> servant</w:t>
      </w:r>
      <w:r w:rsidR="002535EB" w:rsidRPr="0033354A">
        <w:rPr>
          <w:rFonts w:ascii="Arial" w:hAnsi="Arial" w:cs="Arial"/>
          <w:b/>
          <w:bCs/>
          <w:sz w:val="36"/>
          <w:szCs w:val="36"/>
          <w:lang w:bidi="he-IL"/>
        </w:rPr>
        <w:t xml:space="preserve"> </w:t>
      </w:r>
      <w:proofErr w:type="gramStart"/>
      <w:r w:rsidR="002535EB" w:rsidRPr="0033354A">
        <w:rPr>
          <w:rFonts w:ascii="Arial" w:hAnsi="Arial" w:cs="Arial"/>
          <w:b/>
          <w:bCs/>
          <w:sz w:val="36"/>
          <w:szCs w:val="36"/>
          <w:lang w:bidi="he-IL"/>
        </w:rPr>
        <w:t>was thrown</w:t>
      </w:r>
      <w:proofErr w:type="gramEnd"/>
      <w:r w:rsidR="002535EB" w:rsidRPr="0033354A">
        <w:rPr>
          <w:rFonts w:ascii="Arial" w:hAnsi="Arial" w:cs="Arial"/>
          <w:b/>
          <w:bCs/>
          <w:sz w:val="36"/>
          <w:szCs w:val="36"/>
          <w:lang w:bidi="he-IL"/>
        </w:rPr>
        <w:t xml:space="preserve"> into the darkness. </w:t>
      </w:r>
      <w:r w:rsidR="002535EB" w:rsidRPr="0033354A">
        <w:rPr>
          <w:rStyle w:val="FootnoteReference"/>
          <w:rFonts w:ascii="Arial" w:hAnsi="Arial" w:cs="Arial"/>
          <w:b/>
          <w:bCs/>
          <w:sz w:val="36"/>
          <w:szCs w:val="36"/>
          <w:lang w:bidi="he-IL"/>
        </w:rPr>
        <w:footnoteReference w:id="13"/>
      </w:r>
      <w:r w:rsidR="002535EB" w:rsidRPr="0033354A">
        <w:rPr>
          <w:rFonts w:ascii="Arial" w:hAnsi="Arial" w:cs="Arial"/>
          <w:b/>
          <w:bCs/>
          <w:sz w:val="36"/>
          <w:szCs w:val="36"/>
          <w:lang w:bidi="he-IL"/>
        </w:rPr>
        <w:t xml:space="preserve"> </w:t>
      </w:r>
      <w:r w:rsidR="002535EB" w:rsidRPr="0033354A">
        <w:rPr>
          <w:rFonts w:ascii="Arial" w:hAnsi="Arial" w:cs="Arial"/>
          <w:b/>
          <w:bCs/>
          <w:sz w:val="36"/>
          <w:szCs w:val="36"/>
          <w:vertAlign w:val="subscript"/>
          <w:lang w:bidi="he-IL"/>
        </w:rPr>
        <w:t>24</w:t>
      </w:r>
      <w:r w:rsidR="002535EB" w:rsidRPr="0033354A">
        <w:rPr>
          <w:rFonts w:ascii="Arial" w:hAnsi="Arial" w:cs="Arial"/>
          <w:b/>
          <w:bCs/>
          <w:sz w:val="36"/>
          <w:szCs w:val="36"/>
          <w:lang w:bidi="he-IL"/>
        </w:rPr>
        <w:t xml:space="preserve"> In both of these stories, if you </w:t>
      </w:r>
      <w:proofErr w:type="gramStart"/>
      <w:r w:rsidR="002535EB" w:rsidRPr="0033354A">
        <w:rPr>
          <w:rFonts w:ascii="Arial" w:hAnsi="Arial" w:cs="Arial"/>
          <w:b/>
          <w:bCs/>
          <w:sz w:val="36"/>
          <w:szCs w:val="36"/>
          <w:lang w:bidi="he-IL"/>
        </w:rPr>
        <w:t>are not connected</w:t>
      </w:r>
      <w:proofErr w:type="gramEnd"/>
      <w:r w:rsidR="002535EB" w:rsidRPr="0033354A">
        <w:rPr>
          <w:rFonts w:ascii="Arial" w:hAnsi="Arial" w:cs="Arial"/>
          <w:b/>
          <w:bCs/>
          <w:sz w:val="36"/>
          <w:szCs w:val="36"/>
          <w:lang w:bidi="he-IL"/>
        </w:rPr>
        <w:t xml:space="preserve"> with the Lord, you are in darkness where there is “weeping and gnashing of teeth”. </w:t>
      </w:r>
      <w:r w:rsidR="002535EB" w:rsidRPr="0033354A">
        <w:rPr>
          <w:rFonts w:ascii="Arial" w:hAnsi="Arial" w:cs="Arial"/>
          <w:b/>
          <w:bCs/>
          <w:sz w:val="36"/>
          <w:szCs w:val="36"/>
          <w:vertAlign w:val="subscript"/>
          <w:lang w:bidi="he-IL"/>
        </w:rPr>
        <w:t>25</w:t>
      </w:r>
    </w:p>
    <w:p w14:paraId="4D10AF6B" w14:textId="77777777" w:rsidR="00943E04" w:rsidRPr="0033354A" w:rsidRDefault="002535EB" w:rsidP="005360B7">
      <w:pPr>
        <w:spacing w:line="360" w:lineRule="auto"/>
        <w:jc w:val="both"/>
        <w:rPr>
          <w:rFonts w:ascii="Arial" w:hAnsi="Arial" w:cs="Arial"/>
          <w:b/>
          <w:bCs/>
          <w:sz w:val="36"/>
          <w:szCs w:val="36"/>
          <w:lang w:bidi="he-IL"/>
        </w:rPr>
      </w:pPr>
      <w:r w:rsidRPr="0033354A">
        <w:rPr>
          <w:rFonts w:ascii="Arial" w:hAnsi="Arial" w:cs="Arial"/>
          <w:b/>
          <w:bCs/>
          <w:sz w:val="36"/>
          <w:szCs w:val="36"/>
          <w:lang w:bidi="he-IL"/>
        </w:rPr>
        <w:lastRenderedPageBreak/>
        <w:t xml:space="preserve">Verse 22 of our text asks, “Is it in the light?” </w:t>
      </w:r>
      <w:r w:rsidRPr="0033354A">
        <w:rPr>
          <w:rStyle w:val="FootnoteReference"/>
          <w:rFonts w:ascii="Arial" w:hAnsi="Arial" w:cs="Arial"/>
          <w:b/>
          <w:bCs/>
          <w:sz w:val="36"/>
          <w:szCs w:val="36"/>
          <w:lang w:bidi="he-IL"/>
        </w:rPr>
        <w:footnoteReference w:id="14"/>
      </w:r>
      <w:r w:rsidRPr="0033354A">
        <w:rPr>
          <w:rFonts w:ascii="Arial" w:hAnsi="Arial" w:cs="Arial"/>
          <w:b/>
          <w:bCs/>
          <w:sz w:val="36"/>
          <w:szCs w:val="36"/>
          <w:lang w:bidi="he-IL"/>
        </w:rPr>
        <w:t xml:space="preserve"> Lord Jesus says that </w:t>
      </w:r>
      <w:proofErr w:type="gramStart"/>
      <w:r w:rsidRPr="0033354A">
        <w:rPr>
          <w:rFonts w:ascii="Arial" w:hAnsi="Arial" w:cs="Arial"/>
          <w:b/>
          <w:bCs/>
          <w:sz w:val="36"/>
          <w:szCs w:val="36"/>
          <w:lang w:bidi="he-IL"/>
        </w:rPr>
        <w:t>it’s</w:t>
      </w:r>
      <w:proofErr w:type="gramEnd"/>
      <w:r w:rsidRPr="0033354A">
        <w:rPr>
          <w:rFonts w:ascii="Arial" w:hAnsi="Arial" w:cs="Arial"/>
          <w:b/>
          <w:bCs/>
          <w:sz w:val="36"/>
          <w:szCs w:val="36"/>
          <w:lang w:bidi="he-IL"/>
        </w:rPr>
        <w:t xml:space="preserve"> in the light where God is. </w:t>
      </w:r>
      <w:r w:rsidR="0039080D" w:rsidRPr="0033354A">
        <w:rPr>
          <w:rFonts w:ascii="Arial" w:hAnsi="Arial" w:cs="Arial"/>
          <w:b/>
          <w:bCs/>
          <w:sz w:val="36"/>
          <w:szCs w:val="36"/>
          <w:vertAlign w:val="subscript"/>
          <w:lang w:bidi="he-IL"/>
        </w:rPr>
        <w:t>26</w:t>
      </w:r>
      <w:r w:rsidR="0039080D" w:rsidRPr="0033354A">
        <w:rPr>
          <w:rFonts w:ascii="Arial" w:hAnsi="Arial" w:cs="Arial"/>
          <w:b/>
          <w:bCs/>
          <w:sz w:val="36"/>
          <w:szCs w:val="36"/>
          <w:lang w:bidi="he-IL"/>
        </w:rPr>
        <w:t xml:space="preserve"> </w:t>
      </w:r>
      <w:r w:rsidRPr="0033354A">
        <w:rPr>
          <w:rFonts w:ascii="Arial" w:hAnsi="Arial" w:cs="Arial"/>
          <w:b/>
          <w:bCs/>
          <w:sz w:val="36"/>
          <w:szCs w:val="36"/>
          <w:lang w:bidi="he-IL"/>
        </w:rPr>
        <w:t xml:space="preserve">Matthew, chapter 5, verses 14 and 16, </w:t>
      </w:r>
      <w:r w:rsidRPr="0033354A">
        <w:rPr>
          <w:rFonts w:ascii="Arial" w:hAnsi="Arial" w:cs="Arial"/>
          <w:b/>
          <w:bCs/>
          <w:color w:val="943634" w:themeColor="accent2" w:themeShade="BF"/>
          <w:sz w:val="36"/>
          <w:szCs w:val="36"/>
          <w:lang w:bidi="he-IL"/>
        </w:rPr>
        <w:t xml:space="preserve">You are the light of the world . . . </w:t>
      </w:r>
      <w:r w:rsidRPr="0033354A">
        <w:rPr>
          <w:rFonts w:ascii="Arial" w:hAnsi="Arial" w:cs="Arial"/>
          <w:b/>
          <w:bCs/>
          <w:color w:val="943634" w:themeColor="accent2" w:themeShade="BF"/>
          <w:sz w:val="36"/>
          <w:szCs w:val="36"/>
          <w:u w:val="single"/>
          <w:lang w:bidi="he-IL"/>
        </w:rPr>
        <w:t>let your light shine before men</w:t>
      </w:r>
      <w:r w:rsidRPr="0033354A">
        <w:rPr>
          <w:rFonts w:ascii="Arial" w:hAnsi="Arial" w:cs="Arial"/>
          <w:b/>
          <w:bCs/>
          <w:color w:val="943634" w:themeColor="accent2" w:themeShade="BF"/>
          <w:sz w:val="36"/>
          <w:szCs w:val="36"/>
          <w:lang w:bidi="he-IL"/>
        </w:rPr>
        <w:t xml:space="preserve">, that they may see your </w:t>
      </w:r>
      <w:proofErr w:type="gramStart"/>
      <w:r w:rsidRPr="0033354A">
        <w:rPr>
          <w:rFonts w:ascii="Arial" w:hAnsi="Arial" w:cs="Arial"/>
          <w:b/>
          <w:bCs/>
          <w:color w:val="943634" w:themeColor="accent2" w:themeShade="BF"/>
          <w:sz w:val="36"/>
          <w:szCs w:val="36"/>
          <w:lang w:bidi="he-IL"/>
        </w:rPr>
        <w:t>good deeds</w:t>
      </w:r>
      <w:proofErr w:type="gramEnd"/>
      <w:r w:rsidRPr="0033354A">
        <w:rPr>
          <w:rFonts w:ascii="Arial" w:hAnsi="Arial" w:cs="Arial"/>
          <w:b/>
          <w:bCs/>
          <w:color w:val="943634" w:themeColor="accent2" w:themeShade="BF"/>
          <w:sz w:val="36"/>
          <w:szCs w:val="36"/>
          <w:lang w:bidi="he-IL"/>
        </w:rPr>
        <w:t xml:space="preserve"> and praise your Father in heaven</w:t>
      </w:r>
      <w:r w:rsidRPr="0033354A">
        <w:rPr>
          <w:rFonts w:ascii="Arial" w:hAnsi="Arial" w:cs="Arial"/>
          <w:b/>
          <w:bCs/>
          <w:sz w:val="36"/>
          <w:szCs w:val="36"/>
          <w:lang w:bidi="he-IL"/>
        </w:rPr>
        <w:t>. If you are in the light, you need to make it known!</w:t>
      </w:r>
    </w:p>
    <w:p w14:paraId="14266EBF" w14:textId="77777777" w:rsidR="00943E04" w:rsidRPr="0033354A" w:rsidRDefault="00943E04" w:rsidP="005360B7">
      <w:pPr>
        <w:spacing w:line="360" w:lineRule="auto"/>
        <w:jc w:val="both"/>
        <w:rPr>
          <w:rFonts w:ascii="Arial" w:hAnsi="Arial" w:cs="Arial"/>
          <w:b/>
          <w:bCs/>
          <w:sz w:val="36"/>
          <w:szCs w:val="36"/>
          <w:lang w:bidi="he-IL"/>
        </w:rPr>
      </w:pPr>
      <w:r w:rsidRPr="0033354A">
        <w:rPr>
          <w:rFonts w:ascii="Arial" w:hAnsi="Arial" w:cs="Arial"/>
          <w:b/>
          <w:bCs/>
          <w:sz w:val="36"/>
          <w:szCs w:val="36"/>
          <w:lang w:bidi="he-IL"/>
        </w:rPr>
        <w:t xml:space="preserve">The third most important question in your life is . . . </w:t>
      </w:r>
      <w:r w:rsidRPr="0033354A">
        <w:rPr>
          <w:rFonts w:ascii="Arial" w:hAnsi="Arial" w:cs="Arial"/>
          <w:b/>
          <w:bCs/>
          <w:sz w:val="36"/>
          <w:szCs w:val="36"/>
          <w:vertAlign w:val="subscript"/>
          <w:lang w:bidi="he-IL"/>
        </w:rPr>
        <w:t>27</w:t>
      </w:r>
    </w:p>
    <w:p w14:paraId="217344D2" w14:textId="77777777" w:rsidR="00943E04" w:rsidRPr="007E4274" w:rsidRDefault="00943E04" w:rsidP="005360B7">
      <w:pPr>
        <w:pStyle w:val="ListParagraph"/>
        <w:numPr>
          <w:ilvl w:val="0"/>
          <w:numId w:val="1"/>
        </w:numPr>
        <w:spacing w:line="360" w:lineRule="auto"/>
        <w:jc w:val="center"/>
        <w:rPr>
          <w:rFonts w:ascii="Arial" w:hAnsi="Arial" w:cs="Arial"/>
          <w:b/>
          <w:bCs/>
          <w:sz w:val="44"/>
          <w:szCs w:val="44"/>
          <w:lang w:bidi="he-IL"/>
        </w:rPr>
      </w:pPr>
      <w:r w:rsidRPr="0033354A">
        <w:rPr>
          <w:rFonts w:ascii="Arial" w:hAnsi="Arial" w:cs="Arial"/>
          <w:b/>
          <w:bCs/>
          <w:sz w:val="44"/>
          <w:szCs w:val="44"/>
          <w:lang w:bidi="he-IL"/>
        </w:rPr>
        <w:t xml:space="preserve">Who is Your Master? </w:t>
      </w:r>
      <w:r w:rsidRPr="0031457E">
        <w:rPr>
          <w:rFonts w:ascii="Arial" w:hAnsi="Arial" w:cs="Arial"/>
          <w:b/>
          <w:bCs/>
          <w:sz w:val="32"/>
          <w:szCs w:val="32"/>
          <w:lang w:bidi="he-IL"/>
        </w:rPr>
        <w:t>– v24</w:t>
      </w:r>
    </w:p>
    <w:p w14:paraId="5E23DEF0" w14:textId="77777777" w:rsidR="0041796C" w:rsidRPr="0033354A" w:rsidRDefault="00943E04" w:rsidP="005360B7">
      <w:pPr>
        <w:spacing w:line="360" w:lineRule="auto"/>
        <w:jc w:val="both"/>
        <w:rPr>
          <w:rFonts w:ascii="Arial" w:hAnsi="Arial" w:cs="Arial"/>
          <w:b/>
          <w:bCs/>
          <w:sz w:val="36"/>
          <w:szCs w:val="36"/>
          <w:lang w:bidi="he-IL"/>
        </w:rPr>
      </w:pPr>
      <w:r w:rsidRPr="0033354A">
        <w:rPr>
          <w:rFonts w:ascii="Arial" w:hAnsi="Arial" w:cs="Arial"/>
          <w:b/>
          <w:bCs/>
          <w:sz w:val="36"/>
          <w:szCs w:val="36"/>
          <w:lang w:bidi="he-IL"/>
        </w:rPr>
        <w:t>Who is your master?</w:t>
      </w:r>
      <w:r w:rsidR="0039080D" w:rsidRPr="0033354A">
        <w:rPr>
          <w:rFonts w:ascii="Arial" w:hAnsi="Arial" w:cs="Arial"/>
          <w:b/>
          <w:bCs/>
          <w:sz w:val="36"/>
          <w:szCs w:val="36"/>
          <w:lang w:bidi="he-IL"/>
        </w:rPr>
        <w:t xml:space="preserve"> </w:t>
      </w:r>
      <w:r w:rsidR="0039080D" w:rsidRPr="0033354A">
        <w:rPr>
          <w:rFonts w:ascii="Arial" w:hAnsi="Arial" w:cs="Arial"/>
          <w:b/>
          <w:bCs/>
          <w:sz w:val="36"/>
          <w:szCs w:val="36"/>
          <w:vertAlign w:val="subscript"/>
          <w:lang w:bidi="he-IL"/>
        </w:rPr>
        <w:t>28</w:t>
      </w:r>
      <w:r w:rsidR="0039080D" w:rsidRPr="0033354A">
        <w:rPr>
          <w:rFonts w:ascii="Arial" w:hAnsi="Arial" w:cs="Arial"/>
          <w:b/>
          <w:bCs/>
          <w:sz w:val="36"/>
          <w:szCs w:val="36"/>
          <w:lang w:bidi="he-IL"/>
        </w:rPr>
        <w:t xml:space="preserve"> Is it money? Verse 24 reads, </w:t>
      </w:r>
      <w:r w:rsidR="0039080D" w:rsidRPr="0033354A">
        <w:rPr>
          <w:rFonts w:ascii="Arial" w:hAnsi="Arial" w:cs="Arial"/>
          <w:b/>
          <w:bCs/>
          <w:color w:val="943634" w:themeColor="accent2" w:themeShade="BF"/>
          <w:sz w:val="36"/>
          <w:szCs w:val="36"/>
          <w:lang w:bidi="he-IL"/>
        </w:rPr>
        <w:t xml:space="preserve">No one can serve two </w:t>
      </w:r>
      <w:proofErr w:type="gramStart"/>
      <w:r w:rsidR="0039080D" w:rsidRPr="0033354A">
        <w:rPr>
          <w:rFonts w:ascii="Arial" w:hAnsi="Arial" w:cs="Arial"/>
          <w:b/>
          <w:bCs/>
          <w:color w:val="943634" w:themeColor="accent2" w:themeShade="BF"/>
          <w:sz w:val="36"/>
          <w:szCs w:val="36"/>
          <w:lang w:bidi="he-IL"/>
        </w:rPr>
        <w:t>masters</w:t>
      </w:r>
      <w:proofErr w:type="gramEnd"/>
      <w:r w:rsidR="0039080D" w:rsidRPr="0033354A">
        <w:rPr>
          <w:rFonts w:ascii="Arial" w:hAnsi="Arial" w:cs="Arial"/>
          <w:b/>
          <w:bCs/>
          <w:color w:val="943634" w:themeColor="accent2" w:themeShade="BF"/>
          <w:sz w:val="36"/>
          <w:szCs w:val="36"/>
          <w:lang w:bidi="he-IL"/>
        </w:rPr>
        <w:t xml:space="preserve">. Either he will hate the one and love the other, or he will </w:t>
      </w:r>
      <w:proofErr w:type="gramStart"/>
      <w:r w:rsidR="0039080D" w:rsidRPr="0033354A">
        <w:rPr>
          <w:rFonts w:ascii="Arial" w:hAnsi="Arial" w:cs="Arial"/>
          <w:b/>
          <w:bCs/>
          <w:color w:val="943634" w:themeColor="accent2" w:themeShade="BF"/>
          <w:sz w:val="36"/>
          <w:szCs w:val="36"/>
          <w:lang w:bidi="he-IL"/>
        </w:rPr>
        <w:t>be devoted</w:t>
      </w:r>
      <w:proofErr w:type="gramEnd"/>
      <w:r w:rsidR="0039080D" w:rsidRPr="0033354A">
        <w:rPr>
          <w:rFonts w:ascii="Arial" w:hAnsi="Arial" w:cs="Arial"/>
          <w:b/>
          <w:bCs/>
          <w:color w:val="943634" w:themeColor="accent2" w:themeShade="BF"/>
          <w:sz w:val="36"/>
          <w:szCs w:val="36"/>
          <w:lang w:bidi="he-IL"/>
        </w:rPr>
        <w:t xml:space="preserve"> to the one and despise the other. You cannot serve both God and Money</w:t>
      </w:r>
      <w:r w:rsidR="0039080D" w:rsidRPr="0033354A">
        <w:rPr>
          <w:rFonts w:ascii="Arial" w:hAnsi="Arial" w:cs="Arial"/>
          <w:b/>
          <w:bCs/>
          <w:sz w:val="36"/>
          <w:szCs w:val="36"/>
          <w:lang w:bidi="he-IL"/>
        </w:rPr>
        <w:t xml:space="preserve">. </w:t>
      </w:r>
      <w:r w:rsidR="0039080D" w:rsidRPr="0033354A">
        <w:rPr>
          <w:rFonts w:ascii="Arial" w:hAnsi="Arial" w:cs="Arial"/>
          <w:b/>
          <w:bCs/>
          <w:sz w:val="36"/>
          <w:szCs w:val="36"/>
          <w:vertAlign w:val="subscript"/>
          <w:lang w:bidi="he-IL"/>
        </w:rPr>
        <w:t>29</w:t>
      </w:r>
      <w:r w:rsidR="0039080D" w:rsidRPr="0033354A">
        <w:rPr>
          <w:rFonts w:ascii="Arial" w:hAnsi="Arial" w:cs="Arial"/>
          <w:b/>
          <w:bCs/>
          <w:sz w:val="36"/>
          <w:szCs w:val="36"/>
          <w:lang w:bidi="he-IL"/>
        </w:rPr>
        <w:t xml:space="preserve"> The word “money” here, or “mammon”, </w:t>
      </w:r>
      <w:r w:rsidR="0039080D" w:rsidRPr="0033354A">
        <w:rPr>
          <w:rStyle w:val="FootnoteReference"/>
          <w:rFonts w:ascii="Arial" w:hAnsi="Arial" w:cs="Arial"/>
          <w:b/>
          <w:bCs/>
          <w:sz w:val="36"/>
          <w:szCs w:val="36"/>
          <w:lang w:bidi="he-IL"/>
        </w:rPr>
        <w:footnoteReference w:id="15"/>
      </w:r>
      <w:r w:rsidR="0039080D" w:rsidRPr="0033354A">
        <w:rPr>
          <w:rFonts w:ascii="Arial" w:hAnsi="Arial" w:cs="Arial"/>
          <w:b/>
          <w:bCs/>
          <w:sz w:val="36"/>
          <w:szCs w:val="36"/>
          <w:lang w:bidi="he-IL"/>
        </w:rPr>
        <w:t xml:space="preserve"> is an Aramaic word (the language Jesus actually spoke) which means “the love of riches and material things”. Both the rich and the poor can </w:t>
      </w:r>
      <w:r w:rsidR="0039080D" w:rsidRPr="0033354A">
        <w:rPr>
          <w:rFonts w:ascii="Arial" w:hAnsi="Arial" w:cs="Arial"/>
          <w:b/>
          <w:bCs/>
          <w:sz w:val="36"/>
          <w:szCs w:val="36"/>
          <w:lang w:bidi="he-IL"/>
        </w:rPr>
        <w:lastRenderedPageBreak/>
        <w:t xml:space="preserve">be guilty of this. </w:t>
      </w:r>
      <w:proofErr w:type="gramStart"/>
      <w:r w:rsidR="0039080D" w:rsidRPr="0033354A">
        <w:rPr>
          <w:rFonts w:ascii="Arial" w:hAnsi="Arial" w:cs="Arial"/>
          <w:b/>
          <w:bCs/>
          <w:sz w:val="36"/>
          <w:szCs w:val="36"/>
          <w:lang w:bidi="he-IL"/>
        </w:rPr>
        <w:t>It’s</w:t>
      </w:r>
      <w:proofErr w:type="gramEnd"/>
      <w:r w:rsidR="0039080D" w:rsidRPr="0033354A">
        <w:rPr>
          <w:rFonts w:ascii="Arial" w:hAnsi="Arial" w:cs="Arial"/>
          <w:b/>
          <w:bCs/>
          <w:sz w:val="36"/>
          <w:szCs w:val="36"/>
          <w:lang w:bidi="he-IL"/>
        </w:rPr>
        <w:t xml:space="preserve"> an attitude of the heart! </w:t>
      </w:r>
      <w:r w:rsidR="0039080D" w:rsidRPr="0033354A">
        <w:rPr>
          <w:rFonts w:ascii="Arial" w:hAnsi="Arial" w:cs="Arial"/>
          <w:b/>
          <w:bCs/>
          <w:sz w:val="36"/>
          <w:szCs w:val="36"/>
          <w:vertAlign w:val="subscript"/>
          <w:lang w:bidi="he-IL"/>
        </w:rPr>
        <w:t>30</w:t>
      </w:r>
      <w:r w:rsidR="0039080D" w:rsidRPr="0033354A">
        <w:rPr>
          <w:rFonts w:ascii="Arial" w:hAnsi="Arial" w:cs="Arial"/>
          <w:b/>
          <w:bCs/>
          <w:sz w:val="36"/>
          <w:szCs w:val="36"/>
          <w:lang w:bidi="he-IL"/>
        </w:rPr>
        <w:t xml:space="preserve"> This verse is </w:t>
      </w:r>
      <w:proofErr w:type="gramStart"/>
      <w:r w:rsidR="0039080D" w:rsidRPr="0033354A">
        <w:rPr>
          <w:rFonts w:ascii="Arial" w:hAnsi="Arial" w:cs="Arial"/>
          <w:b/>
          <w:bCs/>
          <w:sz w:val="36"/>
          <w:szCs w:val="36"/>
          <w:lang w:bidi="he-IL"/>
        </w:rPr>
        <w:t>literally translated</w:t>
      </w:r>
      <w:proofErr w:type="gramEnd"/>
      <w:r w:rsidR="0039080D" w:rsidRPr="0033354A">
        <w:rPr>
          <w:rFonts w:ascii="Arial" w:hAnsi="Arial" w:cs="Arial"/>
          <w:b/>
          <w:bCs/>
          <w:sz w:val="36"/>
          <w:szCs w:val="36"/>
          <w:lang w:bidi="he-IL"/>
        </w:rPr>
        <w:t xml:space="preserve">, </w:t>
      </w:r>
      <w:r w:rsidR="0039080D" w:rsidRPr="0033354A">
        <w:rPr>
          <w:rFonts w:ascii="Arial" w:hAnsi="Arial" w:cs="Arial"/>
          <w:b/>
          <w:bCs/>
          <w:color w:val="943634" w:themeColor="accent2" w:themeShade="BF"/>
          <w:sz w:val="36"/>
          <w:szCs w:val="36"/>
          <w:lang w:bidi="he-IL"/>
        </w:rPr>
        <w:t>No one has the ability or power to be a servant to two authorities.  He will hate &amp; think little of the one but cling on to &amp; give sacrificially &amp; unconditionally to the other</w:t>
      </w:r>
      <w:r w:rsidR="0039080D" w:rsidRPr="0033354A">
        <w:rPr>
          <w:rFonts w:ascii="Arial" w:hAnsi="Arial" w:cs="Arial"/>
          <w:b/>
          <w:bCs/>
          <w:sz w:val="36"/>
          <w:szCs w:val="36"/>
          <w:lang w:bidi="he-IL"/>
        </w:rPr>
        <w:t>.</w:t>
      </w:r>
      <w:r w:rsidR="0041796C" w:rsidRPr="0033354A">
        <w:rPr>
          <w:rFonts w:ascii="Arial" w:hAnsi="Arial" w:cs="Arial"/>
          <w:b/>
          <w:bCs/>
          <w:sz w:val="36"/>
          <w:szCs w:val="36"/>
          <w:lang w:bidi="he-IL"/>
        </w:rPr>
        <w:t xml:space="preserve"> </w:t>
      </w:r>
      <w:r w:rsidR="0041796C" w:rsidRPr="0033354A">
        <w:rPr>
          <w:rFonts w:ascii="Arial" w:hAnsi="Arial" w:cs="Arial"/>
          <w:b/>
          <w:bCs/>
          <w:sz w:val="36"/>
          <w:szCs w:val="36"/>
          <w:vertAlign w:val="subscript"/>
          <w:lang w:bidi="he-IL"/>
        </w:rPr>
        <w:t>31</w:t>
      </w:r>
    </w:p>
    <w:p w14:paraId="212C954D" w14:textId="77777777" w:rsidR="0041796C" w:rsidRPr="0033354A" w:rsidRDefault="0041796C" w:rsidP="005360B7">
      <w:pPr>
        <w:spacing w:line="360" w:lineRule="auto"/>
        <w:jc w:val="both"/>
        <w:rPr>
          <w:rFonts w:ascii="Arial" w:hAnsi="Arial" w:cs="Arial"/>
          <w:b/>
          <w:bCs/>
          <w:sz w:val="36"/>
          <w:szCs w:val="36"/>
          <w:lang w:bidi="he-IL"/>
        </w:rPr>
      </w:pPr>
      <w:r w:rsidRPr="0033354A">
        <w:rPr>
          <w:rFonts w:ascii="Arial" w:hAnsi="Arial" w:cs="Arial"/>
          <w:b/>
          <w:bCs/>
          <w:sz w:val="36"/>
          <w:szCs w:val="36"/>
          <w:lang w:bidi="he-IL"/>
        </w:rPr>
        <w:t xml:space="preserve">God’s word warns against loving money and possessions! James, chapter 4, verse </w:t>
      </w:r>
      <w:proofErr w:type="gramStart"/>
      <w:r w:rsidRPr="0033354A">
        <w:rPr>
          <w:rFonts w:ascii="Arial" w:hAnsi="Arial" w:cs="Arial"/>
          <w:b/>
          <w:bCs/>
          <w:sz w:val="36"/>
          <w:szCs w:val="36"/>
          <w:lang w:bidi="he-IL"/>
        </w:rPr>
        <w:t>4</w:t>
      </w:r>
      <w:proofErr w:type="gramEnd"/>
      <w:r w:rsidRPr="0033354A">
        <w:rPr>
          <w:rFonts w:ascii="Arial" w:hAnsi="Arial" w:cs="Arial"/>
          <w:b/>
          <w:bCs/>
          <w:sz w:val="36"/>
          <w:szCs w:val="36"/>
          <w:lang w:bidi="he-IL"/>
        </w:rPr>
        <w:t xml:space="preserve">, </w:t>
      </w:r>
      <w:r w:rsidRPr="0033354A">
        <w:rPr>
          <w:rFonts w:ascii="Arial" w:hAnsi="Arial" w:cs="Arial"/>
          <w:b/>
          <w:bCs/>
          <w:color w:val="943634" w:themeColor="accent2" w:themeShade="BF"/>
          <w:sz w:val="36"/>
          <w:szCs w:val="36"/>
          <w:lang w:bidi="he-IL"/>
        </w:rPr>
        <w:t>You adulterous people, don’t you know that friendship with the world is hatred toward God? Anyone who chooses to be a friend of the world becomes an enemy of God</w:t>
      </w:r>
      <w:r w:rsidRPr="0033354A">
        <w:rPr>
          <w:rFonts w:ascii="Arial" w:hAnsi="Arial" w:cs="Arial"/>
          <w:b/>
          <w:bCs/>
          <w:sz w:val="36"/>
          <w:szCs w:val="36"/>
          <w:lang w:bidi="he-IL"/>
        </w:rPr>
        <w:t xml:space="preserve">. </w:t>
      </w:r>
      <w:r w:rsidRPr="0033354A">
        <w:rPr>
          <w:rFonts w:ascii="Arial" w:hAnsi="Arial" w:cs="Arial"/>
          <w:b/>
          <w:bCs/>
          <w:sz w:val="36"/>
          <w:szCs w:val="36"/>
          <w:vertAlign w:val="subscript"/>
          <w:lang w:bidi="he-IL"/>
        </w:rPr>
        <w:t>32</w:t>
      </w:r>
      <w:r w:rsidRPr="0033354A">
        <w:rPr>
          <w:rFonts w:ascii="Arial" w:hAnsi="Arial" w:cs="Arial"/>
          <w:b/>
          <w:bCs/>
          <w:sz w:val="36"/>
          <w:szCs w:val="36"/>
          <w:lang w:bidi="he-IL"/>
        </w:rPr>
        <w:t xml:space="preserve"> Again in First John, chapter 2, verse </w:t>
      </w:r>
      <w:proofErr w:type="gramStart"/>
      <w:r w:rsidRPr="0033354A">
        <w:rPr>
          <w:rFonts w:ascii="Arial" w:hAnsi="Arial" w:cs="Arial"/>
          <w:b/>
          <w:bCs/>
          <w:sz w:val="36"/>
          <w:szCs w:val="36"/>
          <w:lang w:bidi="he-IL"/>
        </w:rPr>
        <w:t>15</w:t>
      </w:r>
      <w:proofErr w:type="gramEnd"/>
      <w:r w:rsidRPr="0033354A">
        <w:rPr>
          <w:rFonts w:ascii="Arial" w:hAnsi="Arial" w:cs="Arial"/>
          <w:b/>
          <w:bCs/>
          <w:sz w:val="36"/>
          <w:szCs w:val="36"/>
          <w:lang w:bidi="he-IL"/>
        </w:rPr>
        <w:t xml:space="preserve">, </w:t>
      </w:r>
      <w:r w:rsidRPr="0033354A">
        <w:rPr>
          <w:rFonts w:ascii="Arial" w:hAnsi="Arial" w:cs="Arial"/>
          <w:b/>
          <w:bCs/>
          <w:color w:val="943634" w:themeColor="accent2" w:themeShade="BF"/>
          <w:sz w:val="36"/>
          <w:szCs w:val="36"/>
          <w:lang w:bidi="he-IL"/>
        </w:rPr>
        <w:t>Do not love the world or anything in the world. If anyone loves the world, the love of the Father is not in him</w:t>
      </w:r>
      <w:r w:rsidRPr="0033354A">
        <w:rPr>
          <w:rFonts w:ascii="Arial" w:hAnsi="Arial" w:cs="Arial"/>
          <w:b/>
          <w:bCs/>
          <w:sz w:val="36"/>
          <w:szCs w:val="36"/>
          <w:lang w:bidi="he-IL"/>
        </w:rPr>
        <w:t xml:space="preserve">. </w:t>
      </w:r>
      <w:r w:rsidRPr="0033354A">
        <w:rPr>
          <w:rFonts w:ascii="Arial" w:hAnsi="Arial" w:cs="Arial"/>
          <w:b/>
          <w:bCs/>
          <w:sz w:val="36"/>
          <w:szCs w:val="36"/>
          <w:vertAlign w:val="subscript"/>
          <w:lang w:bidi="he-IL"/>
        </w:rPr>
        <w:t>33</w:t>
      </w:r>
    </w:p>
    <w:p w14:paraId="466864F8" w14:textId="77777777" w:rsidR="009042C3" w:rsidRPr="0033354A" w:rsidRDefault="0041796C" w:rsidP="005360B7">
      <w:pPr>
        <w:spacing w:line="360" w:lineRule="auto"/>
        <w:jc w:val="both"/>
        <w:rPr>
          <w:rFonts w:ascii="Arial" w:hAnsi="Arial" w:cs="Arial"/>
          <w:b/>
          <w:bCs/>
          <w:sz w:val="36"/>
          <w:szCs w:val="36"/>
          <w:lang w:bidi="he-IL"/>
        </w:rPr>
      </w:pPr>
      <w:r w:rsidRPr="0033354A">
        <w:rPr>
          <w:rFonts w:ascii="Arial" w:hAnsi="Arial" w:cs="Arial"/>
          <w:b/>
          <w:bCs/>
          <w:sz w:val="36"/>
          <w:szCs w:val="36"/>
          <w:lang w:bidi="he-IL"/>
        </w:rPr>
        <w:t>There are consequences of focusing just on materialism.</w:t>
      </w:r>
      <w:r w:rsidR="009042C3" w:rsidRPr="0033354A">
        <w:rPr>
          <w:rFonts w:ascii="Arial" w:hAnsi="Arial" w:cs="Arial"/>
          <w:b/>
          <w:bCs/>
          <w:sz w:val="36"/>
          <w:szCs w:val="36"/>
          <w:lang w:bidi="he-IL"/>
        </w:rPr>
        <w:t xml:space="preserve"> In the Lord’s story about the rich man and Lazarus the beggar, </w:t>
      </w:r>
      <w:r w:rsidR="009042C3" w:rsidRPr="0033354A">
        <w:rPr>
          <w:rStyle w:val="FootnoteReference"/>
          <w:rFonts w:ascii="Arial" w:hAnsi="Arial" w:cs="Arial"/>
          <w:b/>
          <w:bCs/>
          <w:sz w:val="36"/>
          <w:szCs w:val="36"/>
          <w:lang w:bidi="he-IL"/>
        </w:rPr>
        <w:footnoteReference w:id="16"/>
      </w:r>
      <w:r w:rsidR="009042C3" w:rsidRPr="0033354A">
        <w:rPr>
          <w:rFonts w:ascii="Arial" w:hAnsi="Arial" w:cs="Arial"/>
          <w:b/>
          <w:bCs/>
          <w:sz w:val="36"/>
          <w:szCs w:val="36"/>
          <w:lang w:bidi="he-IL"/>
        </w:rPr>
        <w:t xml:space="preserve"> it was the rich man who focused on himself and ignored the needs of the beggar who was in eternal torment looking across the gulf at Lazarus snuggled in the bosom of Abraham. </w:t>
      </w:r>
      <w:r w:rsidR="009042C3" w:rsidRPr="0033354A">
        <w:rPr>
          <w:rFonts w:ascii="Arial" w:hAnsi="Arial" w:cs="Arial"/>
          <w:b/>
          <w:bCs/>
          <w:sz w:val="36"/>
          <w:szCs w:val="36"/>
          <w:vertAlign w:val="subscript"/>
          <w:lang w:bidi="he-IL"/>
        </w:rPr>
        <w:t>34</w:t>
      </w:r>
    </w:p>
    <w:p w14:paraId="2DF64833" w14:textId="77777777" w:rsidR="009042C3" w:rsidRPr="0033354A" w:rsidRDefault="009042C3" w:rsidP="005360B7">
      <w:pPr>
        <w:spacing w:line="360" w:lineRule="auto"/>
        <w:jc w:val="both"/>
        <w:rPr>
          <w:rFonts w:ascii="Arial" w:hAnsi="Arial" w:cs="Arial"/>
          <w:b/>
          <w:bCs/>
          <w:sz w:val="36"/>
          <w:szCs w:val="36"/>
          <w:lang w:bidi="he-IL"/>
        </w:rPr>
      </w:pPr>
      <w:r w:rsidRPr="0033354A">
        <w:rPr>
          <w:rFonts w:ascii="Arial" w:hAnsi="Arial" w:cs="Arial"/>
          <w:b/>
          <w:bCs/>
          <w:sz w:val="36"/>
          <w:szCs w:val="36"/>
          <w:lang w:bidi="he-IL"/>
        </w:rPr>
        <w:lastRenderedPageBreak/>
        <w:t xml:space="preserve">In the Book of Acts </w:t>
      </w:r>
      <w:r w:rsidRPr="0033354A">
        <w:rPr>
          <w:rStyle w:val="FootnoteReference"/>
          <w:rFonts w:ascii="Arial" w:hAnsi="Arial" w:cs="Arial"/>
          <w:b/>
          <w:bCs/>
          <w:sz w:val="36"/>
          <w:szCs w:val="36"/>
          <w:lang w:bidi="he-IL"/>
        </w:rPr>
        <w:footnoteReference w:id="17"/>
      </w:r>
      <w:r w:rsidRPr="0033354A">
        <w:rPr>
          <w:rFonts w:ascii="Arial" w:hAnsi="Arial" w:cs="Arial"/>
          <w:b/>
          <w:bCs/>
          <w:sz w:val="36"/>
          <w:szCs w:val="36"/>
          <w:lang w:bidi="he-IL"/>
        </w:rPr>
        <w:t xml:space="preserve"> Ananias and Sapphira </w:t>
      </w:r>
      <w:proofErr w:type="gramStart"/>
      <w:r w:rsidRPr="0033354A">
        <w:rPr>
          <w:rFonts w:ascii="Arial" w:hAnsi="Arial" w:cs="Arial"/>
          <w:b/>
          <w:bCs/>
          <w:sz w:val="36"/>
          <w:szCs w:val="36"/>
          <w:lang w:bidi="he-IL"/>
        </w:rPr>
        <w:t>were so focused</w:t>
      </w:r>
      <w:proofErr w:type="gramEnd"/>
      <w:r w:rsidRPr="0033354A">
        <w:rPr>
          <w:rFonts w:ascii="Arial" w:hAnsi="Arial" w:cs="Arial"/>
          <w:b/>
          <w:bCs/>
          <w:sz w:val="36"/>
          <w:szCs w:val="36"/>
          <w:lang w:bidi="he-IL"/>
        </w:rPr>
        <w:t xml:space="preserve"> on their greed that it tempted them to lie to the Holy Spirit. They suffered death because of it! </w:t>
      </w:r>
      <w:r w:rsidRPr="0033354A">
        <w:rPr>
          <w:rFonts w:ascii="Arial" w:hAnsi="Arial" w:cs="Arial"/>
          <w:b/>
          <w:bCs/>
          <w:sz w:val="36"/>
          <w:szCs w:val="36"/>
          <w:vertAlign w:val="subscript"/>
          <w:lang w:bidi="he-IL"/>
        </w:rPr>
        <w:t>35</w:t>
      </w:r>
    </w:p>
    <w:p w14:paraId="5C3C98A7" w14:textId="77777777" w:rsidR="00E46DDB" w:rsidRPr="0033354A" w:rsidRDefault="00D0624B" w:rsidP="005360B7">
      <w:pPr>
        <w:spacing w:line="360" w:lineRule="auto"/>
        <w:jc w:val="both"/>
        <w:rPr>
          <w:rFonts w:ascii="Arial" w:hAnsi="Arial" w:cs="Arial"/>
          <w:b/>
          <w:bCs/>
          <w:sz w:val="36"/>
          <w:szCs w:val="36"/>
          <w:lang w:bidi="he-IL"/>
        </w:rPr>
      </w:pPr>
      <w:r w:rsidRPr="0033354A">
        <w:rPr>
          <w:rFonts w:ascii="Arial" w:hAnsi="Arial" w:cs="Arial"/>
          <w:b/>
          <w:bCs/>
          <w:sz w:val="36"/>
          <w:szCs w:val="36"/>
          <w:lang w:bidi="he-IL"/>
        </w:rPr>
        <w:t>Judas betrayed the Lord for thirty pieces of silver</w:t>
      </w:r>
      <w:r w:rsidR="00E46DDB" w:rsidRPr="0033354A">
        <w:rPr>
          <w:rFonts w:ascii="Arial" w:hAnsi="Arial" w:cs="Arial"/>
          <w:b/>
          <w:bCs/>
          <w:sz w:val="36"/>
          <w:szCs w:val="36"/>
          <w:lang w:bidi="he-IL"/>
        </w:rPr>
        <w:t xml:space="preserve">, the price of a slave, because of his greed. </w:t>
      </w:r>
      <w:r w:rsidR="00E46DDB" w:rsidRPr="0033354A">
        <w:rPr>
          <w:rStyle w:val="FootnoteReference"/>
          <w:rFonts w:ascii="Arial" w:hAnsi="Arial" w:cs="Arial"/>
          <w:b/>
          <w:bCs/>
          <w:sz w:val="36"/>
          <w:szCs w:val="36"/>
          <w:lang w:bidi="he-IL"/>
        </w:rPr>
        <w:footnoteReference w:id="18"/>
      </w:r>
      <w:r w:rsidR="00E46DDB" w:rsidRPr="0033354A">
        <w:rPr>
          <w:rFonts w:ascii="Arial" w:hAnsi="Arial" w:cs="Arial"/>
          <w:b/>
          <w:bCs/>
          <w:sz w:val="36"/>
          <w:szCs w:val="36"/>
          <w:lang w:bidi="he-IL"/>
        </w:rPr>
        <w:t xml:space="preserve"> If your focus in life is money and material possessions, you are making the wrong choice! </w:t>
      </w:r>
      <w:r w:rsidR="00E46DDB" w:rsidRPr="0033354A">
        <w:rPr>
          <w:rFonts w:ascii="Arial" w:hAnsi="Arial" w:cs="Arial"/>
          <w:b/>
          <w:bCs/>
          <w:sz w:val="36"/>
          <w:szCs w:val="36"/>
          <w:vertAlign w:val="subscript"/>
          <w:lang w:bidi="he-IL"/>
        </w:rPr>
        <w:t>36</w:t>
      </w:r>
    </w:p>
    <w:p w14:paraId="1BB92D7D" w14:textId="77777777" w:rsidR="00E46DDB" w:rsidRPr="0033354A" w:rsidRDefault="00E46DDB" w:rsidP="005360B7">
      <w:pPr>
        <w:spacing w:line="360" w:lineRule="auto"/>
        <w:jc w:val="both"/>
        <w:rPr>
          <w:rFonts w:ascii="Arial" w:hAnsi="Arial" w:cs="Arial"/>
          <w:b/>
          <w:bCs/>
          <w:sz w:val="36"/>
          <w:szCs w:val="36"/>
          <w:lang w:bidi="he-IL"/>
        </w:rPr>
      </w:pPr>
      <w:r w:rsidRPr="0033354A">
        <w:rPr>
          <w:rFonts w:ascii="Arial" w:hAnsi="Arial" w:cs="Arial"/>
          <w:b/>
          <w:bCs/>
          <w:sz w:val="36"/>
          <w:szCs w:val="36"/>
          <w:lang w:bidi="he-IL"/>
        </w:rPr>
        <w:t xml:space="preserve">Is your master money or God? </w:t>
      </w:r>
      <w:r w:rsidRPr="0033354A">
        <w:rPr>
          <w:rFonts w:ascii="Arial" w:hAnsi="Arial" w:cs="Arial"/>
          <w:b/>
          <w:bCs/>
          <w:sz w:val="36"/>
          <w:szCs w:val="36"/>
          <w:vertAlign w:val="subscript"/>
          <w:lang w:bidi="he-IL"/>
        </w:rPr>
        <w:t>37</w:t>
      </w:r>
      <w:r w:rsidRPr="0033354A">
        <w:rPr>
          <w:rFonts w:ascii="Arial" w:hAnsi="Arial" w:cs="Arial"/>
          <w:b/>
          <w:bCs/>
          <w:sz w:val="36"/>
          <w:szCs w:val="36"/>
          <w:lang w:bidi="he-IL"/>
        </w:rPr>
        <w:t xml:space="preserve"> Romans, chapter 6, verses 20 through 23, </w:t>
      </w:r>
      <w:r w:rsidRPr="0033354A">
        <w:rPr>
          <w:rFonts w:ascii="Arial" w:hAnsi="Arial" w:cs="Arial"/>
          <w:b/>
          <w:bCs/>
          <w:color w:val="943634" w:themeColor="accent2" w:themeShade="BF"/>
          <w:sz w:val="36"/>
          <w:szCs w:val="36"/>
          <w:lang w:bidi="he-IL"/>
        </w:rPr>
        <w:t>When you were slaves to sin, you were free from the control of righteousness</w:t>
      </w:r>
      <w:proofErr w:type="gramStart"/>
      <w:r w:rsidRPr="0033354A">
        <w:rPr>
          <w:rFonts w:ascii="Arial" w:hAnsi="Arial" w:cs="Arial"/>
          <w:b/>
          <w:bCs/>
          <w:color w:val="943634" w:themeColor="accent2" w:themeShade="BF"/>
          <w:sz w:val="36"/>
          <w:szCs w:val="36"/>
          <w:lang w:bidi="he-IL"/>
        </w:rPr>
        <w:t xml:space="preserve">. </w:t>
      </w:r>
      <w:r w:rsidRPr="0033354A">
        <w:rPr>
          <w:rFonts w:ascii="Arial" w:hAnsi="Arial" w:cs="Arial"/>
          <w:b/>
          <w:bCs/>
          <w:color w:val="943634" w:themeColor="accent2" w:themeShade="BF"/>
          <w:sz w:val="36"/>
          <w:szCs w:val="36"/>
          <w:vertAlign w:val="superscript"/>
          <w:lang w:bidi="he-IL"/>
        </w:rPr>
        <w:t xml:space="preserve"> </w:t>
      </w:r>
      <w:proofErr w:type="gramEnd"/>
      <w:r w:rsidRPr="0033354A">
        <w:rPr>
          <w:rFonts w:ascii="Arial" w:hAnsi="Arial" w:cs="Arial"/>
          <w:b/>
          <w:bCs/>
          <w:color w:val="943634" w:themeColor="accent2" w:themeShade="BF"/>
          <w:sz w:val="36"/>
          <w:szCs w:val="36"/>
          <w:lang w:bidi="he-IL"/>
        </w:rPr>
        <w:t>What benefit did you reap at that time from the things you are now ashamed of? Those things result in death</w:t>
      </w:r>
      <w:proofErr w:type="gramStart"/>
      <w:r w:rsidRPr="0033354A">
        <w:rPr>
          <w:rFonts w:ascii="Arial" w:hAnsi="Arial" w:cs="Arial"/>
          <w:b/>
          <w:bCs/>
          <w:color w:val="943634" w:themeColor="accent2" w:themeShade="BF"/>
          <w:sz w:val="36"/>
          <w:szCs w:val="36"/>
          <w:lang w:bidi="he-IL"/>
        </w:rPr>
        <w:t xml:space="preserve">! </w:t>
      </w:r>
      <w:r w:rsidRPr="0033354A">
        <w:rPr>
          <w:rFonts w:ascii="Arial" w:hAnsi="Arial" w:cs="Arial"/>
          <w:b/>
          <w:bCs/>
          <w:color w:val="943634" w:themeColor="accent2" w:themeShade="BF"/>
          <w:sz w:val="36"/>
          <w:szCs w:val="36"/>
          <w:vertAlign w:val="superscript"/>
          <w:lang w:bidi="he-IL"/>
        </w:rPr>
        <w:t xml:space="preserve"> </w:t>
      </w:r>
      <w:proofErr w:type="gramEnd"/>
      <w:r w:rsidRPr="0033354A">
        <w:rPr>
          <w:rFonts w:ascii="Arial" w:hAnsi="Arial" w:cs="Arial"/>
          <w:b/>
          <w:bCs/>
          <w:color w:val="943634" w:themeColor="accent2" w:themeShade="BF"/>
          <w:sz w:val="36"/>
          <w:szCs w:val="36"/>
          <w:lang w:bidi="he-IL"/>
        </w:rPr>
        <w:t xml:space="preserve">But now that you have been set free from sin and have become </w:t>
      </w:r>
      <w:r w:rsidRPr="0033354A">
        <w:rPr>
          <w:rFonts w:ascii="Arial" w:hAnsi="Arial" w:cs="Arial"/>
          <w:b/>
          <w:bCs/>
          <w:color w:val="943634" w:themeColor="accent2" w:themeShade="BF"/>
          <w:sz w:val="36"/>
          <w:szCs w:val="36"/>
          <w:u w:val="single"/>
          <w:lang w:bidi="he-IL"/>
        </w:rPr>
        <w:t>slaves to God</w:t>
      </w:r>
      <w:r w:rsidRPr="0033354A">
        <w:rPr>
          <w:rFonts w:ascii="Arial" w:hAnsi="Arial" w:cs="Arial"/>
          <w:b/>
          <w:bCs/>
          <w:color w:val="943634" w:themeColor="accent2" w:themeShade="BF"/>
          <w:sz w:val="36"/>
          <w:szCs w:val="36"/>
          <w:lang w:bidi="he-IL"/>
        </w:rPr>
        <w:t>, the benefit you reap leads to holiness, and the result is eternal life</w:t>
      </w:r>
      <w:proofErr w:type="gramStart"/>
      <w:r w:rsidRPr="0033354A">
        <w:rPr>
          <w:rFonts w:ascii="Arial" w:hAnsi="Arial" w:cs="Arial"/>
          <w:b/>
          <w:bCs/>
          <w:color w:val="943634" w:themeColor="accent2" w:themeShade="BF"/>
          <w:sz w:val="36"/>
          <w:szCs w:val="36"/>
          <w:lang w:bidi="he-IL"/>
        </w:rPr>
        <w:t xml:space="preserve">. </w:t>
      </w:r>
      <w:r w:rsidRPr="0033354A">
        <w:rPr>
          <w:rFonts w:ascii="Arial" w:hAnsi="Arial" w:cs="Arial"/>
          <w:b/>
          <w:bCs/>
          <w:color w:val="943634" w:themeColor="accent2" w:themeShade="BF"/>
          <w:sz w:val="36"/>
          <w:szCs w:val="36"/>
          <w:vertAlign w:val="superscript"/>
          <w:lang w:bidi="he-IL"/>
        </w:rPr>
        <w:t xml:space="preserve"> </w:t>
      </w:r>
      <w:proofErr w:type="gramEnd"/>
      <w:r w:rsidRPr="0033354A">
        <w:rPr>
          <w:rFonts w:ascii="Arial" w:hAnsi="Arial" w:cs="Arial"/>
          <w:b/>
          <w:bCs/>
          <w:color w:val="943634" w:themeColor="accent2" w:themeShade="BF"/>
          <w:sz w:val="36"/>
          <w:szCs w:val="36"/>
          <w:lang w:bidi="he-IL"/>
        </w:rPr>
        <w:t>For the wages of sin is death, but the gift of God is eternal life in Christ Jesus our Lord</w:t>
      </w:r>
      <w:r w:rsidRPr="0033354A">
        <w:rPr>
          <w:rFonts w:ascii="Arial" w:hAnsi="Arial" w:cs="Arial"/>
          <w:b/>
          <w:bCs/>
          <w:sz w:val="36"/>
          <w:szCs w:val="36"/>
          <w:lang w:bidi="he-IL"/>
        </w:rPr>
        <w:t xml:space="preserve">. </w:t>
      </w:r>
      <w:r w:rsidRPr="0033354A">
        <w:rPr>
          <w:rFonts w:ascii="Arial" w:hAnsi="Arial" w:cs="Arial"/>
          <w:b/>
          <w:bCs/>
          <w:sz w:val="36"/>
          <w:szCs w:val="36"/>
          <w:vertAlign w:val="subscript"/>
          <w:lang w:bidi="he-IL"/>
        </w:rPr>
        <w:t>38</w:t>
      </w:r>
      <w:r w:rsidRPr="0033354A">
        <w:rPr>
          <w:rFonts w:ascii="Arial" w:hAnsi="Arial" w:cs="Arial"/>
          <w:b/>
          <w:bCs/>
          <w:sz w:val="36"/>
          <w:szCs w:val="36"/>
          <w:lang w:bidi="he-IL"/>
        </w:rPr>
        <w:t xml:space="preserve"> Freedom from sin means service to God. But service to God means real life! </w:t>
      </w:r>
      <w:r w:rsidRPr="0033354A">
        <w:rPr>
          <w:rFonts w:ascii="Arial" w:hAnsi="Arial" w:cs="Arial"/>
          <w:b/>
          <w:bCs/>
          <w:sz w:val="36"/>
          <w:szCs w:val="36"/>
          <w:vertAlign w:val="subscript"/>
          <w:lang w:bidi="he-IL"/>
        </w:rPr>
        <w:t>39</w:t>
      </w:r>
    </w:p>
    <w:p w14:paraId="2A12E0B0" w14:textId="77777777" w:rsidR="00E46DDB" w:rsidRPr="0033354A" w:rsidRDefault="00187A6C" w:rsidP="00187A6C">
      <w:pPr>
        <w:spacing w:line="360" w:lineRule="auto"/>
        <w:jc w:val="both"/>
        <w:rPr>
          <w:rFonts w:ascii="Arial" w:hAnsi="Arial" w:cs="Arial"/>
          <w:b/>
          <w:bCs/>
          <w:sz w:val="36"/>
          <w:szCs w:val="36"/>
          <w:lang w:bidi="he-IL"/>
        </w:rPr>
      </w:pPr>
      <w:r w:rsidRPr="0033354A">
        <w:rPr>
          <w:rFonts w:ascii="Arial" w:hAnsi="Arial" w:cs="Arial"/>
          <w:b/>
          <w:bCs/>
          <w:sz w:val="36"/>
          <w:szCs w:val="36"/>
          <w:lang w:bidi="he-IL"/>
        </w:rPr>
        <w:lastRenderedPageBreak/>
        <w:t>Accum</w:t>
      </w:r>
      <w:r w:rsidR="00E46DDB" w:rsidRPr="0033354A">
        <w:rPr>
          <w:rFonts w:ascii="Arial" w:hAnsi="Arial" w:cs="Arial"/>
          <w:b/>
          <w:bCs/>
          <w:sz w:val="36"/>
          <w:szCs w:val="36"/>
          <w:lang w:bidi="he-IL"/>
        </w:rPr>
        <w:t>u</w:t>
      </w:r>
      <w:r w:rsidRPr="0033354A">
        <w:rPr>
          <w:rFonts w:ascii="Arial" w:hAnsi="Arial" w:cs="Arial"/>
          <w:b/>
          <w:bCs/>
          <w:sz w:val="36"/>
          <w:szCs w:val="36"/>
          <w:lang w:bidi="he-IL"/>
        </w:rPr>
        <w:t>l</w:t>
      </w:r>
      <w:r w:rsidR="00E46DDB" w:rsidRPr="0033354A">
        <w:rPr>
          <w:rFonts w:ascii="Arial" w:hAnsi="Arial" w:cs="Arial"/>
          <w:b/>
          <w:bCs/>
          <w:sz w:val="36"/>
          <w:szCs w:val="36"/>
          <w:lang w:bidi="he-IL"/>
        </w:rPr>
        <w:t>ate your treasure in heaven</w:t>
      </w:r>
      <w:r w:rsidRPr="0033354A">
        <w:rPr>
          <w:rFonts w:ascii="Arial" w:hAnsi="Arial" w:cs="Arial"/>
          <w:b/>
          <w:bCs/>
          <w:sz w:val="36"/>
          <w:szCs w:val="36"/>
          <w:lang w:bidi="he-IL"/>
        </w:rPr>
        <w:t>;</w:t>
      </w:r>
      <w:r w:rsidR="00E46DDB" w:rsidRPr="0033354A">
        <w:rPr>
          <w:rFonts w:ascii="Arial" w:hAnsi="Arial" w:cs="Arial"/>
          <w:b/>
          <w:bCs/>
          <w:sz w:val="36"/>
          <w:szCs w:val="36"/>
          <w:lang w:bidi="he-IL"/>
        </w:rPr>
        <w:t xml:space="preserve"> keep your body in the light</w:t>
      </w:r>
      <w:r w:rsidRPr="0033354A">
        <w:rPr>
          <w:rFonts w:ascii="Arial" w:hAnsi="Arial" w:cs="Arial"/>
          <w:b/>
          <w:bCs/>
          <w:sz w:val="36"/>
          <w:szCs w:val="36"/>
          <w:lang w:bidi="he-IL"/>
        </w:rPr>
        <w:t xml:space="preserve"> and focus your life on God as your master. Remember</w:t>
      </w:r>
      <w:r w:rsidR="00E46DDB" w:rsidRPr="0033354A">
        <w:rPr>
          <w:rFonts w:ascii="Arial" w:hAnsi="Arial" w:cs="Arial"/>
          <w:b/>
          <w:bCs/>
          <w:sz w:val="36"/>
          <w:szCs w:val="36"/>
          <w:lang w:bidi="he-IL"/>
        </w:rPr>
        <w:t xml:space="preserve"> what Jim Elliot, the great missionary to </w:t>
      </w:r>
      <w:r w:rsidRPr="0033354A">
        <w:rPr>
          <w:rFonts w:ascii="Arial" w:hAnsi="Arial" w:cs="Arial"/>
          <w:b/>
          <w:bCs/>
          <w:sz w:val="36"/>
          <w:szCs w:val="36"/>
          <w:lang w:bidi="he-IL"/>
        </w:rPr>
        <w:t>Ecu</w:t>
      </w:r>
      <w:r w:rsidR="005726AE" w:rsidRPr="0033354A">
        <w:rPr>
          <w:rFonts w:ascii="Arial" w:hAnsi="Arial" w:cs="Arial"/>
          <w:b/>
          <w:bCs/>
          <w:sz w:val="36"/>
          <w:szCs w:val="36"/>
          <w:lang w:bidi="he-IL"/>
        </w:rPr>
        <w:t>a</w:t>
      </w:r>
      <w:r w:rsidRPr="0033354A">
        <w:rPr>
          <w:rFonts w:ascii="Arial" w:hAnsi="Arial" w:cs="Arial"/>
          <w:b/>
          <w:bCs/>
          <w:sz w:val="36"/>
          <w:szCs w:val="36"/>
          <w:lang w:bidi="he-IL"/>
        </w:rPr>
        <w:t>dor</w:t>
      </w:r>
      <w:r w:rsidR="00E46DDB" w:rsidRPr="0033354A">
        <w:rPr>
          <w:rFonts w:ascii="Arial" w:hAnsi="Arial" w:cs="Arial"/>
          <w:b/>
          <w:bCs/>
          <w:sz w:val="36"/>
          <w:szCs w:val="36"/>
          <w:lang w:bidi="he-IL"/>
        </w:rPr>
        <w:t>, said, “He is no fool who gives up what he cannot keep to gain what he cannot lose!”</w:t>
      </w:r>
    </w:p>
    <w:p w14:paraId="31429655" w14:textId="77777777" w:rsidR="000C0D14" w:rsidRDefault="000C0D14" w:rsidP="00187A6C">
      <w:pPr>
        <w:spacing w:line="360" w:lineRule="auto"/>
        <w:jc w:val="both"/>
        <w:rPr>
          <w:rFonts w:ascii="Arial" w:hAnsi="Arial" w:cs="Arial"/>
          <w:b/>
          <w:bCs/>
          <w:sz w:val="32"/>
          <w:szCs w:val="32"/>
          <w:lang w:bidi="he-IL"/>
        </w:rPr>
      </w:pPr>
    </w:p>
    <w:p w14:paraId="628DFEE9" w14:textId="77777777" w:rsidR="000C0D14" w:rsidRDefault="000C0D14" w:rsidP="00187A6C">
      <w:pPr>
        <w:spacing w:line="360" w:lineRule="auto"/>
        <w:jc w:val="both"/>
        <w:rPr>
          <w:rFonts w:ascii="Arial" w:hAnsi="Arial" w:cs="Arial"/>
          <w:b/>
          <w:bCs/>
          <w:sz w:val="32"/>
          <w:szCs w:val="32"/>
          <w:lang w:bidi="he-IL"/>
        </w:rPr>
      </w:pPr>
    </w:p>
    <w:p w14:paraId="7C792E25" w14:textId="77777777" w:rsidR="00B542F4" w:rsidRDefault="00B542F4" w:rsidP="00187A6C">
      <w:pPr>
        <w:spacing w:line="360" w:lineRule="auto"/>
        <w:jc w:val="both"/>
        <w:rPr>
          <w:rFonts w:ascii="Arial" w:hAnsi="Arial" w:cs="Arial"/>
          <w:b/>
          <w:bCs/>
          <w:sz w:val="32"/>
          <w:szCs w:val="32"/>
          <w:lang w:bidi="he-IL"/>
        </w:rPr>
      </w:pPr>
    </w:p>
    <w:p w14:paraId="4FEC4B29" w14:textId="77777777" w:rsidR="00B542F4" w:rsidRPr="00B542F4" w:rsidRDefault="00000000" w:rsidP="00B542F4">
      <w:pPr>
        <w:spacing w:line="360" w:lineRule="auto"/>
        <w:jc w:val="center"/>
        <w:rPr>
          <w:rFonts w:ascii="Arial" w:hAnsi="Arial" w:cs="Arial"/>
          <w:b/>
          <w:bCs/>
          <w:sz w:val="32"/>
          <w:szCs w:val="32"/>
          <w:lang w:bidi="he-IL"/>
        </w:rPr>
      </w:pPr>
      <w:hyperlink r:id="rId10" w:history="1">
        <w:r w:rsidR="00B542F4" w:rsidRPr="00B542F4">
          <w:rPr>
            <w:rStyle w:val="Hyperlink"/>
            <w:rFonts w:ascii="Arial" w:hAnsi="Arial" w:cs="Arial"/>
            <w:b/>
            <w:bCs/>
            <w:sz w:val="32"/>
            <w:szCs w:val="32"/>
            <w:lang w:bidi="he-IL"/>
          </w:rPr>
          <w:t>http://www.biblelifemessages.org</w:t>
        </w:r>
      </w:hyperlink>
    </w:p>
    <w:sectPr w:rsidR="00B542F4" w:rsidRPr="00B542F4" w:rsidSect="009A6B2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C6C21" w14:textId="77777777" w:rsidR="00D03C69" w:rsidRDefault="00D03C69" w:rsidP="003679B0">
      <w:pPr>
        <w:spacing w:after="0" w:line="240" w:lineRule="auto"/>
      </w:pPr>
      <w:r>
        <w:separator/>
      </w:r>
    </w:p>
  </w:endnote>
  <w:endnote w:type="continuationSeparator" w:id="0">
    <w:p w14:paraId="3F3F6E6D" w14:textId="77777777" w:rsidR="00D03C69" w:rsidRDefault="00D03C69"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2F8A3" w14:textId="77777777" w:rsidR="00D03C69" w:rsidRDefault="00D03C69" w:rsidP="003679B0">
      <w:pPr>
        <w:spacing w:after="0" w:line="240" w:lineRule="auto"/>
      </w:pPr>
      <w:r>
        <w:separator/>
      </w:r>
    </w:p>
  </w:footnote>
  <w:footnote w:type="continuationSeparator" w:id="0">
    <w:p w14:paraId="7008149C" w14:textId="77777777" w:rsidR="00D03C69" w:rsidRDefault="00D03C69" w:rsidP="003679B0">
      <w:pPr>
        <w:spacing w:after="0" w:line="240" w:lineRule="auto"/>
      </w:pPr>
      <w:r>
        <w:continuationSeparator/>
      </w:r>
    </w:p>
  </w:footnote>
  <w:footnote w:id="1">
    <w:p w14:paraId="09175767" w14:textId="77777777" w:rsidR="003D0616" w:rsidRPr="0033354A" w:rsidRDefault="003D0616">
      <w:pPr>
        <w:pStyle w:val="FootnoteText"/>
        <w:rPr>
          <w:b/>
          <w:bCs/>
          <w:sz w:val="28"/>
          <w:szCs w:val="28"/>
        </w:rPr>
      </w:pPr>
      <w:r w:rsidRPr="0033354A">
        <w:rPr>
          <w:rStyle w:val="FootnoteReference"/>
          <w:b/>
          <w:bCs/>
          <w:sz w:val="28"/>
          <w:szCs w:val="28"/>
        </w:rPr>
        <w:footnoteRef/>
      </w:r>
      <w:r w:rsidRPr="0033354A">
        <w:rPr>
          <w:b/>
          <w:bCs/>
          <w:sz w:val="28"/>
          <w:szCs w:val="28"/>
        </w:rPr>
        <w:t xml:space="preserve"> v19-21.</w:t>
      </w:r>
    </w:p>
  </w:footnote>
  <w:footnote w:id="2">
    <w:p w14:paraId="5F80B56D" w14:textId="77777777" w:rsidR="003D0616" w:rsidRPr="0033354A" w:rsidRDefault="003D0616">
      <w:pPr>
        <w:pStyle w:val="FootnoteText"/>
        <w:rPr>
          <w:b/>
          <w:bCs/>
          <w:sz w:val="28"/>
          <w:szCs w:val="28"/>
        </w:rPr>
      </w:pPr>
      <w:r w:rsidRPr="0033354A">
        <w:rPr>
          <w:rStyle w:val="FootnoteReference"/>
          <w:b/>
          <w:bCs/>
          <w:sz w:val="28"/>
          <w:szCs w:val="28"/>
        </w:rPr>
        <w:footnoteRef/>
      </w:r>
      <w:r w:rsidRPr="0033354A">
        <w:rPr>
          <w:b/>
          <w:bCs/>
          <w:sz w:val="28"/>
          <w:szCs w:val="28"/>
        </w:rPr>
        <w:t xml:space="preserve"> v22-24.</w:t>
      </w:r>
    </w:p>
  </w:footnote>
  <w:footnote w:id="3">
    <w:p w14:paraId="67BCFA7A" w14:textId="77777777" w:rsidR="000A0882" w:rsidRPr="0033354A" w:rsidRDefault="000A0882" w:rsidP="001E1A3D">
      <w:pPr>
        <w:pStyle w:val="FootnoteText"/>
        <w:rPr>
          <w:rFonts w:ascii="Segoe UI Symbol" w:hAnsi="Segoe UI Symbol"/>
          <w:b/>
          <w:bCs/>
          <w:sz w:val="28"/>
          <w:szCs w:val="28"/>
        </w:rPr>
      </w:pPr>
      <w:r w:rsidRPr="0033354A">
        <w:rPr>
          <w:rStyle w:val="FootnoteReference"/>
          <w:rFonts w:ascii="Segoe UI Symbol" w:hAnsi="Segoe UI Symbol"/>
          <w:b/>
          <w:bCs/>
          <w:sz w:val="28"/>
          <w:szCs w:val="28"/>
        </w:rPr>
        <w:footnoteRef/>
      </w:r>
      <w:r w:rsidRPr="0033354A">
        <w:rPr>
          <w:rFonts w:ascii="Segoe UI Symbol" w:hAnsi="Segoe UI Symbol"/>
          <w:b/>
          <w:bCs/>
          <w:sz w:val="28"/>
          <w:szCs w:val="28"/>
        </w:rPr>
        <w:t xml:space="preserve"> </w:t>
      </w:r>
      <w:r w:rsidR="001E1A3D" w:rsidRPr="0033354A">
        <w:rPr>
          <w:rFonts w:ascii="Segoe UI Symbol" w:hAnsi="Segoe UI Symbol"/>
          <w:b/>
          <w:bCs/>
          <w:sz w:val="28"/>
          <w:szCs w:val="28"/>
          <w:lang w:val="el-GR"/>
        </w:rPr>
        <w:t>Διορύσσω</w:t>
      </w:r>
      <w:r w:rsidR="001E1A3D" w:rsidRPr="0033354A">
        <w:rPr>
          <w:rFonts w:ascii="Segoe UI Symbol" w:hAnsi="Segoe UI Symbol"/>
          <w:b/>
          <w:bCs/>
          <w:sz w:val="28"/>
          <w:szCs w:val="28"/>
        </w:rPr>
        <w:t>.</w:t>
      </w:r>
    </w:p>
  </w:footnote>
  <w:footnote w:id="4">
    <w:p w14:paraId="57E1F907" w14:textId="77777777" w:rsidR="001E1A3D" w:rsidRPr="0033354A" w:rsidRDefault="001E1A3D">
      <w:pPr>
        <w:pStyle w:val="FootnoteText"/>
        <w:rPr>
          <w:b/>
          <w:bCs/>
          <w:sz w:val="28"/>
          <w:szCs w:val="28"/>
        </w:rPr>
      </w:pPr>
      <w:r w:rsidRPr="0033354A">
        <w:rPr>
          <w:rStyle w:val="FootnoteReference"/>
          <w:b/>
          <w:bCs/>
          <w:sz w:val="28"/>
          <w:szCs w:val="28"/>
        </w:rPr>
        <w:footnoteRef/>
      </w:r>
      <w:r w:rsidRPr="0033354A">
        <w:rPr>
          <w:b/>
          <w:bCs/>
          <w:sz w:val="28"/>
          <w:szCs w:val="28"/>
        </w:rPr>
        <w:t xml:space="preserve"> Mark 2:1-12.</w:t>
      </w:r>
    </w:p>
  </w:footnote>
  <w:footnote w:id="5">
    <w:p w14:paraId="131B722A" w14:textId="77777777" w:rsidR="005871BE" w:rsidRPr="0033354A" w:rsidRDefault="005871BE">
      <w:pPr>
        <w:pStyle w:val="FootnoteText"/>
        <w:rPr>
          <w:b/>
          <w:bCs/>
          <w:sz w:val="28"/>
          <w:szCs w:val="28"/>
        </w:rPr>
      </w:pPr>
      <w:r w:rsidRPr="0033354A">
        <w:rPr>
          <w:rStyle w:val="FootnoteReference"/>
          <w:b/>
          <w:bCs/>
          <w:sz w:val="28"/>
          <w:szCs w:val="28"/>
        </w:rPr>
        <w:footnoteRef/>
      </w:r>
      <w:r w:rsidRPr="0033354A">
        <w:rPr>
          <w:b/>
          <w:bCs/>
          <w:sz w:val="28"/>
          <w:szCs w:val="28"/>
        </w:rPr>
        <w:t xml:space="preserve"> Luke 12:16-21.</w:t>
      </w:r>
    </w:p>
  </w:footnote>
  <w:footnote w:id="6">
    <w:p w14:paraId="1EF768F6" w14:textId="77777777" w:rsidR="00B52501" w:rsidRPr="0033354A" w:rsidRDefault="00B52501" w:rsidP="00B52501">
      <w:pPr>
        <w:pStyle w:val="FootnoteText"/>
        <w:rPr>
          <w:b/>
          <w:bCs/>
          <w:sz w:val="28"/>
          <w:szCs w:val="28"/>
        </w:rPr>
      </w:pPr>
      <w:r w:rsidRPr="0033354A">
        <w:rPr>
          <w:rStyle w:val="FootnoteReference"/>
          <w:b/>
          <w:bCs/>
          <w:sz w:val="28"/>
          <w:szCs w:val="28"/>
        </w:rPr>
        <w:footnoteRef/>
      </w:r>
      <w:r w:rsidRPr="0033354A">
        <w:rPr>
          <w:b/>
          <w:bCs/>
          <w:sz w:val="28"/>
          <w:szCs w:val="28"/>
        </w:rPr>
        <w:t xml:space="preserve"> Matthew 19:16-22.</w:t>
      </w:r>
    </w:p>
  </w:footnote>
  <w:footnote w:id="7">
    <w:p w14:paraId="14826595" w14:textId="77777777" w:rsidR="00654A0E" w:rsidRPr="0033354A" w:rsidRDefault="00654A0E">
      <w:pPr>
        <w:pStyle w:val="FootnoteText"/>
        <w:rPr>
          <w:b/>
          <w:bCs/>
          <w:sz w:val="28"/>
          <w:szCs w:val="28"/>
        </w:rPr>
      </w:pPr>
      <w:r w:rsidRPr="0033354A">
        <w:rPr>
          <w:rStyle w:val="FootnoteReference"/>
          <w:b/>
          <w:bCs/>
          <w:sz w:val="28"/>
          <w:szCs w:val="28"/>
        </w:rPr>
        <w:footnoteRef/>
      </w:r>
      <w:r w:rsidRPr="0033354A">
        <w:rPr>
          <w:b/>
          <w:bCs/>
          <w:sz w:val="28"/>
          <w:szCs w:val="28"/>
        </w:rPr>
        <w:t xml:space="preserve"> Matthew 19:21.</w:t>
      </w:r>
    </w:p>
  </w:footnote>
  <w:footnote w:id="8">
    <w:p w14:paraId="697FD227" w14:textId="77777777" w:rsidR="00E23412" w:rsidRPr="0033354A" w:rsidRDefault="00E23412">
      <w:pPr>
        <w:pStyle w:val="FootnoteText"/>
        <w:rPr>
          <w:b/>
          <w:bCs/>
          <w:sz w:val="28"/>
          <w:szCs w:val="28"/>
        </w:rPr>
      </w:pPr>
      <w:r w:rsidRPr="0033354A">
        <w:rPr>
          <w:rStyle w:val="FootnoteReference"/>
          <w:b/>
          <w:bCs/>
          <w:sz w:val="28"/>
          <w:szCs w:val="28"/>
        </w:rPr>
        <w:footnoteRef/>
      </w:r>
      <w:r w:rsidRPr="0033354A">
        <w:rPr>
          <w:b/>
          <w:bCs/>
          <w:sz w:val="28"/>
          <w:szCs w:val="28"/>
        </w:rPr>
        <w:t xml:space="preserve"> Matthew 25:34-36.</w:t>
      </w:r>
    </w:p>
  </w:footnote>
  <w:footnote w:id="9">
    <w:p w14:paraId="67AE17E1" w14:textId="77777777" w:rsidR="00E23412" w:rsidRPr="0033354A" w:rsidRDefault="00E23412">
      <w:pPr>
        <w:pStyle w:val="FootnoteText"/>
        <w:rPr>
          <w:b/>
          <w:bCs/>
          <w:sz w:val="28"/>
          <w:szCs w:val="28"/>
        </w:rPr>
      </w:pPr>
      <w:r w:rsidRPr="0033354A">
        <w:rPr>
          <w:rStyle w:val="FootnoteReference"/>
          <w:b/>
          <w:bCs/>
          <w:sz w:val="28"/>
          <w:szCs w:val="28"/>
        </w:rPr>
        <w:footnoteRef/>
      </w:r>
      <w:r w:rsidRPr="0033354A">
        <w:rPr>
          <w:b/>
          <w:bCs/>
          <w:sz w:val="28"/>
          <w:szCs w:val="28"/>
        </w:rPr>
        <w:t xml:space="preserve"> Matthew 25:37-40.</w:t>
      </w:r>
    </w:p>
  </w:footnote>
  <w:footnote w:id="10">
    <w:p w14:paraId="1CD6FA4B" w14:textId="77777777" w:rsidR="004967EA" w:rsidRPr="0033354A" w:rsidRDefault="004967EA" w:rsidP="004967EA">
      <w:pPr>
        <w:pStyle w:val="FootnoteText"/>
        <w:jc w:val="both"/>
        <w:rPr>
          <w:b/>
          <w:bCs/>
          <w:sz w:val="28"/>
          <w:szCs w:val="28"/>
        </w:rPr>
      </w:pPr>
      <w:r w:rsidRPr="0033354A">
        <w:rPr>
          <w:rStyle w:val="FootnoteReference"/>
          <w:b/>
          <w:bCs/>
          <w:sz w:val="28"/>
          <w:szCs w:val="28"/>
        </w:rPr>
        <w:footnoteRef/>
      </w:r>
      <w:r w:rsidRPr="0033354A">
        <w:rPr>
          <w:b/>
          <w:bCs/>
          <w:sz w:val="28"/>
          <w:szCs w:val="28"/>
        </w:rPr>
        <w:t xml:space="preserve"> Matthew 6: 21 - But if your eyes are bad, </w:t>
      </w:r>
      <w:r w:rsidRPr="0033354A">
        <w:rPr>
          <w:b/>
          <w:bCs/>
          <w:sz w:val="28"/>
          <w:szCs w:val="28"/>
          <w:u w:val="single"/>
        </w:rPr>
        <w:t>your whole body will be full of darkness</w:t>
      </w:r>
      <w:r w:rsidRPr="0033354A">
        <w:rPr>
          <w:b/>
          <w:bCs/>
          <w:sz w:val="28"/>
          <w:szCs w:val="28"/>
        </w:rPr>
        <w:t>. If then the light within you is darkness, how great is that darkness!</w:t>
      </w:r>
    </w:p>
  </w:footnote>
  <w:footnote w:id="11">
    <w:p w14:paraId="7E4CC3C4" w14:textId="77777777" w:rsidR="00F90918" w:rsidRPr="0033354A" w:rsidRDefault="00F90918">
      <w:pPr>
        <w:pStyle w:val="FootnoteText"/>
        <w:rPr>
          <w:b/>
          <w:bCs/>
          <w:sz w:val="28"/>
          <w:szCs w:val="28"/>
        </w:rPr>
      </w:pPr>
      <w:r w:rsidRPr="0033354A">
        <w:rPr>
          <w:rStyle w:val="FootnoteReference"/>
          <w:b/>
          <w:bCs/>
          <w:sz w:val="28"/>
          <w:szCs w:val="28"/>
        </w:rPr>
        <w:footnoteRef/>
      </w:r>
      <w:r w:rsidRPr="0033354A">
        <w:rPr>
          <w:b/>
          <w:bCs/>
          <w:sz w:val="28"/>
          <w:szCs w:val="28"/>
        </w:rPr>
        <w:t xml:space="preserve"> John 9:5.</w:t>
      </w:r>
    </w:p>
  </w:footnote>
  <w:footnote w:id="12">
    <w:p w14:paraId="61FF4311" w14:textId="77777777" w:rsidR="003E553C" w:rsidRPr="0033354A" w:rsidRDefault="003E553C" w:rsidP="00DA48C7">
      <w:pPr>
        <w:pStyle w:val="FootnoteText"/>
        <w:jc w:val="both"/>
        <w:rPr>
          <w:b/>
          <w:bCs/>
          <w:sz w:val="28"/>
          <w:szCs w:val="28"/>
        </w:rPr>
      </w:pPr>
      <w:r w:rsidRPr="0033354A">
        <w:rPr>
          <w:rStyle w:val="FootnoteReference"/>
          <w:b/>
          <w:bCs/>
          <w:sz w:val="28"/>
          <w:szCs w:val="28"/>
        </w:rPr>
        <w:footnoteRef/>
      </w:r>
      <w:r w:rsidRPr="0033354A">
        <w:rPr>
          <w:b/>
          <w:bCs/>
          <w:sz w:val="28"/>
          <w:szCs w:val="28"/>
        </w:rPr>
        <w:t xml:space="preserve"> Matthew 22:11-13.</w:t>
      </w:r>
    </w:p>
  </w:footnote>
  <w:footnote w:id="13">
    <w:p w14:paraId="18BCCF9A" w14:textId="77777777" w:rsidR="002535EB" w:rsidRPr="0033354A" w:rsidRDefault="002535EB" w:rsidP="00DA48C7">
      <w:pPr>
        <w:pStyle w:val="FootnoteText"/>
        <w:jc w:val="both"/>
        <w:rPr>
          <w:b/>
          <w:bCs/>
          <w:sz w:val="28"/>
          <w:szCs w:val="28"/>
        </w:rPr>
      </w:pPr>
      <w:r w:rsidRPr="0033354A">
        <w:rPr>
          <w:rStyle w:val="FootnoteReference"/>
          <w:b/>
          <w:bCs/>
          <w:sz w:val="28"/>
          <w:szCs w:val="28"/>
        </w:rPr>
        <w:footnoteRef/>
      </w:r>
      <w:r w:rsidRPr="0033354A">
        <w:rPr>
          <w:b/>
          <w:bCs/>
          <w:sz w:val="28"/>
          <w:szCs w:val="28"/>
        </w:rPr>
        <w:t xml:space="preserve"> Matthew 25:14-30.</w:t>
      </w:r>
    </w:p>
  </w:footnote>
  <w:footnote w:id="14">
    <w:p w14:paraId="1E74F40E" w14:textId="77777777" w:rsidR="002535EB" w:rsidRPr="0033354A" w:rsidRDefault="002535EB" w:rsidP="00DA48C7">
      <w:pPr>
        <w:pStyle w:val="FootnoteText"/>
        <w:jc w:val="both"/>
        <w:rPr>
          <w:b/>
          <w:bCs/>
          <w:sz w:val="28"/>
          <w:szCs w:val="28"/>
        </w:rPr>
      </w:pPr>
      <w:r w:rsidRPr="0033354A">
        <w:rPr>
          <w:rStyle w:val="FootnoteReference"/>
          <w:b/>
          <w:bCs/>
          <w:sz w:val="28"/>
          <w:szCs w:val="28"/>
        </w:rPr>
        <w:footnoteRef/>
      </w:r>
      <w:r w:rsidRPr="0033354A">
        <w:rPr>
          <w:b/>
          <w:bCs/>
          <w:sz w:val="28"/>
          <w:szCs w:val="28"/>
        </w:rPr>
        <w:t xml:space="preserve"> Matthew 6:22 - The eye is the lamp of the body. </w:t>
      </w:r>
      <w:r w:rsidRPr="0033354A">
        <w:rPr>
          <w:b/>
          <w:bCs/>
          <w:sz w:val="28"/>
          <w:szCs w:val="28"/>
          <w:u w:val="single"/>
        </w:rPr>
        <w:t>If your eyes are good, your whole body will be full of light</w:t>
      </w:r>
      <w:r w:rsidRPr="0033354A">
        <w:rPr>
          <w:b/>
          <w:bCs/>
          <w:sz w:val="28"/>
          <w:szCs w:val="28"/>
        </w:rPr>
        <w:t>.</w:t>
      </w:r>
    </w:p>
  </w:footnote>
  <w:footnote w:id="15">
    <w:p w14:paraId="07C37DE7" w14:textId="77777777" w:rsidR="0039080D" w:rsidRPr="0033354A" w:rsidRDefault="0039080D" w:rsidP="00DA48C7">
      <w:pPr>
        <w:pStyle w:val="FootnoteText"/>
        <w:jc w:val="both"/>
        <w:rPr>
          <w:rFonts w:ascii="Segoe UI Symbol" w:hAnsi="Segoe UI Symbol"/>
          <w:b/>
          <w:bCs/>
          <w:sz w:val="28"/>
          <w:szCs w:val="28"/>
        </w:rPr>
      </w:pPr>
      <w:r w:rsidRPr="0033354A">
        <w:rPr>
          <w:rStyle w:val="FootnoteReference"/>
          <w:rFonts w:ascii="Segoe UI Symbol" w:hAnsi="Segoe UI Symbol"/>
          <w:b/>
          <w:bCs/>
          <w:sz w:val="28"/>
          <w:szCs w:val="28"/>
        </w:rPr>
        <w:footnoteRef/>
      </w:r>
      <w:r w:rsidRPr="0033354A">
        <w:rPr>
          <w:rFonts w:ascii="Segoe UI Symbol" w:hAnsi="Segoe UI Symbol"/>
          <w:b/>
          <w:bCs/>
          <w:sz w:val="28"/>
          <w:szCs w:val="28"/>
        </w:rPr>
        <w:t xml:space="preserve"> </w:t>
      </w:r>
      <w:r w:rsidRPr="0033354A">
        <w:rPr>
          <w:rFonts w:ascii="Segoe UI Symbol" w:hAnsi="Segoe UI Symbol"/>
          <w:b/>
          <w:bCs/>
          <w:sz w:val="28"/>
          <w:szCs w:val="28"/>
          <w:lang w:val="el-GR"/>
        </w:rPr>
        <w:t>μαμων</w:t>
      </w:r>
      <w:r w:rsidRPr="0033354A">
        <w:rPr>
          <w:rFonts w:ascii="Arial" w:hAnsi="Arial" w:cs="Arial"/>
          <w:b/>
          <w:bCs/>
          <w:sz w:val="28"/>
          <w:szCs w:val="28"/>
          <w:lang w:val="el-GR"/>
        </w:rPr>
        <w:t>ᾶ</w:t>
      </w:r>
      <w:r w:rsidRPr="0033354A">
        <w:rPr>
          <w:rFonts w:ascii="Segoe UI Symbol" w:hAnsi="Segoe UI Symbol"/>
          <w:b/>
          <w:bCs/>
          <w:sz w:val="28"/>
          <w:szCs w:val="28"/>
          <w:lang w:val="el-GR"/>
        </w:rPr>
        <w:t>ς</w:t>
      </w:r>
      <w:r w:rsidRPr="0033354A">
        <w:rPr>
          <w:rFonts w:ascii="Segoe UI Symbol" w:hAnsi="Segoe UI Symbol"/>
          <w:b/>
          <w:bCs/>
          <w:sz w:val="28"/>
          <w:szCs w:val="28"/>
        </w:rPr>
        <w:t>.</w:t>
      </w:r>
    </w:p>
  </w:footnote>
  <w:footnote w:id="16">
    <w:p w14:paraId="71C1BEF6" w14:textId="77777777" w:rsidR="009042C3" w:rsidRPr="0033354A" w:rsidRDefault="009042C3">
      <w:pPr>
        <w:pStyle w:val="FootnoteText"/>
        <w:rPr>
          <w:b/>
          <w:bCs/>
          <w:sz w:val="28"/>
          <w:szCs w:val="28"/>
        </w:rPr>
      </w:pPr>
      <w:r w:rsidRPr="0033354A">
        <w:rPr>
          <w:rStyle w:val="FootnoteReference"/>
          <w:b/>
          <w:bCs/>
          <w:sz w:val="28"/>
          <w:szCs w:val="28"/>
        </w:rPr>
        <w:footnoteRef/>
      </w:r>
      <w:r w:rsidRPr="0033354A">
        <w:rPr>
          <w:b/>
          <w:bCs/>
          <w:sz w:val="28"/>
          <w:szCs w:val="28"/>
        </w:rPr>
        <w:t xml:space="preserve"> Luke 16:19-31.</w:t>
      </w:r>
    </w:p>
  </w:footnote>
  <w:footnote w:id="17">
    <w:p w14:paraId="30C7DE7A" w14:textId="77777777" w:rsidR="009042C3" w:rsidRPr="0033354A" w:rsidRDefault="009042C3">
      <w:pPr>
        <w:pStyle w:val="FootnoteText"/>
        <w:rPr>
          <w:b/>
          <w:bCs/>
          <w:sz w:val="28"/>
          <w:szCs w:val="28"/>
        </w:rPr>
      </w:pPr>
      <w:r w:rsidRPr="0033354A">
        <w:rPr>
          <w:rStyle w:val="FootnoteReference"/>
          <w:b/>
          <w:bCs/>
          <w:sz w:val="28"/>
          <w:szCs w:val="28"/>
        </w:rPr>
        <w:footnoteRef/>
      </w:r>
      <w:r w:rsidRPr="0033354A">
        <w:rPr>
          <w:b/>
          <w:bCs/>
          <w:sz w:val="28"/>
          <w:szCs w:val="28"/>
        </w:rPr>
        <w:t xml:space="preserve"> Acts 5:1-11.</w:t>
      </w:r>
    </w:p>
  </w:footnote>
  <w:footnote w:id="18">
    <w:p w14:paraId="7EAEB294" w14:textId="77777777" w:rsidR="00E46DDB" w:rsidRPr="0033354A" w:rsidRDefault="00E46DDB">
      <w:pPr>
        <w:pStyle w:val="FootnoteText"/>
        <w:rPr>
          <w:b/>
          <w:bCs/>
          <w:sz w:val="28"/>
          <w:szCs w:val="28"/>
        </w:rPr>
      </w:pPr>
      <w:r w:rsidRPr="0033354A">
        <w:rPr>
          <w:rStyle w:val="FootnoteReference"/>
          <w:b/>
          <w:bCs/>
          <w:sz w:val="28"/>
          <w:szCs w:val="28"/>
        </w:rPr>
        <w:footnoteRef/>
      </w:r>
      <w:r w:rsidRPr="0033354A">
        <w:rPr>
          <w:b/>
          <w:bCs/>
          <w:sz w:val="28"/>
          <w:szCs w:val="28"/>
        </w:rPr>
        <w:t xml:space="preserve"> Matthew 26:47-49.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35611"/>
    <w:multiLevelType w:val="hybridMultilevel"/>
    <w:tmpl w:val="1CECEE0E"/>
    <w:lvl w:ilvl="0" w:tplc="EEDAA7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90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6261"/>
    <w:rsid w:val="0003564F"/>
    <w:rsid w:val="00041221"/>
    <w:rsid w:val="00045F12"/>
    <w:rsid w:val="0007602B"/>
    <w:rsid w:val="00080944"/>
    <w:rsid w:val="00080D2F"/>
    <w:rsid w:val="00081104"/>
    <w:rsid w:val="000828C9"/>
    <w:rsid w:val="00087E3A"/>
    <w:rsid w:val="00094EC0"/>
    <w:rsid w:val="000A0882"/>
    <w:rsid w:val="000C0D14"/>
    <w:rsid w:val="000E2CB1"/>
    <w:rsid w:val="00101BE1"/>
    <w:rsid w:val="00107972"/>
    <w:rsid w:val="0011012A"/>
    <w:rsid w:val="00121909"/>
    <w:rsid w:val="00162825"/>
    <w:rsid w:val="00166023"/>
    <w:rsid w:val="0017666E"/>
    <w:rsid w:val="001874D6"/>
    <w:rsid w:val="00187A6C"/>
    <w:rsid w:val="001A4372"/>
    <w:rsid w:val="001B5A8A"/>
    <w:rsid w:val="001E1A3D"/>
    <w:rsid w:val="001F71D6"/>
    <w:rsid w:val="00212E91"/>
    <w:rsid w:val="00236146"/>
    <w:rsid w:val="00243683"/>
    <w:rsid w:val="00243C84"/>
    <w:rsid w:val="002450C8"/>
    <w:rsid w:val="00247983"/>
    <w:rsid w:val="002535EB"/>
    <w:rsid w:val="002551C2"/>
    <w:rsid w:val="0026343C"/>
    <w:rsid w:val="00273918"/>
    <w:rsid w:val="0029543F"/>
    <w:rsid w:val="002A5751"/>
    <w:rsid w:val="002B6696"/>
    <w:rsid w:val="002C6F9E"/>
    <w:rsid w:val="002D0A16"/>
    <w:rsid w:val="002D719E"/>
    <w:rsid w:val="0030450E"/>
    <w:rsid w:val="0031457E"/>
    <w:rsid w:val="0031557B"/>
    <w:rsid w:val="0033354A"/>
    <w:rsid w:val="00337C6C"/>
    <w:rsid w:val="003416FB"/>
    <w:rsid w:val="003438EB"/>
    <w:rsid w:val="00352EC6"/>
    <w:rsid w:val="0035709C"/>
    <w:rsid w:val="00360A71"/>
    <w:rsid w:val="0036249F"/>
    <w:rsid w:val="0036411B"/>
    <w:rsid w:val="003679B0"/>
    <w:rsid w:val="0038342E"/>
    <w:rsid w:val="0039080D"/>
    <w:rsid w:val="003A4F1F"/>
    <w:rsid w:val="003C203C"/>
    <w:rsid w:val="003D0616"/>
    <w:rsid w:val="003E553C"/>
    <w:rsid w:val="0041796C"/>
    <w:rsid w:val="004226E3"/>
    <w:rsid w:val="00427973"/>
    <w:rsid w:val="00431243"/>
    <w:rsid w:val="0044335A"/>
    <w:rsid w:val="00451C4F"/>
    <w:rsid w:val="00465FF6"/>
    <w:rsid w:val="00481551"/>
    <w:rsid w:val="0048626A"/>
    <w:rsid w:val="00495E9D"/>
    <w:rsid w:val="00495F80"/>
    <w:rsid w:val="004967EA"/>
    <w:rsid w:val="004C18F1"/>
    <w:rsid w:val="004C2A69"/>
    <w:rsid w:val="004F0EE6"/>
    <w:rsid w:val="004F469A"/>
    <w:rsid w:val="00501630"/>
    <w:rsid w:val="005073F8"/>
    <w:rsid w:val="00520AA1"/>
    <w:rsid w:val="00520E19"/>
    <w:rsid w:val="005360B7"/>
    <w:rsid w:val="00553724"/>
    <w:rsid w:val="00556011"/>
    <w:rsid w:val="005726AE"/>
    <w:rsid w:val="00580831"/>
    <w:rsid w:val="0058369F"/>
    <w:rsid w:val="00584D80"/>
    <w:rsid w:val="005871BE"/>
    <w:rsid w:val="00593901"/>
    <w:rsid w:val="00593B1E"/>
    <w:rsid w:val="005A0A48"/>
    <w:rsid w:val="005B45E0"/>
    <w:rsid w:val="005C546E"/>
    <w:rsid w:val="005D55D5"/>
    <w:rsid w:val="005E2262"/>
    <w:rsid w:val="005E29C7"/>
    <w:rsid w:val="006008E9"/>
    <w:rsid w:val="00605235"/>
    <w:rsid w:val="00607545"/>
    <w:rsid w:val="00610DAE"/>
    <w:rsid w:val="00611425"/>
    <w:rsid w:val="00621F68"/>
    <w:rsid w:val="00623DD9"/>
    <w:rsid w:val="00630DD2"/>
    <w:rsid w:val="00640109"/>
    <w:rsid w:val="00654A0E"/>
    <w:rsid w:val="00693713"/>
    <w:rsid w:val="006B02BC"/>
    <w:rsid w:val="006B47B4"/>
    <w:rsid w:val="006B4B9A"/>
    <w:rsid w:val="006D602B"/>
    <w:rsid w:val="007166AA"/>
    <w:rsid w:val="00723C57"/>
    <w:rsid w:val="00724325"/>
    <w:rsid w:val="007274EF"/>
    <w:rsid w:val="00735AF9"/>
    <w:rsid w:val="00750064"/>
    <w:rsid w:val="007A5299"/>
    <w:rsid w:val="007A6238"/>
    <w:rsid w:val="007E0640"/>
    <w:rsid w:val="007E2D1B"/>
    <w:rsid w:val="007E4274"/>
    <w:rsid w:val="007E443E"/>
    <w:rsid w:val="007F3A8B"/>
    <w:rsid w:val="00825099"/>
    <w:rsid w:val="0083048B"/>
    <w:rsid w:val="00830875"/>
    <w:rsid w:val="00840EC1"/>
    <w:rsid w:val="00876B91"/>
    <w:rsid w:val="008861F4"/>
    <w:rsid w:val="00893F9F"/>
    <w:rsid w:val="008B524A"/>
    <w:rsid w:val="008B6077"/>
    <w:rsid w:val="008C082B"/>
    <w:rsid w:val="008D50E2"/>
    <w:rsid w:val="008D796E"/>
    <w:rsid w:val="008E527E"/>
    <w:rsid w:val="009042C3"/>
    <w:rsid w:val="00916634"/>
    <w:rsid w:val="0092453B"/>
    <w:rsid w:val="00925107"/>
    <w:rsid w:val="0092738E"/>
    <w:rsid w:val="00927B21"/>
    <w:rsid w:val="00933FE3"/>
    <w:rsid w:val="00943E04"/>
    <w:rsid w:val="009535E4"/>
    <w:rsid w:val="00982B50"/>
    <w:rsid w:val="00984A26"/>
    <w:rsid w:val="009969B0"/>
    <w:rsid w:val="009A3CEE"/>
    <w:rsid w:val="009A6B2D"/>
    <w:rsid w:val="009B387C"/>
    <w:rsid w:val="009C5A51"/>
    <w:rsid w:val="009D57B2"/>
    <w:rsid w:val="009E5CB6"/>
    <w:rsid w:val="00A032D1"/>
    <w:rsid w:val="00A100DB"/>
    <w:rsid w:val="00A10F17"/>
    <w:rsid w:val="00A256D1"/>
    <w:rsid w:val="00A26A62"/>
    <w:rsid w:val="00A3249C"/>
    <w:rsid w:val="00A44F9B"/>
    <w:rsid w:val="00A662BC"/>
    <w:rsid w:val="00A7089D"/>
    <w:rsid w:val="00A74E02"/>
    <w:rsid w:val="00A76934"/>
    <w:rsid w:val="00A85F26"/>
    <w:rsid w:val="00AA4004"/>
    <w:rsid w:val="00AA6A19"/>
    <w:rsid w:val="00AA7A03"/>
    <w:rsid w:val="00AB6FD0"/>
    <w:rsid w:val="00AC4519"/>
    <w:rsid w:val="00AD6497"/>
    <w:rsid w:val="00AE2E8C"/>
    <w:rsid w:val="00AF5812"/>
    <w:rsid w:val="00B2411A"/>
    <w:rsid w:val="00B43C36"/>
    <w:rsid w:val="00B52501"/>
    <w:rsid w:val="00B52A7C"/>
    <w:rsid w:val="00B542F4"/>
    <w:rsid w:val="00B70BB4"/>
    <w:rsid w:val="00B72E17"/>
    <w:rsid w:val="00B80516"/>
    <w:rsid w:val="00B900D9"/>
    <w:rsid w:val="00B95E8C"/>
    <w:rsid w:val="00BB2933"/>
    <w:rsid w:val="00BB34C8"/>
    <w:rsid w:val="00BD532F"/>
    <w:rsid w:val="00C00110"/>
    <w:rsid w:val="00C37C81"/>
    <w:rsid w:val="00C464F3"/>
    <w:rsid w:val="00C54811"/>
    <w:rsid w:val="00C97855"/>
    <w:rsid w:val="00CC3E18"/>
    <w:rsid w:val="00CC7893"/>
    <w:rsid w:val="00CE4519"/>
    <w:rsid w:val="00CF601A"/>
    <w:rsid w:val="00CF6590"/>
    <w:rsid w:val="00CF6A0F"/>
    <w:rsid w:val="00D0071F"/>
    <w:rsid w:val="00D03C69"/>
    <w:rsid w:val="00D0624B"/>
    <w:rsid w:val="00D33A3A"/>
    <w:rsid w:val="00D353DF"/>
    <w:rsid w:val="00D42D43"/>
    <w:rsid w:val="00D4343E"/>
    <w:rsid w:val="00D543D8"/>
    <w:rsid w:val="00D55BF1"/>
    <w:rsid w:val="00D919FB"/>
    <w:rsid w:val="00DA48C7"/>
    <w:rsid w:val="00DB70EF"/>
    <w:rsid w:val="00DE6D38"/>
    <w:rsid w:val="00DE7C26"/>
    <w:rsid w:val="00DF426A"/>
    <w:rsid w:val="00E027C4"/>
    <w:rsid w:val="00E02D41"/>
    <w:rsid w:val="00E10E68"/>
    <w:rsid w:val="00E23412"/>
    <w:rsid w:val="00E34183"/>
    <w:rsid w:val="00E35579"/>
    <w:rsid w:val="00E433DD"/>
    <w:rsid w:val="00E46DDB"/>
    <w:rsid w:val="00E47955"/>
    <w:rsid w:val="00E507F5"/>
    <w:rsid w:val="00E53965"/>
    <w:rsid w:val="00E7073F"/>
    <w:rsid w:val="00E848F7"/>
    <w:rsid w:val="00EA0662"/>
    <w:rsid w:val="00EA088E"/>
    <w:rsid w:val="00EA6EA5"/>
    <w:rsid w:val="00EB6F77"/>
    <w:rsid w:val="00ED7934"/>
    <w:rsid w:val="00EE4551"/>
    <w:rsid w:val="00F02D3F"/>
    <w:rsid w:val="00F17D2E"/>
    <w:rsid w:val="00F240AE"/>
    <w:rsid w:val="00F243C2"/>
    <w:rsid w:val="00F31102"/>
    <w:rsid w:val="00F5180A"/>
    <w:rsid w:val="00F5200F"/>
    <w:rsid w:val="00F72324"/>
    <w:rsid w:val="00F75E5A"/>
    <w:rsid w:val="00F90918"/>
    <w:rsid w:val="00F943BD"/>
    <w:rsid w:val="00FB4A76"/>
    <w:rsid w:val="00FB4BE8"/>
    <w:rsid w:val="00FC6F52"/>
    <w:rsid w:val="00FE0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B1C0"/>
  <w15:docId w15:val="{6E0394C4-C100-4D01-A97B-92060B82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paragraph" w:styleId="ListParagraph">
    <w:name w:val="List Paragraph"/>
    <w:basedOn w:val="Normal"/>
    <w:uiPriority w:val="34"/>
    <w:qFormat/>
    <w:rsid w:val="003D0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525217117">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366D25-F31E-4910-90A3-A16E1D32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3057</TotalTime>
  <Pages>13</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Three Most Important Questions in Your Life</vt:lpstr>
    </vt:vector>
  </TitlesOfParts>
  <Company>Bible  life  messages</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Three  Most Important Questions  in Your  Life</dc:title>
  <dc:subject>Matthew 6:19-24</dc:subject>
  <dc:creator/>
  <cp:lastModifiedBy>Stephen Thomason</cp:lastModifiedBy>
  <cp:revision>97</cp:revision>
  <cp:lastPrinted>2015-09-21T19:12:00Z</cp:lastPrinted>
  <dcterms:created xsi:type="dcterms:W3CDTF">2012-04-20T19:58:00Z</dcterms:created>
  <dcterms:modified xsi:type="dcterms:W3CDTF">2024-06-17T18:18:00Z</dcterms:modified>
</cp:coreProperties>
</file>