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74C6D57D" w:rsidR="0092738E" w:rsidRDefault="00ED2771"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How</w:t>
                    </w:r>
                    <w:r w:rsidR="003D0FE7">
                      <w:rPr>
                        <w:rFonts w:ascii="Arial" w:eastAsiaTheme="majorEastAsia" w:hAnsi="Arial" w:cs="Arial"/>
                        <w:sz w:val="80"/>
                        <w:szCs w:val="80"/>
                      </w:rPr>
                      <w:t xml:space="preserve"> </w:t>
                    </w:r>
                    <w:r>
                      <w:rPr>
                        <w:rFonts w:ascii="Arial" w:eastAsiaTheme="majorEastAsia" w:hAnsi="Arial" w:cs="Arial"/>
                        <w:sz w:val="80"/>
                        <w:szCs w:val="80"/>
                      </w:rPr>
                      <w:t xml:space="preserve"> </w:t>
                    </w:r>
                    <w:r w:rsidR="00171D47">
                      <w:rPr>
                        <w:rFonts w:ascii="Arial" w:eastAsiaTheme="majorEastAsia" w:hAnsi="Arial" w:cs="Arial"/>
                        <w:sz w:val="80"/>
                        <w:szCs w:val="80"/>
                      </w:rPr>
                      <w:t>to  Be  a  Lighthouse</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0044BD54"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171D47">
                      <w:rPr>
                        <w:rFonts w:ascii="Arial" w:eastAsiaTheme="majorEastAsia" w:hAnsi="Arial" w:cs="Arial"/>
                        <w:sz w:val="44"/>
                        <w:szCs w:val="44"/>
                      </w:rPr>
                      <w:t>5</w:t>
                    </w:r>
                    <w:r>
                      <w:rPr>
                        <w:rFonts w:ascii="Arial" w:eastAsiaTheme="majorEastAsia" w:hAnsi="Arial" w:cs="Arial"/>
                        <w:sz w:val="44"/>
                        <w:szCs w:val="44"/>
                      </w:rPr>
                      <w:t>:</w:t>
                    </w:r>
                    <w:r w:rsidR="00171D47">
                      <w:rPr>
                        <w:rFonts w:ascii="Arial" w:eastAsiaTheme="majorEastAsia" w:hAnsi="Arial" w:cs="Arial"/>
                        <w:sz w:val="44"/>
                        <w:szCs w:val="44"/>
                      </w:rPr>
                      <w:t>14-16</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6691244D" w14:textId="77777777" w:rsidR="004C6AB4" w:rsidRDefault="004C6AB4" w:rsidP="004C6AB4">
      <w:pPr>
        <w:pStyle w:val="ListParagraph"/>
        <w:spacing w:line="360" w:lineRule="auto"/>
        <w:ind w:left="1080"/>
        <w:rPr>
          <w:rFonts w:ascii="Arial" w:hAnsi="Arial" w:cs="Arial"/>
          <w:b/>
          <w:bCs/>
          <w:sz w:val="32"/>
          <w:szCs w:val="32"/>
        </w:rPr>
      </w:pPr>
    </w:p>
    <w:p w14:paraId="692A94F5" w14:textId="77777777" w:rsidR="004C6AB4" w:rsidRDefault="004C6AB4" w:rsidP="004C6AB4"/>
    <w:p w14:paraId="21A165EE" w14:textId="77777777" w:rsidR="004C6AB4" w:rsidRDefault="004C6AB4" w:rsidP="004C6AB4"/>
    <w:p w14:paraId="194C45CB" w14:textId="50C3B1D1" w:rsidR="00F72707" w:rsidRDefault="004C6AB4" w:rsidP="00F72707">
      <w:pPr>
        <w:spacing w:line="360" w:lineRule="auto"/>
        <w:jc w:val="both"/>
        <w:rPr>
          <w:rFonts w:ascii="Arial" w:hAnsi="Arial" w:cs="Arial"/>
          <w:b/>
          <w:bCs/>
          <w:sz w:val="36"/>
          <w:szCs w:val="36"/>
        </w:rPr>
      </w:pPr>
      <w:r w:rsidRPr="00AB36AF">
        <w:rPr>
          <w:rFonts w:ascii="Arial" w:hAnsi="Arial" w:cs="Arial"/>
          <w:b/>
          <w:bCs/>
          <w:sz w:val="36"/>
          <w:szCs w:val="36"/>
          <w:vertAlign w:val="subscript"/>
        </w:rPr>
        <w:lastRenderedPageBreak/>
        <w:t>1</w:t>
      </w:r>
      <w:r w:rsidRPr="00AB36AF">
        <w:rPr>
          <w:rFonts w:ascii="Arial" w:hAnsi="Arial" w:cs="Arial"/>
          <w:b/>
          <w:bCs/>
          <w:sz w:val="36"/>
          <w:szCs w:val="36"/>
        </w:rPr>
        <w:t xml:space="preserve"> </w:t>
      </w:r>
      <w:r w:rsidR="00F72707">
        <w:rPr>
          <w:rFonts w:ascii="Arial" w:hAnsi="Arial" w:cs="Arial"/>
          <w:b/>
          <w:bCs/>
          <w:sz w:val="36"/>
          <w:szCs w:val="36"/>
        </w:rPr>
        <w:t xml:space="preserve">Our scripture today talks about disciples of Christ being a lighthouse. </w:t>
      </w:r>
      <w:r w:rsidR="00F72707" w:rsidRPr="00F72707">
        <w:rPr>
          <w:rFonts w:ascii="Arial" w:hAnsi="Arial" w:cs="Arial"/>
          <w:b/>
          <w:bCs/>
          <w:sz w:val="36"/>
          <w:szCs w:val="36"/>
          <w:vertAlign w:val="subscript"/>
        </w:rPr>
        <w:t>2</w:t>
      </w:r>
    </w:p>
    <w:p w14:paraId="0B78237C" w14:textId="77777777" w:rsidR="00F72707" w:rsidRDefault="00F72707" w:rsidP="00F72707">
      <w:pPr>
        <w:spacing w:line="360" w:lineRule="auto"/>
        <w:jc w:val="both"/>
        <w:rPr>
          <w:rFonts w:ascii="Arial" w:hAnsi="Arial" w:cs="Arial"/>
          <w:b/>
          <w:bCs/>
          <w:sz w:val="36"/>
          <w:szCs w:val="36"/>
        </w:rPr>
      </w:pPr>
      <w:r>
        <w:rPr>
          <w:rFonts w:ascii="Arial" w:hAnsi="Arial" w:cs="Arial"/>
          <w:b/>
          <w:bCs/>
          <w:sz w:val="36"/>
          <w:szCs w:val="36"/>
        </w:rPr>
        <w:t xml:space="preserve">Matthew, chapter 5, verses 14 through 16, says, </w:t>
      </w:r>
      <w:r w:rsidRPr="00F72707">
        <w:rPr>
          <w:rFonts w:ascii="Arial" w:hAnsi="Arial" w:cs="Arial"/>
          <w:b/>
          <w:bCs/>
          <w:color w:val="632423" w:themeColor="accent2" w:themeShade="80"/>
          <w:sz w:val="36"/>
          <w:szCs w:val="36"/>
        </w:rPr>
        <w:t xml:space="preserve">You are the light of the world. A city on a hill cannot </w:t>
      </w:r>
      <w:proofErr w:type="gramStart"/>
      <w:r w:rsidRPr="00F72707">
        <w:rPr>
          <w:rFonts w:ascii="Arial" w:hAnsi="Arial" w:cs="Arial"/>
          <w:b/>
          <w:bCs/>
          <w:color w:val="632423" w:themeColor="accent2" w:themeShade="80"/>
          <w:sz w:val="36"/>
          <w:szCs w:val="36"/>
        </w:rPr>
        <w:t>be hidden</w:t>
      </w:r>
      <w:proofErr w:type="gramEnd"/>
      <w:r w:rsidRPr="00F72707">
        <w:rPr>
          <w:rFonts w:ascii="Arial" w:hAnsi="Arial" w:cs="Arial"/>
          <w:b/>
          <w:bCs/>
          <w:color w:val="632423" w:themeColor="accent2" w:themeShade="80"/>
          <w:sz w:val="36"/>
          <w:szCs w:val="36"/>
        </w:rPr>
        <w:t xml:space="preserve">. Neither do people light a lamp and put it under a bowl. Instead they put it on its stand, and it gives light to everyone in the house. In the same way, let your light shine before men, that they may see your </w:t>
      </w:r>
      <w:proofErr w:type="gramStart"/>
      <w:r w:rsidRPr="00F72707">
        <w:rPr>
          <w:rFonts w:ascii="Arial" w:hAnsi="Arial" w:cs="Arial"/>
          <w:b/>
          <w:bCs/>
          <w:color w:val="632423" w:themeColor="accent2" w:themeShade="80"/>
          <w:sz w:val="36"/>
          <w:szCs w:val="36"/>
        </w:rPr>
        <w:t>good deeds</w:t>
      </w:r>
      <w:proofErr w:type="gramEnd"/>
      <w:r w:rsidRPr="00F72707">
        <w:rPr>
          <w:rFonts w:ascii="Arial" w:hAnsi="Arial" w:cs="Arial"/>
          <w:b/>
          <w:bCs/>
          <w:color w:val="632423" w:themeColor="accent2" w:themeShade="80"/>
          <w:sz w:val="36"/>
          <w:szCs w:val="36"/>
        </w:rPr>
        <w:t xml:space="preserve"> and praise your Father in heaven</w:t>
      </w:r>
      <w:r w:rsidRPr="00F72707">
        <w:rPr>
          <w:rFonts w:ascii="Arial" w:hAnsi="Arial" w:cs="Arial"/>
          <w:b/>
          <w:bCs/>
          <w:sz w:val="36"/>
          <w:szCs w:val="36"/>
        </w:rPr>
        <w:t>.</w:t>
      </w:r>
    </w:p>
    <w:p w14:paraId="1D6A6024" w14:textId="2ACE468C" w:rsidR="00F72707" w:rsidRDefault="00F72707" w:rsidP="00F72707">
      <w:pPr>
        <w:spacing w:line="360" w:lineRule="auto"/>
        <w:jc w:val="both"/>
        <w:rPr>
          <w:rFonts w:ascii="Arial" w:hAnsi="Arial" w:cs="Arial"/>
          <w:b/>
          <w:bCs/>
          <w:sz w:val="36"/>
          <w:szCs w:val="36"/>
        </w:rPr>
      </w:pPr>
      <w:r>
        <w:rPr>
          <w:rFonts w:ascii="Arial" w:hAnsi="Arial" w:cs="Arial"/>
          <w:b/>
          <w:bCs/>
          <w:sz w:val="36"/>
          <w:szCs w:val="36"/>
        </w:rPr>
        <w:t xml:space="preserve">What does letting </w:t>
      </w:r>
      <w:r w:rsidRPr="00F72707">
        <w:rPr>
          <w:rFonts w:ascii="Arial" w:hAnsi="Arial" w:cs="Arial"/>
          <w:b/>
          <w:bCs/>
          <w:color w:val="632423" w:themeColor="accent2" w:themeShade="80"/>
          <w:sz w:val="36"/>
          <w:szCs w:val="36"/>
        </w:rPr>
        <w:t>your light shine before men</w:t>
      </w:r>
      <w:r>
        <w:rPr>
          <w:rFonts w:ascii="Arial" w:hAnsi="Arial" w:cs="Arial"/>
          <w:b/>
          <w:bCs/>
          <w:sz w:val="36"/>
          <w:szCs w:val="36"/>
        </w:rPr>
        <w:t xml:space="preserve"> mean to you? It certainly means doing </w:t>
      </w:r>
      <w:r w:rsidRPr="00F72707">
        <w:rPr>
          <w:rFonts w:ascii="Arial" w:hAnsi="Arial" w:cs="Arial"/>
          <w:b/>
          <w:bCs/>
          <w:color w:val="632423" w:themeColor="accent2" w:themeShade="80"/>
          <w:sz w:val="36"/>
          <w:szCs w:val="36"/>
        </w:rPr>
        <w:t xml:space="preserve">your </w:t>
      </w:r>
      <w:proofErr w:type="gramStart"/>
      <w:r w:rsidRPr="00F72707">
        <w:rPr>
          <w:rFonts w:ascii="Arial" w:hAnsi="Arial" w:cs="Arial"/>
          <w:b/>
          <w:bCs/>
          <w:color w:val="632423" w:themeColor="accent2" w:themeShade="80"/>
          <w:sz w:val="36"/>
          <w:szCs w:val="36"/>
        </w:rPr>
        <w:t>good deeds</w:t>
      </w:r>
      <w:proofErr w:type="gramEnd"/>
      <w:r>
        <w:rPr>
          <w:rFonts w:ascii="Arial" w:hAnsi="Arial" w:cs="Arial"/>
          <w:b/>
          <w:bCs/>
          <w:sz w:val="36"/>
          <w:szCs w:val="36"/>
        </w:rPr>
        <w:t xml:space="preserve"> because that’s what this passage says. What are other ways to </w:t>
      </w:r>
      <w:r w:rsidRPr="00F72707">
        <w:rPr>
          <w:rFonts w:ascii="Arial" w:hAnsi="Arial" w:cs="Arial"/>
          <w:b/>
          <w:bCs/>
          <w:color w:val="632423" w:themeColor="accent2" w:themeShade="80"/>
          <w:sz w:val="36"/>
          <w:szCs w:val="36"/>
        </w:rPr>
        <w:t>let your light shine</w:t>
      </w:r>
      <w:r>
        <w:rPr>
          <w:rFonts w:ascii="Arial" w:hAnsi="Arial" w:cs="Arial"/>
          <w:b/>
          <w:bCs/>
          <w:sz w:val="36"/>
          <w:szCs w:val="36"/>
        </w:rPr>
        <w:t>?</w:t>
      </w:r>
    </w:p>
    <w:p w14:paraId="19A6D48F" w14:textId="029ADBAC" w:rsidR="00F72707" w:rsidRDefault="00F72707" w:rsidP="00F72707">
      <w:pPr>
        <w:spacing w:line="360" w:lineRule="auto"/>
        <w:jc w:val="both"/>
        <w:rPr>
          <w:rFonts w:ascii="Arial" w:hAnsi="Arial" w:cs="Arial"/>
          <w:b/>
          <w:bCs/>
          <w:sz w:val="36"/>
          <w:szCs w:val="36"/>
        </w:rPr>
      </w:pPr>
      <w:r>
        <w:rPr>
          <w:rFonts w:ascii="Arial" w:hAnsi="Arial" w:cs="Arial"/>
          <w:b/>
          <w:bCs/>
          <w:sz w:val="36"/>
          <w:szCs w:val="36"/>
        </w:rPr>
        <w:t>1.  Witnessing as a way of life?</w:t>
      </w:r>
    </w:p>
    <w:p w14:paraId="73130F47" w14:textId="07AEDD02" w:rsidR="00F72707" w:rsidRDefault="00F72707" w:rsidP="00F72707">
      <w:pPr>
        <w:spacing w:line="360" w:lineRule="auto"/>
        <w:jc w:val="both"/>
        <w:rPr>
          <w:rFonts w:ascii="Arial" w:hAnsi="Arial" w:cs="Arial"/>
          <w:b/>
          <w:bCs/>
          <w:sz w:val="36"/>
          <w:szCs w:val="36"/>
        </w:rPr>
      </w:pPr>
      <w:r>
        <w:rPr>
          <w:rFonts w:ascii="Arial" w:hAnsi="Arial" w:cs="Arial"/>
          <w:b/>
          <w:bCs/>
          <w:sz w:val="36"/>
          <w:szCs w:val="36"/>
        </w:rPr>
        <w:t>2.  Attending regular Sunday services and ministries</w:t>
      </w:r>
      <w:r w:rsidR="00046804">
        <w:rPr>
          <w:rFonts w:ascii="Arial" w:hAnsi="Arial" w:cs="Arial"/>
          <w:b/>
          <w:bCs/>
          <w:sz w:val="36"/>
          <w:szCs w:val="36"/>
        </w:rPr>
        <w:t xml:space="preserve">, ministry team meetings, Christian conventions, church </w:t>
      </w:r>
      <w:r w:rsidR="000953BC">
        <w:rPr>
          <w:rFonts w:ascii="Arial" w:hAnsi="Arial" w:cs="Arial"/>
          <w:b/>
          <w:bCs/>
          <w:sz w:val="36"/>
          <w:szCs w:val="36"/>
        </w:rPr>
        <w:t>workdays</w:t>
      </w:r>
      <w:r w:rsidR="00046804">
        <w:rPr>
          <w:rFonts w:ascii="Arial" w:hAnsi="Arial" w:cs="Arial"/>
          <w:b/>
          <w:bCs/>
          <w:sz w:val="36"/>
          <w:szCs w:val="36"/>
        </w:rPr>
        <w:t xml:space="preserve"> and other Christian events.</w:t>
      </w:r>
    </w:p>
    <w:p w14:paraId="4C369210" w14:textId="3D33E8B2" w:rsidR="00046804" w:rsidRDefault="00046804" w:rsidP="00F72707">
      <w:pPr>
        <w:spacing w:line="360" w:lineRule="auto"/>
        <w:jc w:val="both"/>
        <w:rPr>
          <w:rFonts w:ascii="Arial" w:hAnsi="Arial" w:cs="Arial"/>
          <w:b/>
          <w:bCs/>
          <w:sz w:val="36"/>
          <w:szCs w:val="36"/>
        </w:rPr>
      </w:pPr>
      <w:r>
        <w:rPr>
          <w:rFonts w:ascii="Arial" w:hAnsi="Arial" w:cs="Arial"/>
          <w:b/>
          <w:bCs/>
          <w:sz w:val="36"/>
          <w:szCs w:val="36"/>
        </w:rPr>
        <w:lastRenderedPageBreak/>
        <w:t>3.  As a church, it means ministries we do together like mission trips, Halloween Night at the church and Thanksgiving Day community suppers.</w:t>
      </w:r>
    </w:p>
    <w:p w14:paraId="4D0D2C2F" w14:textId="75B064C8" w:rsidR="00046804" w:rsidRDefault="00046804" w:rsidP="00F72707">
      <w:pPr>
        <w:spacing w:line="360" w:lineRule="auto"/>
        <w:jc w:val="both"/>
        <w:rPr>
          <w:rFonts w:ascii="Arial" w:hAnsi="Arial" w:cs="Arial"/>
          <w:b/>
          <w:bCs/>
          <w:sz w:val="36"/>
          <w:szCs w:val="36"/>
        </w:rPr>
      </w:pPr>
      <w:proofErr w:type="gramStart"/>
      <w:r>
        <w:rPr>
          <w:rFonts w:ascii="Arial" w:hAnsi="Arial" w:cs="Arial"/>
          <w:b/>
          <w:bCs/>
          <w:sz w:val="36"/>
          <w:szCs w:val="36"/>
        </w:rPr>
        <w:t>Several</w:t>
      </w:r>
      <w:proofErr w:type="gramEnd"/>
      <w:r>
        <w:rPr>
          <w:rFonts w:ascii="Arial" w:hAnsi="Arial" w:cs="Arial"/>
          <w:b/>
          <w:bCs/>
          <w:sz w:val="36"/>
          <w:szCs w:val="36"/>
        </w:rPr>
        <w:t xml:space="preserve"> years ago, when I was a pastor in Fremont, California, many of us pastors organized a Christian community project. We called it the Fremont Lighthouses of Prayer Movement. We had enough success with this plan that Christians from </w:t>
      </w:r>
      <w:proofErr w:type="gramStart"/>
      <w:r>
        <w:rPr>
          <w:rFonts w:ascii="Arial" w:hAnsi="Arial" w:cs="Arial"/>
          <w:b/>
          <w:bCs/>
          <w:sz w:val="36"/>
          <w:szCs w:val="36"/>
        </w:rPr>
        <w:t>several</w:t>
      </w:r>
      <w:proofErr w:type="gramEnd"/>
      <w:r>
        <w:rPr>
          <w:rFonts w:ascii="Arial" w:hAnsi="Arial" w:cs="Arial"/>
          <w:b/>
          <w:bCs/>
          <w:sz w:val="36"/>
          <w:szCs w:val="36"/>
        </w:rPr>
        <w:t xml:space="preserve"> states came to a conference we held to find out what we did.</w:t>
      </w:r>
    </w:p>
    <w:p w14:paraId="62242F83" w14:textId="6BEDAC3F" w:rsidR="009B15DE" w:rsidRDefault="00046804" w:rsidP="009B15DE">
      <w:pPr>
        <w:spacing w:line="360" w:lineRule="auto"/>
        <w:jc w:val="both"/>
        <w:rPr>
          <w:rFonts w:ascii="Arial" w:hAnsi="Arial" w:cs="Arial"/>
          <w:b/>
          <w:bCs/>
          <w:sz w:val="36"/>
          <w:szCs w:val="36"/>
        </w:rPr>
      </w:pPr>
      <w:proofErr w:type="gramStart"/>
      <w:r>
        <w:rPr>
          <w:rFonts w:ascii="Arial" w:hAnsi="Arial" w:cs="Arial"/>
          <w:b/>
          <w:bCs/>
          <w:sz w:val="36"/>
          <w:szCs w:val="36"/>
        </w:rPr>
        <w:t>Here's</w:t>
      </w:r>
      <w:proofErr w:type="gramEnd"/>
      <w:r>
        <w:rPr>
          <w:rFonts w:ascii="Arial" w:hAnsi="Arial" w:cs="Arial"/>
          <w:b/>
          <w:bCs/>
          <w:sz w:val="36"/>
          <w:szCs w:val="36"/>
        </w:rPr>
        <w:t xml:space="preserve"> the plan. This is what was involved. </w:t>
      </w:r>
      <w:r w:rsidRPr="00C57A89">
        <w:rPr>
          <w:rFonts w:ascii="Arial" w:hAnsi="Arial" w:cs="Arial"/>
          <w:b/>
          <w:bCs/>
          <w:sz w:val="36"/>
          <w:szCs w:val="36"/>
          <w:vertAlign w:val="subscript"/>
        </w:rPr>
        <w:t>3</w:t>
      </w:r>
      <w:r w:rsidR="009B15DE">
        <w:rPr>
          <w:rFonts w:ascii="Arial" w:hAnsi="Arial" w:cs="Arial"/>
          <w:b/>
          <w:bCs/>
          <w:sz w:val="36"/>
          <w:szCs w:val="36"/>
        </w:rPr>
        <w:t xml:space="preserve"> </w:t>
      </w:r>
      <w:r w:rsidR="00D94D6B">
        <w:rPr>
          <w:rFonts w:ascii="Arial" w:hAnsi="Arial" w:cs="Arial"/>
          <w:b/>
          <w:bCs/>
          <w:sz w:val="36"/>
          <w:szCs w:val="36"/>
        </w:rPr>
        <w:t xml:space="preserve">I </w:t>
      </w:r>
      <w:r w:rsidR="009B15DE">
        <w:rPr>
          <w:rFonts w:ascii="Arial" w:hAnsi="Arial" w:cs="Arial"/>
          <w:b/>
          <w:bCs/>
          <w:sz w:val="36"/>
          <w:szCs w:val="36"/>
        </w:rPr>
        <w:t xml:space="preserve">have </w:t>
      </w:r>
      <w:r w:rsidR="00D94D6B">
        <w:rPr>
          <w:rFonts w:ascii="Arial" w:hAnsi="Arial" w:cs="Arial"/>
          <w:b/>
          <w:bCs/>
          <w:sz w:val="36"/>
          <w:szCs w:val="36"/>
        </w:rPr>
        <w:t>revised</w:t>
      </w:r>
      <w:r w:rsidR="009B15DE">
        <w:rPr>
          <w:rFonts w:ascii="Arial" w:hAnsi="Arial" w:cs="Arial"/>
          <w:b/>
          <w:bCs/>
          <w:sz w:val="36"/>
          <w:szCs w:val="36"/>
        </w:rPr>
        <w:t xml:space="preserve"> it to fit better into my ministry.</w:t>
      </w:r>
    </w:p>
    <w:p w14:paraId="6E53A76C" w14:textId="73CB87C3" w:rsidR="00046804" w:rsidRDefault="00C57A89" w:rsidP="00F72707">
      <w:pPr>
        <w:spacing w:line="360" w:lineRule="auto"/>
        <w:jc w:val="both"/>
        <w:rPr>
          <w:rFonts w:ascii="Arial" w:hAnsi="Arial" w:cs="Arial"/>
          <w:b/>
          <w:bCs/>
          <w:sz w:val="36"/>
          <w:szCs w:val="36"/>
        </w:rPr>
      </w:pPr>
      <w:r>
        <w:rPr>
          <w:rFonts w:ascii="Arial" w:hAnsi="Arial" w:cs="Arial"/>
          <w:b/>
          <w:bCs/>
          <w:sz w:val="36"/>
          <w:szCs w:val="36"/>
        </w:rPr>
        <w:t>The first question is . . .</w:t>
      </w:r>
    </w:p>
    <w:p w14:paraId="417084F3" w14:textId="77777777" w:rsidR="00956EBA" w:rsidRDefault="00956EBA" w:rsidP="00F72707">
      <w:pPr>
        <w:spacing w:line="360" w:lineRule="auto"/>
        <w:jc w:val="both"/>
        <w:rPr>
          <w:rFonts w:ascii="Arial" w:hAnsi="Arial" w:cs="Arial"/>
          <w:b/>
          <w:bCs/>
          <w:sz w:val="36"/>
          <w:szCs w:val="36"/>
        </w:rPr>
      </w:pPr>
    </w:p>
    <w:p w14:paraId="3B95802A" w14:textId="77777777" w:rsidR="00956EBA" w:rsidRDefault="00956EBA" w:rsidP="00F72707">
      <w:pPr>
        <w:spacing w:line="360" w:lineRule="auto"/>
        <w:jc w:val="both"/>
        <w:rPr>
          <w:rFonts w:ascii="Arial" w:hAnsi="Arial" w:cs="Arial"/>
          <w:b/>
          <w:bCs/>
          <w:sz w:val="36"/>
          <w:szCs w:val="36"/>
        </w:rPr>
      </w:pPr>
    </w:p>
    <w:p w14:paraId="706D215D" w14:textId="77777777" w:rsidR="00956EBA" w:rsidRDefault="00956EBA" w:rsidP="00F72707">
      <w:pPr>
        <w:spacing w:line="360" w:lineRule="auto"/>
        <w:jc w:val="both"/>
        <w:rPr>
          <w:rFonts w:ascii="Arial" w:hAnsi="Arial" w:cs="Arial"/>
          <w:b/>
          <w:bCs/>
          <w:sz w:val="36"/>
          <w:szCs w:val="36"/>
        </w:rPr>
      </w:pPr>
    </w:p>
    <w:p w14:paraId="6798CDA4" w14:textId="77777777" w:rsidR="00956EBA" w:rsidRDefault="00956EBA" w:rsidP="00F72707">
      <w:pPr>
        <w:spacing w:line="360" w:lineRule="auto"/>
        <w:jc w:val="both"/>
        <w:rPr>
          <w:rFonts w:ascii="Arial" w:hAnsi="Arial" w:cs="Arial"/>
          <w:b/>
          <w:bCs/>
          <w:sz w:val="36"/>
          <w:szCs w:val="36"/>
        </w:rPr>
      </w:pPr>
    </w:p>
    <w:p w14:paraId="21B0ABF7" w14:textId="77777777" w:rsidR="00956EBA" w:rsidRPr="00F72707" w:rsidRDefault="00956EBA" w:rsidP="00F72707">
      <w:pPr>
        <w:spacing w:line="360" w:lineRule="auto"/>
        <w:jc w:val="both"/>
        <w:rPr>
          <w:rFonts w:ascii="Arial" w:hAnsi="Arial" w:cs="Arial"/>
          <w:b/>
          <w:bCs/>
          <w:sz w:val="36"/>
          <w:szCs w:val="36"/>
        </w:rPr>
      </w:pPr>
    </w:p>
    <w:p w14:paraId="633B7A58" w14:textId="7D24498E" w:rsidR="008D6FDD" w:rsidRPr="00AB36AF" w:rsidRDefault="008D6FDD" w:rsidP="008D6FDD">
      <w:pPr>
        <w:spacing w:line="360" w:lineRule="auto"/>
        <w:jc w:val="center"/>
        <w:rPr>
          <w:rFonts w:ascii="Arial" w:hAnsi="Arial" w:cs="Arial"/>
          <w:b/>
          <w:bCs/>
          <w:sz w:val="44"/>
          <w:szCs w:val="44"/>
        </w:rPr>
      </w:pPr>
      <w:r w:rsidRPr="00AB36AF">
        <w:rPr>
          <w:rFonts w:ascii="Arial" w:hAnsi="Arial" w:cs="Arial"/>
          <w:b/>
          <w:bCs/>
          <w:sz w:val="44"/>
          <w:szCs w:val="44"/>
        </w:rPr>
        <w:lastRenderedPageBreak/>
        <w:t>I.</w:t>
      </w:r>
      <w:r w:rsidR="00C57A89">
        <w:rPr>
          <w:rFonts w:ascii="Arial" w:hAnsi="Arial" w:cs="Arial"/>
          <w:b/>
          <w:bCs/>
          <w:sz w:val="44"/>
          <w:szCs w:val="44"/>
        </w:rPr>
        <w:t xml:space="preserve">  </w:t>
      </w:r>
      <w:proofErr w:type="gramStart"/>
      <w:r w:rsidR="00C57A89">
        <w:rPr>
          <w:rFonts w:ascii="Arial" w:hAnsi="Arial" w:cs="Arial"/>
          <w:b/>
          <w:bCs/>
          <w:sz w:val="44"/>
          <w:szCs w:val="44"/>
        </w:rPr>
        <w:t>What’s</w:t>
      </w:r>
      <w:proofErr w:type="gramEnd"/>
      <w:r w:rsidR="00C57A89">
        <w:rPr>
          <w:rFonts w:ascii="Arial" w:hAnsi="Arial" w:cs="Arial"/>
          <w:b/>
          <w:bCs/>
          <w:sz w:val="44"/>
          <w:szCs w:val="44"/>
        </w:rPr>
        <w:t xml:space="preserve"> a Lighthouse?</w:t>
      </w:r>
    </w:p>
    <w:p w14:paraId="20FD316E" w14:textId="61274115" w:rsidR="001C53AA" w:rsidRDefault="00C57A89" w:rsidP="001C53AA">
      <w:pPr>
        <w:spacing w:line="360" w:lineRule="auto"/>
        <w:jc w:val="both"/>
        <w:rPr>
          <w:rFonts w:ascii="Arial" w:hAnsi="Arial" w:cs="Arial"/>
          <w:b/>
          <w:bCs/>
          <w:sz w:val="36"/>
          <w:szCs w:val="36"/>
        </w:rPr>
      </w:pPr>
      <w:proofErr w:type="gramStart"/>
      <w:r>
        <w:rPr>
          <w:rFonts w:ascii="Arial" w:hAnsi="Arial" w:cs="Arial"/>
          <w:b/>
          <w:bCs/>
          <w:sz w:val="36"/>
          <w:szCs w:val="36"/>
        </w:rPr>
        <w:t>What’s</w:t>
      </w:r>
      <w:proofErr w:type="gramEnd"/>
      <w:r>
        <w:rPr>
          <w:rFonts w:ascii="Arial" w:hAnsi="Arial" w:cs="Arial"/>
          <w:b/>
          <w:bCs/>
          <w:sz w:val="36"/>
          <w:szCs w:val="36"/>
        </w:rPr>
        <w:t xml:space="preserve"> a lighthouse? </w:t>
      </w:r>
      <w:r w:rsidRPr="00C57A89">
        <w:rPr>
          <w:rFonts w:ascii="Arial" w:hAnsi="Arial" w:cs="Arial"/>
          <w:b/>
          <w:bCs/>
          <w:sz w:val="36"/>
          <w:szCs w:val="36"/>
          <w:vertAlign w:val="subscript"/>
        </w:rPr>
        <w:t>4</w:t>
      </w:r>
    </w:p>
    <w:p w14:paraId="7A3FDC3B" w14:textId="77777777" w:rsidR="00C57A89" w:rsidRDefault="00C57A89" w:rsidP="001C53AA">
      <w:pPr>
        <w:spacing w:line="360" w:lineRule="auto"/>
        <w:jc w:val="both"/>
        <w:rPr>
          <w:rFonts w:ascii="Arial" w:hAnsi="Arial" w:cs="Arial"/>
          <w:b/>
          <w:bCs/>
          <w:sz w:val="36"/>
          <w:szCs w:val="36"/>
        </w:rPr>
      </w:pPr>
      <w:r w:rsidRPr="00C57A89">
        <w:rPr>
          <w:rFonts w:ascii="Arial" w:hAnsi="Arial" w:cs="Arial"/>
          <w:b/>
          <w:bCs/>
          <w:color w:val="006600"/>
          <w:sz w:val="36"/>
          <w:szCs w:val="36"/>
        </w:rPr>
        <w:t>Lighthouses give out light</w:t>
      </w:r>
      <w:r>
        <w:rPr>
          <w:rFonts w:ascii="Arial" w:hAnsi="Arial" w:cs="Arial"/>
          <w:b/>
          <w:bCs/>
          <w:sz w:val="36"/>
          <w:szCs w:val="36"/>
        </w:rPr>
        <w:t xml:space="preserve">! </w:t>
      </w:r>
    </w:p>
    <w:p w14:paraId="137A638B" w14:textId="5AA62023" w:rsidR="00C57A89" w:rsidRDefault="00C57A89" w:rsidP="001C53AA">
      <w:pPr>
        <w:spacing w:line="360" w:lineRule="auto"/>
        <w:jc w:val="both"/>
        <w:rPr>
          <w:rFonts w:ascii="Arial" w:hAnsi="Arial" w:cs="Arial"/>
          <w:b/>
          <w:bCs/>
          <w:sz w:val="36"/>
          <w:szCs w:val="36"/>
        </w:rPr>
      </w:pPr>
      <w:proofErr w:type="gramStart"/>
      <w:r>
        <w:rPr>
          <w:rFonts w:ascii="Arial" w:hAnsi="Arial" w:cs="Arial"/>
          <w:b/>
          <w:bCs/>
          <w:sz w:val="36"/>
          <w:szCs w:val="36"/>
        </w:rPr>
        <w:t>You’ve</w:t>
      </w:r>
      <w:proofErr w:type="gramEnd"/>
      <w:r>
        <w:rPr>
          <w:rFonts w:ascii="Arial" w:hAnsi="Arial" w:cs="Arial"/>
          <w:b/>
          <w:bCs/>
          <w:sz w:val="36"/>
          <w:szCs w:val="36"/>
        </w:rPr>
        <w:t xml:space="preserve"> seen them, either in person or in pictures. They </w:t>
      </w:r>
      <w:proofErr w:type="gramStart"/>
      <w:r>
        <w:rPr>
          <w:rFonts w:ascii="Arial" w:hAnsi="Arial" w:cs="Arial"/>
          <w:b/>
          <w:bCs/>
          <w:sz w:val="36"/>
          <w:szCs w:val="36"/>
        </w:rPr>
        <w:t>are usually built</w:t>
      </w:r>
      <w:proofErr w:type="gramEnd"/>
      <w:r>
        <w:rPr>
          <w:rFonts w:ascii="Arial" w:hAnsi="Arial" w:cs="Arial"/>
          <w:b/>
          <w:bCs/>
          <w:sz w:val="36"/>
          <w:szCs w:val="36"/>
        </w:rPr>
        <w:t xml:space="preserve"> on mounds that overlook </w:t>
      </w:r>
      <w:r w:rsidR="000953BC">
        <w:rPr>
          <w:rFonts w:ascii="Arial" w:hAnsi="Arial" w:cs="Arial"/>
          <w:b/>
          <w:bCs/>
          <w:sz w:val="36"/>
          <w:szCs w:val="36"/>
        </w:rPr>
        <w:t>the seashore</w:t>
      </w:r>
      <w:r>
        <w:rPr>
          <w:rFonts w:ascii="Arial" w:hAnsi="Arial" w:cs="Arial"/>
          <w:b/>
          <w:bCs/>
          <w:sz w:val="36"/>
          <w:szCs w:val="36"/>
        </w:rPr>
        <w:t xml:space="preserve">. They send out strong beams of light across the ocean that can </w:t>
      </w:r>
      <w:proofErr w:type="gramStart"/>
      <w:r>
        <w:rPr>
          <w:rFonts w:ascii="Arial" w:hAnsi="Arial" w:cs="Arial"/>
          <w:b/>
          <w:bCs/>
          <w:sz w:val="36"/>
          <w:szCs w:val="36"/>
        </w:rPr>
        <w:t>be seen</w:t>
      </w:r>
      <w:proofErr w:type="gramEnd"/>
      <w:r>
        <w:rPr>
          <w:rFonts w:ascii="Arial" w:hAnsi="Arial" w:cs="Arial"/>
          <w:b/>
          <w:bCs/>
          <w:sz w:val="36"/>
          <w:szCs w:val="36"/>
        </w:rPr>
        <w:t xml:space="preserve"> by ships for miles. Their purpose is to let the ships know where dangerous land </w:t>
      </w:r>
      <w:r w:rsidR="000953BC">
        <w:rPr>
          <w:rFonts w:ascii="Arial" w:hAnsi="Arial" w:cs="Arial"/>
          <w:b/>
          <w:bCs/>
          <w:sz w:val="36"/>
          <w:szCs w:val="36"/>
        </w:rPr>
        <w:t>is,</w:t>
      </w:r>
      <w:r>
        <w:rPr>
          <w:rFonts w:ascii="Arial" w:hAnsi="Arial" w:cs="Arial"/>
          <w:b/>
          <w:bCs/>
          <w:sz w:val="36"/>
          <w:szCs w:val="36"/>
        </w:rPr>
        <w:t xml:space="preserve"> so they </w:t>
      </w:r>
      <w:proofErr w:type="gramStart"/>
      <w:r>
        <w:rPr>
          <w:rFonts w:ascii="Arial" w:hAnsi="Arial" w:cs="Arial"/>
          <w:b/>
          <w:bCs/>
          <w:sz w:val="36"/>
          <w:szCs w:val="36"/>
        </w:rPr>
        <w:t>won’t</w:t>
      </w:r>
      <w:proofErr w:type="gramEnd"/>
      <w:r>
        <w:rPr>
          <w:rFonts w:ascii="Arial" w:hAnsi="Arial" w:cs="Arial"/>
          <w:b/>
          <w:bCs/>
          <w:sz w:val="36"/>
          <w:szCs w:val="36"/>
        </w:rPr>
        <w:t xml:space="preserve"> wreak on the shore or cliffs. </w:t>
      </w:r>
      <w:r w:rsidRPr="00C57A89">
        <w:rPr>
          <w:rFonts w:ascii="Arial" w:hAnsi="Arial" w:cs="Arial"/>
          <w:b/>
          <w:bCs/>
          <w:sz w:val="36"/>
          <w:szCs w:val="36"/>
          <w:vertAlign w:val="subscript"/>
        </w:rPr>
        <w:t>5</w:t>
      </w:r>
    </w:p>
    <w:p w14:paraId="79A2B833" w14:textId="3B379E22" w:rsidR="00C57A89" w:rsidRDefault="00C57A89" w:rsidP="001C53AA">
      <w:pPr>
        <w:spacing w:line="360" w:lineRule="auto"/>
        <w:jc w:val="both"/>
        <w:rPr>
          <w:rFonts w:ascii="Arial" w:hAnsi="Arial" w:cs="Arial"/>
          <w:b/>
          <w:bCs/>
          <w:sz w:val="36"/>
          <w:szCs w:val="36"/>
        </w:rPr>
      </w:pPr>
      <w:r>
        <w:rPr>
          <w:rFonts w:ascii="Arial" w:hAnsi="Arial" w:cs="Arial"/>
          <w:b/>
          <w:bCs/>
          <w:sz w:val="36"/>
          <w:szCs w:val="36"/>
        </w:rPr>
        <w:t xml:space="preserve">What does light do for you? </w:t>
      </w:r>
      <w:r w:rsidRPr="00C57A89">
        <w:rPr>
          <w:rFonts w:ascii="Arial" w:hAnsi="Arial" w:cs="Arial"/>
          <w:b/>
          <w:bCs/>
          <w:sz w:val="36"/>
          <w:szCs w:val="36"/>
          <w:vertAlign w:val="subscript"/>
        </w:rPr>
        <w:t>6</w:t>
      </w:r>
    </w:p>
    <w:p w14:paraId="098B9059" w14:textId="105919A3" w:rsidR="00C57A89" w:rsidRDefault="00C57A89" w:rsidP="001C53AA">
      <w:pPr>
        <w:spacing w:line="360" w:lineRule="auto"/>
        <w:jc w:val="both"/>
        <w:rPr>
          <w:rFonts w:ascii="Arial" w:hAnsi="Arial" w:cs="Arial"/>
          <w:b/>
          <w:bCs/>
          <w:sz w:val="36"/>
          <w:szCs w:val="36"/>
        </w:rPr>
      </w:pPr>
      <w:r w:rsidRPr="00C57A89">
        <w:rPr>
          <w:rFonts w:ascii="Arial" w:hAnsi="Arial" w:cs="Arial"/>
          <w:b/>
          <w:bCs/>
          <w:sz w:val="36"/>
          <w:szCs w:val="36"/>
          <w:u w:val="single"/>
        </w:rPr>
        <w:t>Light gives life</w:t>
      </w:r>
      <w:r>
        <w:rPr>
          <w:rFonts w:ascii="Arial" w:hAnsi="Arial" w:cs="Arial"/>
          <w:b/>
          <w:bCs/>
          <w:sz w:val="36"/>
          <w:szCs w:val="36"/>
        </w:rPr>
        <w:t>.</w:t>
      </w:r>
    </w:p>
    <w:p w14:paraId="34C01E32" w14:textId="77777777" w:rsidR="00E720AD" w:rsidRDefault="00E720AD" w:rsidP="001C53AA">
      <w:pPr>
        <w:spacing w:line="360" w:lineRule="auto"/>
        <w:jc w:val="both"/>
        <w:rPr>
          <w:rFonts w:ascii="Arial" w:hAnsi="Arial" w:cs="Arial"/>
          <w:b/>
          <w:bCs/>
          <w:sz w:val="36"/>
          <w:szCs w:val="36"/>
        </w:rPr>
      </w:pPr>
      <w:r>
        <w:rPr>
          <w:rFonts w:ascii="Arial" w:hAnsi="Arial" w:cs="Arial"/>
          <w:b/>
          <w:bCs/>
          <w:sz w:val="36"/>
          <w:szCs w:val="36"/>
        </w:rPr>
        <w:t xml:space="preserve">As a basic ingredient of chlorophyll, light enables plants to grow. Without plants you </w:t>
      </w:r>
      <w:proofErr w:type="gramStart"/>
      <w:r>
        <w:rPr>
          <w:rFonts w:ascii="Arial" w:hAnsi="Arial" w:cs="Arial"/>
          <w:b/>
          <w:bCs/>
          <w:sz w:val="36"/>
          <w:szCs w:val="36"/>
        </w:rPr>
        <w:t>wouldn’t</w:t>
      </w:r>
      <w:proofErr w:type="gramEnd"/>
      <w:r>
        <w:rPr>
          <w:rFonts w:ascii="Arial" w:hAnsi="Arial" w:cs="Arial"/>
          <w:b/>
          <w:bCs/>
          <w:sz w:val="36"/>
          <w:szCs w:val="36"/>
        </w:rPr>
        <w:t xml:space="preserve"> have food. </w:t>
      </w:r>
    </w:p>
    <w:p w14:paraId="32D8D4E0" w14:textId="6E252249" w:rsidR="00E720AD" w:rsidRDefault="00E720AD" w:rsidP="00E720AD">
      <w:pPr>
        <w:spacing w:line="360" w:lineRule="auto"/>
        <w:jc w:val="both"/>
        <w:rPr>
          <w:rFonts w:ascii="Arial" w:hAnsi="Arial" w:cs="Arial"/>
          <w:b/>
          <w:bCs/>
          <w:sz w:val="36"/>
          <w:szCs w:val="36"/>
        </w:rPr>
      </w:pPr>
      <w:r>
        <w:rPr>
          <w:rFonts w:ascii="Arial" w:hAnsi="Arial" w:cs="Arial"/>
          <w:b/>
          <w:bCs/>
          <w:sz w:val="36"/>
          <w:szCs w:val="36"/>
        </w:rPr>
        <w:t xml:space="preserve">Just as we need food to survive physically, you need spiritual life. Lord Jesus came to give you that life. He said, </w:t>
      </w:r>
      <w:r w:rsidRPr="00E720AD">
        <w:rPr>
          <w:rFonts w:ascii="Arial" w:hAnsi="Arial" w:cs="Arial"/>
          <w:b/>
          <w:bCs/>
          <w:color w:val="632423" w:themeColor="accent2" w:themeShade="80"/>
          <w:sz w:val="36"/>
          <w:szCs w:val="36"/>
        </w:rPr>
        <w:t xml:space="preserve">The thief comes only to steal and kill and </w:t>
      </w:r>
      <w:r w:rsidRPr="00E720AD">
        <w:rPr>
          <w:rFonts w:ascii="Arial" w:hAnsi="Arial" w:cs="Arial"/>
          <w:b/>
          <w:bCs/>
          <w:color w:val="632423" w:themeColor="accent2" w:themeShade="80"/>
          <w:sz w:val="36"/>
          <w:szCs w:val="36"/>
        </w:rPr>
        <w:lastRenderedPageBreak/>
        <w:t xml:space="preserve">destroy; </w:t>
      </w:r>
      <w:r w:rsidRPr="00E720AD">
        <w:rPr>
          <w:rFonts w:ascii="Arial" w:hAnsi="Arial" w:cs="Arial"/>
          <w:b/>
          <w:bCs/>
          <w:color w:val="632423" w:themeColor="accent2" w:themeShade="80"/>
          <w:sz w:val="36"/>
          <w:szCs w:val="36"/>
          <w:u w:val="single"/>
        </w:rPr>
        <w:t>I have come that they may have life</w:t>
      </w:r>
      <w:r w:rsidRPr="00E720AD">
        <w:rPr>
          <w:rFonts w:ascii="Arial" w:hAnsi="Arial" w:cs="Arial"/>
          <w:b/>
          <w:bCs/>
          <w:color w:val="632423" w:themeColor="accent2" w:themeShade="80"/>
          <w:sz w:val="36"/>
          <w:szCs w:val="36"/>
        </w:rPr>
        <w:t>, and have it to the full</w:t>
      </w:r>
      <w:r w:rsidRPr="00E720AD">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1"/>
      </w:r>
      <w:r>
        <w:rPr>
          <w:rFonts w:ascii="Arial" w:hAnsi="Arial" w:cs="Arial"/>
          <w:b/>
          <w:bCs/>
          <w:sz w:val="36"/>
          <w:szCs w:val="36"/>
        </w:rPr>
        <w:t xml:space="preserve"> </w:t>
      </w:r>
      <w:r w:rsidRPr="00E720AD">
        <w:rPr>
          <w:rFonts w:ascii="Arial" w:hAnsi="Arial" w:cs="Arial"/>
          <w:b/>
          <w:bCs/>
          <w:sz w:val="36"/>
          <w:szCs w:val="36"/>
          <w:vertAlign w:val="subscript"/>
        </w:rPr>
        <w:t>7</w:t>
      </w:r>
    </w:p>
    <w:p w14:paraId="4E843D05" w14:textId="1C81D06D" w:rsidR="00E720AD" w:rsidRDefault="00E720AD" w:rsidP="00E720AD">
      <w:pPr>
        <w:spacing w:line="360" w:lineRule="auto"/>
        <w:jc w:val="both"/>
        <w:rPr>
          <w:rFonts w:ascii="Arial" w:hAnsi="Arial" w:cs="Arial"/>
          <w:b/>
          <w:bCs/>
          <w:sz w:val="36"/>
          <w:szCs w:val="36"/>
        </w:rPr>
      </w:pPr>
      <w:r w:rsidRPr="00E720AD">
        <w:rPr>
          <w:rFonts w:ascii="Arial" w:hAnsi="Arial" w:cs="Arial"/>
          <w:b/>
          <w:bCs/>
          <w:sz w:val="36"/>
          <w:szCs w:val="36"/>
          <w:u w:val="single"/>
        </w:rPr>
        <w:t>Light also causes growth</w:t>
      </w:r>
      <w:r>
        <w:rPr>
          <w:rFonts w:ascii="Arial" w:hAnsi="Arial" w:cs="Arial"/>
          <w:b/>
          <w:bCs/>
          <w:sz w:val="36"/>
          <w:szCs w:val="36"/>
        </w:rPr>
        <w:t>.</w:t>
      </w:r>
    </w:p>
    <w:p w14:paraId="21A1C2B8" w14:textId="17CC24DF" w:rsidR="005C4C58" w:rsidRDefault="005C4C58" w:rsidP="00E720AD">
      <w:pPr>
        <w:spacing w:line="360" w:lineRule="auto"/>
        <w:jc w:val="both"/>
        <w:rPr>
          <w:rFonts w:ascii="Arial" w:hAnsi="Arial" w:cs="Arial"/>
          <w:b/>
          <w:bCs/>
          <w:sz w:val="36"/>
          <w:szCs w:val="36"/>
        </w:rPr>
      </w:pPr>
      <w:r>
        <w:rPr>
          <w:rFonts w:ascii="Arial" w:hAnsi="Arial" w:cs="Arial"/>
          <w:b/>
          <w:bCs/>
          <w:sz w:val="36"/>
          <w:szCs w:val="36"/>
        </w:rPr>
        <w:t>Plants need light to grow and bear fruit.</w:t>
      </w:r>
    </w:p>
    <w:p w14:paraId="14929E33" w14:textId="32037E86" w:rsidR="005C4C58" w:rsidRDefault="005C4C58" w:rsidP="00E720AD">
      <w:pPr>
        <w:spacing w:line="360" w:lineRule="auto"/>
        <w:jc w:val="both"/>
        <w:rPr>
          <w:rFonts w:ascii="Arial" w:hAnsi="Arial" w:cs="Arial"/>
          <w:b/>
          <w:bCs/>
          <w:sz w:val="36"/>
          <w:szCs w:val="36"/>
        </w:rPr>
      </w:pPr>
      <w:r>
        <w:rPr>
          <w:rFonts w:ascii="Arial" w:hAnsi="Arial" w:cs="Arial"/>
          <w:b/>
          <w:bCs/>
          <w:sz w:val="36"/>
          <w:szCs w:val="36"/>
        </w:rPr>
        <w:t>The word of God produces the Fruit of the Spirit!</w:t>
      </w:r>
    </w:p>
    <w:p w14:paraId="30D96A66" w14:textId="09747492" w:rsidR="005C4C58" w:rsidRDefault="005C4C58" w:rsidP="00E720AD">
      <w:pPr>
        <w:spacing w:line="360" w:lineRule="auto"/>
        <w:jc w:val="both"/>
        <w:rPr>
          <w:rFonts w:ascii="Arial" w:hAnsi="Arial" w:cs="Arial"/>
          <w:b/>
          <w:bCs/>
          <w:sz w:val="36"/>
          <w:szCs w:val="36"/>
        </w:rPr>
      </w:pPr>
      <w:r>
        <w:rPr>
          <w:rFonts w:ascii="Arial" w:hAnsi="Arial" w:cs="Arial"/>
          <w:b/>
          <w:bCs/>
          <w:sz w:val="36"/>
          <w:szCs w:val="36"/>
        </w:rPr>
        <w:t xml:space="preserve">Lord Jesus told the story of the interaction the word of God has on human free will. </w:t>
      </w:r>
      <w:r>
        <w:rPr>
          <w:rStyle w:val="FootnoteReference"/>
          <w:rFonts w:ascii="Arial" w:hAnsi="Arial" w:cs="Arial"/>
          <w:b/>
          <w:bCs/>
          <w:sz w:val="36"/>
          <w:szCs w:val="36"/>
        </w:rPr>
        <w:footnoteReference w:id="2"/>
      </w:r>
      <w:r>
        <w:rPr>
          <w:rFonts w:ascii="Arial" w:hAnsi="Arial" w:cs="Arial"/>
          <w:b/>
          <w:bCs/>
          <w:sz w:val="36"/>
          <w:szCs w:val="36"/>
        </w:rPr>
        <w:t xml:space="preserve"> A farmer threw seed onto his </w:t>
      </w:r>
      <w:r w:rsidR="000953BC">
        <w:rPr>
          <w:rFonts w:ascii="Arial" w:hAnsi="Arial" w:cs="Arial"/>
          <w:b/>
          <w:bCs/>
          <w:sz w:val="36"/>
          <w:szCs w:val="36"/>
        </w:rPr>
        <w:t>field,</w:t>
      </w:r>
      <w:r>
        <w:rPr>
          <w:rFonts w:ascii="Arial" w:hAnsi="Arial" w:cs="Arial"/>
          <w:b/>
          <w:bCs/>
          <w:sz w:val="36"/>
          <w:szCs w:val="36"/>
        </w:rPr>
        <w:t xml:space="preserve"> and it landed on </w:t>
      </w:r>
      <w:proofErr w:type="gramStart"/>
      <w:r>
        <w:rPr>
          <w:rFonts w:ascii="Arial" w:hAnsi="Arial" w:cs="Arial"/>
          <w:b/>
          <w:bCs/>
          <w:sz w:val="36"/>
          <w:szCs w:val="36"/>
        </w:rPr>
        <w:t>different types</w:t>
      </w:r>
      <w:proofErr w:type="gramEnd"/>
      <w:r>
        <w:rPr>
          <w:rFonts w:ascii="Arial" w:hAnsi="Arial" w:cs="Arial"/>
          <w:b/>
          <w:bCs/>
          <w:sz w:val="36"/>
          <w:szCs w:val="36"/>
        </w:rPr>
        <w:t xml:space="preserve"> of ground. </w:t>
      </w:r>
      <w:proofErr w:type="gramStart"/>
      <w:r>
        <w:rPr>
          <w:rFonts w:ascii="Arial" w:hAnsi="Arial" w:cs="Arial"/>
          <w:b/>
          <w:bCs/>
          <w:sz w:val="36"/>
          <w:szCs w:val="36"/>
        </w:rPr>
        <w:t>Most of</w:t>
      </w:r>
      <w:proofErr w:type="gramEnd"/>
      <w:r>
        <w:rPr>
          <w:rFonts w:ascii="Arial" w:hAnsi="Arial" w:cs="Arial"/>
          <w:b/>
          <w:bCs/>
          <w:sz w:val="36"/>
          <w:szCs w:val="36"/>
        </w:rPr>
        <w:t xml:space="preserve"> it fell where it was supposed to fall, on the fertile land prepared for it. </w:t>
      </w:r>
      <w:r w:rsidR="00747DC3">
        <w:rPr>
          <w:rFonts w:ascii="Arial" w:hAnsi="Arial" w:cs="Arial"/>
          <w:b/>
          <w:bCs/>
          <w:sz w:val="36"/>
          <w:szCs w:val="36"/>
        </w:rPr>
        <w:t>But</w:t>
      </w:r>
      <w:r>
        <w:rPr>
          <w:rFonts w:ascii="Arial" w:hAnsi="Arial" w:cs="Arial"/>
          <w:b/>
          <w:bCs/>
          <w:sz w:val="36"/>
          <w:szCs w:val="36"/>
        </w:rPr>
        <w:t xml:space="preserve"> </w:t>
      </w:r>
      <w:proofErr w:type="gramStart"/>
      <w:r>
        <w:rPr>
          <w:rFonts w:ascii="Arial" w:hAnsi="Arial" w:cs="Arial"/>
          <w:b/>
          <w:bCs/>
          <w:sz w:val="36"/>
          <w:szCs w:val="36"/>
        </w:rPr>
        <w:t>some of</w:t>
      </w:r>
      <w:proofErr w:type="gramEnd"/>
      <w:r>
        <w:rPr>
          <w:rFonts w:ascii="Arial" w:hAnsi="Arial" w:cs="Arial"/>
          <w:b/>
          <w:bCs/>
          <w:sz w:val="36"/>
          <w:szCs w:val="36"/>
        </w:rPr>
        <w:t xml:space="preserve"> it landed on the rocks, the hard path outside the perimeter of the field and against the stone wall where the weeds grew. The seed </w:t>
      </w:r>
      <w:proofErr w:type="gramStart"/>
      <w:r>
        <w:rPr>
          <w:rFonts w:ascii="Arial" w:hAnsi="Arial" w:cs="Arial"/>
          <w:b/>
          <w:bCs/>
          <w:sz w:val="36"/>
          <w:szCs w:val="36"/>
        </w:rPr>
        <w:t>didn’t</w:t>
      </w:r>
      <w:proofErr w:type="gramEnd"/>
      <w:r>
        <w:rPr>
          <w:rFonts w:ascii="Arial" w:hAnsi="Arial" w:cs="Arial"/>
          <w:b/>
          <w:bCs/>
          <w:sz w:val="36"/>
          <w:szCs w:val="36"/>
        </w:rPr>
        <w:t xml:space="preserve"> do well except in the field that was prepared for it. It eventually yielded sixty and a hundred times what </w:t>
      </w:r>
      <w:proofErr w:type="gramStart"/>
      <w:r>
        <w:rPr>
          <w:rFonts w:ascii="Arial" w:hAnsi="Arial" w:cs="Arial"/>
          <w:b/>
          <w:bCs/>
          <w:sz w:val="36"/>
          <w:szCs w:val="36"/>
        </w:rPr>
        <w:t>was planted</w:t>
      </w:r>
      <w:proofErr w:type="gramEnd"/>
      <w:r>
        <w:rPr>
          <w:rFonts w:ascii="Arial" w:hAnsi="Arial" w:cs="Arial"/>
          <w:b/>
          <w:bCs/>
          <w:sz w:val="36"/>
          <w:szCs w:val="36"/>
        </w:rPr>
        <w:t>.</w:t>
      </w:r>
    </w:p>
    <w:p w14:paraId="198DFCA6" w14:textId="069F73C4" w:rsidR="005C4C58" w:rsidRDefault="005C4C58" w:rsidP="00E720AD">
      <w:pPr>
        <w:spacing w:line="360" w:lineRule="auto"/>
        <w:jc w:val="both"/>
        <w:rPr>
          <w:rFonts w:ascii="Arial" w:hAnsi="Arial" w:cs="Arial"/>
          <w:b/>
          <w:bCs/>
          <w:sz w:val="36"/>
          <w:szCs w:val="36"/>
        </w:rPr>
      </w:pPr>
      <w:r>
        <w:rPr>
          <w:rFonts w:ascii="Arial" w:hAnsi="Arial" w:cs="Arial"/>
          <w:b/>
          <w:bCs/>
          <w:sz w:val="36"/>
          <w:szCs w:val="36"/>
        </w:rPr>
        <w:t>People need the light provided by the word of God</w:t>
      </w:r>
      <w:r w:rsidR="008F06DB">
        <w:rPr>
          <w:rFonts w:ascii="Arial" w:hAnsi="Arial" w:cs="Arial"/>
          <w:b/>
          <w:bCs/>
          <w:sz w:val="36"/>
          <w:szCs w:val="36"/>
        </w:rPr>
        <w:t xml:space="preserve"> to grow spiritually and produce spiritual fruit. </w:t>
      </w:r>
      <w:proofErr w:type="gramStart"/>
      <w:r w:rsidR="008F06DB">
        <w:rPr>
          <w:rFonts w:ascii="Arial" w:hAnsi="Arial" w:cs="Arial"/>
          <w:b/>
          <w:bCs/>
          <w:sz w:val="36"/>
          <w:szCs w:val="36"/>
        </w:rPr>
        <w:t>That’s</w:t>
      </w:r>
      <w:proofErr w:type="gramEnd"/>
      <w:r w:rsidR="008F06DB">
        <w:rPr>
          <w:rFonts w:ascii="Arial" w:hAnsi="Arial" w:cs="Arial"/>
          <w:b/>
          <w:bCs/>
          <w:sz w:val="36"/>
          <w:szCs w:val="36"/>
        </w:rPr>
        <w:t xml:space="preserve"> one reason why they need you as a spiritual lighthouse. </w:t>
      </w:r>
      <w:r w:rsidR="008F06DB" w:rsidRPr="008F06DB">
        <w:rPr>
          <w:rFonts w:ascii="Arial" w:hAnsi="Arial" w:cs="Arial"/>
          <w:b/>
          <w:bCs/>
          <w:sz w:val="36"/>
          <w:szCs w:val="36"/>
          <w:vertAlign w:val="subscript"/>
        </w:rPr>
        <w:t>8</w:t>
      </w:r>
    </w:p>
    <w:p w14:paraId="207C92EF" w14:textId="06E54A9A" w:rsidR="008F06DB" w:rsidRDefault="008F06DB" w:rsidP="00E720AD">
      <w:pPr>
        <w:spacing w:line="360" w:lineRule="auto"/>
        <w:jc w:val="both"/>
        <w:rPr>
          <w:rFonts w:ascii="Arial" w:hAnsi="Arial" w:cs="Arial"/>
          <w:b/>
          <w:bCs/>
          <w:sz w:val="36"/>
          <w:szCs w:val="36"/>
        </w:rPr>
      </w:pPr>
      <w:r w:rsidRPr="008F06DB">
        <w:rPr>
          <w:rFonts w:ascii="Arial" w:hAnsi="Arial" w:cs="Arial"/>
          <w:b/>
          <w:bCs/>
          <w:color w:val="006600"/>
          <w:sz w:val="36"/>
          <w:szCs w:val="36"/>
        </w:rPr>
        <w:lastRenderedPageBreak/>
        <w:t>Lighthouses provide direction</w:t>
      </w:r>
      <w:r>
        <w:rPr>
          <w:rFonts w:ascii="Arial" w:hAnsi="Arial" w:cs="Arial"/>
          <w:b/>
          <w:bCs/>
          <w:sz w:val="36"/>
          <w:szCs w:val="36"/>
        </w:rPr>
        <w:t>!</w:t>
      </w:r>
    </w:p>
    <w:p w14:paraId="6ECF49EB" w14:textId="311E43C9" w:rsidR="008F06DB" w:rsidRDefault="00307A50" w:rsidP="00E720AD">
      <w:pPr>
        <w:spacing w:line="360" w:lineRule="auto"/>
        <w:jc w:val="both"/>
        <w:rPr>
          <w:rFonts w:ascii="Arial" w:hAnsi="Arial" w:cs="Arial"/>
          <w:b/>
          <w:bCs/>
          <w:sz w:val="36"/>
          <w:szCs w:val="36"/>
        </w:rPr>
      </w:pPr>
      <w:r>
        <w:rPr>
          <w:rFonts w:ascii="Arial" w:hAnsi="Arial" w:cs="Arial"/>
          <w:b/>
          <w:bCs/>
          <w:sz w:val="36"/>
          <w:szCs w:val="36"/>
        </w:rPr>
        <w:t xml:space="preserve">The Pharos of Alexandria, in ancient Egypt, was one of the ancient Wonders of the World. It </w:t>
      </w:r>
      <w:proofErr w:type="gramStart"/>
      <w:r>
        <w:rPr>
          <w:rFonts w:ascii="Arial" w:hAnsi="Arial" w:cs="Arial"/>
          <w:b/>
          <w:bCs/>
          <w:sz w:val="36"/>
          <w:szCs w:val="36"/>
        </w:rPr>
        <w:t>was constructed</w:t>
      </w:r>
      <w:proofErr w:type="gramEnd"/>
      <w:r>
        <w:rPr>
          <w:rFonts w:ascii="Arial" w:hAnsi="Arial" w:cs="Arial"/>
          <w:b/>
          <w:bCs/>
          <w:sz w:val="36"/>
          <w:szCs w:val="36"/>
        </w:rPr>
        <w:t xml:space="preserve"> by Alexander the Great in 332 B.C. </w:t>
      </w:r>
      <w:r>
        <w:rPr>
          <w:rStyle w:val="FootnoteReference"/>
          <w:rFonts w:ascii="Arial" w:hAnsi="Arial" w:cs="Arial"/>
          <w:b/>
          <w:bCs/>
          <w:sz w:val="36"/>
          <w:szCs w:val="36"/>
        </w:rPr>
        <w:footnoteReference w:id="3"/>
      </w:r>
    </w:p>
    <w:p w14:paraId="41F3E4CF" w14:textId="68B0D428" w:rsidR="00307A50" w:rsidRPr="00AB36AF" w:rsidRDefault="00307A50" w:rsidP="00307A50">
      <w:pPr>
        <w:spacing w:line="360" w:lineRule="auto"/>
        <w:jc w:val="center"/>
        <w:rPr>
          <w:rFonts w:ascii="Arial" w:hAnsi="Arial" w:cs="Arial"/>
          <w:b/>
          <w:bCs/>
          <w:sz w:val="36"/>
          <w:szCs w:val="36"/>
        </w:rPr>
      </w:pPr>
      <w:r w:rsidRPr="00307A50">
        <w:rPr>
          <w:rFonts w:ascii="Arial" w:hAnsi="Arial" w:cs="Arial"/>
          <w:b/>
          <w:bCs/>
          <w:noProof/>
          <w:sz w:val="36"/>
          <w:szCs w:val="36"/>
        </w:rPr>
        <w:drawing>
          <wp:inline distT="0" distB="0" distL="0" distR="0" wp14:anchorId="62C7F95E" wp14:editId="02C04803">
            <wp:extent cx="2510631" cy="2135445"/>
            <wp:effectExtent l="0" t="0" r="0" b="0"/>
            <wp:docPr id="615579271" name="Picture 4" descr="undefined">
              <a:extLst xmlns:a="http://schemas.openxmlformats.org/drawingml/2006/main">
                <a:ext uri="{FF2B5EF4-FFF2-40B4-BE49-F238E27FC236}">
                  <a16:creationId xmlns:a16="http://schemas.microsoft.com/office/drawing/2014/main" id="{01E4AD86-63CC-21C2-1C50-6BEF172D3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ndefined">
                      <a:extLst>
                        <a:ext uri="{FF2B5EF4-FFF2-40B4-BE49-F238E27FC236}">
                          <a16:creationId xmlns:a16="http://schemas.microsoft.com/office/drawing/2014/main" id="{01E4AD86-63CC-21C2-1C50-6BEF172D39CA}"/>
                        </a:ext>
                      </a:extLst>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510631" cy="213544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53B8C5" w14:textId="6940ED51" w:rsidR="00647C28" w:rsidRDefault="00307A50" w:rsidP="00A27336">
      <w:pPr>
        <w:spacing w:line="360" w:lineRule="auto"/>
        <w:jc w:val="both"/>
        <w:rPr>
          <w:rFonts w:ascii="Arial" w:hAnsi="Arial" w:cs="Arial"/>
          <w:b/>
          <w:bCs/>
          <w:sz w:val="36"/>
          <w:szCs w:val="36"/>
        </w:rPr>
      </w:pPr>
      <w:r w:rsidRPr="00F81CB6">
        <w:rPr>
          <w:rFonts w:ascii="Arial" w:hAnsi="Arial" w:cs="Arial"/>
          <w:b/>
          <w:bCs/>
          <w:sz w:val="36"/>
          <w:szCs w:val="36"/>
        </w:rPr>
        <w:t>Since the seventh century</w:t>
      </w:r>
      <w:r w:rsidR="00F81CB6">
        <w:rPr>
          <w:rFonts w:ascii="Arial" w:hAnsi="Arial" w:cs="Arial"/>
          <w:b/>
          <w:bCs/>
          <w:sz w:val="36"/>
          <w:szCs w:val="36"/>
        </w:rPr>
        <w:t xml:space="preserve"> B.C., lighthouses have been guiding ships out of danger. </w:t>
      </w:r>
      <w:r w:rsidR="00F81CB6" w:rsidRPr="00F81CB6">
        <w:rPr>
          <w:rFonts w:ascii="Arial" w:hAnsi="Arial" w:cs="Arial"/>
          <w:b/>
          <w:bCs/>
          <w:sz w:val="36"/>
          <w:szCs w:val="36"/>
          <w:vertAlign w:val="subscript"/>
        </w:rPr>
        <w:t>9</w:t>
      </w:r>
    </w:p>
    <w:p w14:paraId="13F8C356" w14:textId="2F4094F2" w:rsidR="00F81CB6" w:rsidRDefault="00F81CB6" w:rsidP="00F81CB6">
      <w:pPr>
        <w:spacing w:line="360" w:lineRule="auto"/>
        <w:jc w:val="both"/>
        <w:rPr>
          <w:rFonts w:ascii="Arial" w:hAnsi="Arial" w:cs="Arial"/>
          <w:b/>
          <w:bCs/>
          <w:sz w:val="36"/>
          <w:szCs w:val="36"/>
        </w:rPr>
      </w:pPr>
      <w:r>
        <w:rPr>
          <w:rFonts w:ascii="Arial" w:hAnsi="Arial" w:cs="Arial"/>
          <w:b/>
          <w:bCs/>
          <w:sz w:val="36"/>
          <w:szCs w:val="36"/>
        </w:rPr>
        <w:t xml:space="preserve">Lord Jesus said, </w:t>
      </w:r>
      <w:r w:rsidRPr="00F81CB6">
        <w:rPr>
          <w:rFonts w:ascii="Arial" w:hAnsi="Arial" w:cs="Arial"/>
          <w:b/>
          <w:bCs/>
          <w:color w:val="632423" w:themeColor="accent2" w:themeShade="80"/>
          <w:sz w:val="36"/>
          <w:szCs w:val="36"/>
        </w:rPr>
        <w:t>Then you will know the truth, and the truth will set you free</w:t>
      </w:r>
      <w:r w:rsidRPr="00F81CB6">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4"/>
      </w:r>
      <w:r>
        <w:rPr>
          <w:rFonts w:ascii="Arial" w:hAnsi="Arial" w:cs="Arial"/>
          <w:b/>
          <w:bCs/>
          <w:sz w:val="36"/>
          <w:szCs w:val="36"/>
        </w:rPr>
        <w:t xml:space="preserve"> People need the direction God’s light can provide. </w:t>
      </w:r>
      <w:proofErr w:type="gramStart"/>
      <w:r>
        <w:rPr>
          <w:rFonts w:ascii="Arial" w:hAnsi="Arial" w:cs="Arial"/>
          <w:b/>
          <w:bCs/>
          <w:sz w:val="36"/>
          <w:szCs w:val="36"/>
        </w:rPr>
        <w:t>That’s</w:t>
      </w:r>
      <w:proofErr w:type="gramEnd"/>
      <w:r>
        <w:rPr>
          <w:rFonts w:ascii="Arial" w:hAnsi="Arial" w:cs="Arial"/>
          <w:b/>
          <w:bCs/>
          <w:sz w:val="36"/>
          <w:szCs w:val="36"/>
        </w:rPr>
        <w:t xml:space="preserve"> another reason why they need you as a spiritual lighthouse. </w:t>
      </w:r>
      <w:r w:rsidRPr="00F81CB6">
        <w:rPr>
          <w:rFonts w:ascii="Arial" w:hAnsi="Arial" w:cs="Arial"/>
          <w:b/>
          <w:bCs/>
          <w:sz w:val="36"/>
          <w:szCs w:val="36"/>
          <w:vertAlign w:val="subscript"/>
        </w:rPr>
        <w:t>10</w:t>
      </w:r>
    </w:p>
    <w:p w14:paraId="038BFEE4" w14:textId="77777777" w:rsidR="00F81CB6" w:rsidRDefault="00F81CB6" w:rsidP="00F81CB6">
      <w:pPr>
        <w:spacing w:line="360" w:lineRule="auto"/>
        <w:jc w:val="both"/>
        <w:rPr>
          <w:rFonts w:ascii="Arial" w:hAnsi="Arial" w:cs="Arial"/>
          <w:b/>
          <w:bCs/>
          <w:sz w:val="36"/>
          <w:szCs w:val="36"/>
        </w:rPr>
      </w:pPr>
    </w:p>
    <w:p w14:paraId="775BF0E6" w14:textId="1BEA38A6" w:rsidR="00F81CB6" w:rsidRPr="00F81CB6" w:rsidRDefault="00F81CB6" w:rsidP="00F81CB6">
      <w:pPr>
        <w:spacing w:line="360" w:lineRule="auto"/>
        <w:jc w:val="center"/>
        <w:rPr>
          <w:rFonts w:ascii="Arial" w:hAnsi="Arial" w:cs="Arial"/>
          <w:b/>
          <w:bCs/>
          <w:sz w:val="44"/>
          <w:szCs w:val="44"/>
        </w:rPr>
      </w:pPr>
      <w:r w:rsidRPr="00F81CB6">
        <w:rPr>
          <w:rFonts w:ascii="Arial" w:hAnsi="Arial" w:cs="Arial"/>
          <w:b/>
          <w:bCs/>
          <w:sz w:val="44"/>
          <w:szCs w:val="44"/>
        </w:rPr>
        <w:lastRenderedPageBreak/>
        <w:t>II.  How Can You Be a Lighthouse?</w:t>
      </w:r>
    </w:p>
    <w:p w14:paraId="161ECF07" w14:textId="251FCF91" w:rsidR="00F81CB6" w:rsidRDefault="00F81CB6" w:rsidP="00F81CB6">
      <w:pPr>
        <w:spacing w:line="360" w:lineRule="auto"/>
        <w:jc w:val="both"/>
        <w:rPr>
          <w:rFonts w:ascii="Arial" w:hAnsi="Arial" w:cs="Arial"/>
          <w:b/>
          <w:bCs/>
          <w:sz w:val="36"/>
          <w:szCs w:val="36"/>
        </w:rPr>
      </w:pPr>
      <w:r>
        <w:rPr>
          <w:rFonts w:ascii="Arial" w:hAnsi="Arial" w:cs="Arial"/>
          <w:b/>
          <w:bCs/>
          <w:sz w:val="36"/>
          <w:szCs w:val="36"/>
        </w:rPr>
        <w:t xml:space="preserve">How can you be a lighthouse? </w:t>
      </w:r>
      <w:r w:rsidRPr="00F81CB6">
        <w:rPr>
          <w:rFonts w:ascii="Arial" w:hAnsi="Arial" w:cs="Arial"/>
          <w:b/>
          <w:bCs/>
          <w:sz w:val="36"/>
          <w:szCs w:val="36"/>
          <w:vertAlign w:val="subscript"/>
        </w:rPr>
        <w:t>11</w:t>
      </w:r>
    </w:p>
    <w:p w14:paraId="2616E272" w14:textId="5ED45AC4" w:rsidR="00F81CB6" w:rsidRDefault="00F81CB6" w:rsidP="00F81CB6">
      <w:pPr>
        <w:spacing w:line="360" w:lineRule="auto"/>
        <w:jc w:val="both"/>
        <w:rPr>
          <w:rFonts w:ascii="Arial" w:hAnsi="Arial" w:cs="Arial"/>
          <w:b/>
          <w:bCs/>
          <w:sz w:val="36"/>
          <w:szCs w:val="36"/>
        </w:rPr>
      </w:pPr>
      <w:r w:rsidRPr="00F81CB6">
        <w:rPr>
          <w:rFonts w:ascii="Arial" w:hAnsi="Arial" w:cs="Arial"/>
          <w:b/>
          <w:bCs/>
          <w:color w:val="006600"/>
          <w:sz w:val="36"/>
          <w:szCs w:val="36"/>
        </w:rPr>
        <w:t>How does this work?</w:t>
      </w:r>
      <w:r>
        <w:rPr>
          <w:rFonts w:ascii="Arial" w:hAnsi="Arial" w:cs="Arial"/>
          <w:b/>
          <w:bCs/>
          <w:sz w:val="36"/>
          <w:szCs w:val="36"/>
        </w:rPr>
        <w:t xml:space="preserve"> </w:t>
      </w:r>
      <w:r w:rsidRPr="00F81CB6">
        <w:rPr>
          <w:rFonts w:ascii="Arial" w:hAnsi="Arial" w:cs="Arial"/>
          <w:b/>
          <w:bCs/>
          <w:sz w:val="36"/>
          <w:szCs w:val="36"/>
          <w:vertAlign w:val="subscript"/>
        </w:rPr>
        <w:t>12</w:t>
      </w:r>
    </w:p>
    <w:p w14:paraId="22B3CC61" w14:textId="51BB3A25" w:rsidR="00F81CB6" w:rsidRDefault="00F81CB6" w:rsidP="00D73A4C">
      <w:pPr>
        <w:spacing w:line="360" w:lineRule="auto"/>
        <w:jc w:val="both"/>
        <w:rPr>
          <w:rFonts w:ascii="Arial" w:hAnsi="Arial" w:cs="Arial"/>
          <w:b/>
          <w:bCs/>
          <w:sz w:val="36"/>
          <w:szCs w:val="36"/>
        </w:rPr>
      </w:pPr>
      <w:r>
        <w:rPr>
          <w:rFonts w:ascii="Arial" w:hAnsi="Arial" w:cs="Arial"/>
          <w:b/>
          <w:bCs/>
          <w:sz w:val="36"/>
          <w:szCs w:val="36"/>
        </w:rPr>
        <w:t xml:space="preserve">The Lord was the original lighthouse. </w:t>
      </w:r>
      <w:r w:rsidRPr="00F81CB6">
        <w:rPr>
          <w:rFonts w:ascii="Arial" w:hAnsi="Arial" w:cs="Arial"/>
          <w:b/>
          <w:bCs/>
          <w:sz w:val="36"/>
          <w:szCs w:val="36"/>
          <w:vertAlign w:val="subscript"/>
        </w:rPr>
        <w:t>13</w:t>
      </w:r>
      <w:r>
        <w:rPr>
          <w:rFonts w:ascii="Arial" w:hAnsi="Arial" w:cs="Arial"/>
          <w:b/>
          <w:bCs/>
          <w:sz w:val="36"/>
          <w:szCs w:val="36"/>
        </w:rPr>
        <w:t xml:space="preserve"> John, chapter 8, verse </w:t>
      </w:r>
      <w:proofErr w:type="gramStart"/>
      <w:r>
        <w:rPr>
          <w:rFonts w:ascii="Arial" w:hAnsi="Arial" w:cs="Arial"/>
          <w:b/>
          <w:bCs/>
          <w:sz w:val="36"/>
          <w:szCs w:val="36"/>
        </w:rPr>
        <w:t>12</w:t>
      </w:r>
      <w:proofErr w:type="gramEnd"/>
      <w:r>
        <w:rPr>
          <w:rFonts w:ascii="Arial" w:hAnsi="Arial" w:cs="Arial"/>
          <w:b/>
          <w:bCs/>
          <w:sz w:val="36"/>
          <w:szCs w:val="36"/>
        </w:rPr>
        <w:t xml:space="preserve">, says, </w:t>
      </w:r>
      <w:r w:rsidR="00D73A4C" w:rsidRPr="00D73A4C">
        <w:rPr>
          <w:rFonts w:ascii="Arial" w:hAnsi="Arial" w:cs="Arial"/>
          <w:b/>
          <w:bCs/>
          <w:color w:val="632423" w:themeColor="accent2" w:themeShade="80"/>
          <w:sz w:val="36"/>
          <w:szCs w:val="36"/>
        </w:rPr>
        <w:t>When Jesus spoke again to the people, he said, “</w:t>
      </w:r>
      <w:r w:rsidR="00D73A4C" w:rsidRPr="00D73A4C">
        <w:rPr>
          <w:rFonts w:ascii="Arial" w:hAnsi="Arial" w:cs="Arial"/>
          <w:b/>
          <w:bCs/>
          <w:color w:val="632423" w:themeColor="accent2" w:themeShade="80"/>
          <w:sz w:val="36"/>
          <w:szCs w:val="36"/>
          <w:u w:val="single"/>
        </w:rPr>
        <w:t>I am the light of the world</w:t>
      </w:r>
      <w:r w:rsidR="00D73A4C" w:rsidRPr="00D73A4C">
        <w:rPr>
          <w:rFonts w:ascii="Arial" w:hAnsi="Arial" w:cs="Arial"/>
          <w:b/>
          <w:bCs/>
          <w:color w:val="632423" w:themeColor="accent2" w:themeShade="80"/>
          <w:sz w:val="36"/>
          <w:szCs w:val="36"/>
        </w:rPr>
        <w:t>. Whoever follows me will never walk in darkness, but will have the light of life.”</w:t>
      </w:r>
      <w:r w:rsidR="00D73A4C">
        <w:rPr>
          <w:rFonts w:ascii="Arial" w:hAnsi="Arial" w:cs="Arial"/>
          <w:b/>
          <w:bCs/>
          <w:sz w:val="36"/>
          <w:szCs w:val="36"/>
        </w:rPr>
        <w:t xml:space="preserve"> </w:t>
      </w:r>
      <w:r w:rsidR="00D73A4C" w:rsidRPr="00D73A4C">
        <w:rPr>
          <w:rFonts w:ascii="Arial" w:hAnsi="Arial" w:cs="Arial"/>
          <w:b/>
          <w:bCs/>
          <w:sz w:val="36"/>
          <w:szCs w:val="36"/>
          <w:vertAlign w:val="subscript"/>
        </w:rPr>
        <w:t>14</w:t>
      </w:r>
    </w:p>
    <w:p w14:paraId="59F27BAB" w14:textId="16626B57" w:rsidR="00D73A4C" w:rsidRDefault="00D73A4C" w:rsidP="00D73A4C">
      <w:pPr>
        <w:spacing w:line="360" w:lineRule="auto"/>
        <w:jc w:val="both"/>
        <w:rPr>
          <w:rFonts w:ascii="Arial" w:hAnsi="Arial" w:cs="Arial"/>
          <w:b/>
          <w:bCs/>
          <w:sz w:val="36"/>
          <w:szCs w:val="36"/>
        </w:rPr>
      </w:pPr>
      <w:r>
        <w:rPr>
          <w:rFonts w:ascii="Arial" w:hAnsi="Arial" w:cs="Arial"/>
          <w:b/>
          <w:bCs/>
          <w:sz w:val="36"/>
          <w:szCs w:val="36"/>
        </w:rPr>
        <w:t xml:space="preserve">Then, the Lord turned to His disciples and said, </w:t>
      </w:r>
      <w:r w:rsidRPr="00D73A4C">
        <w:rPr>
          <w:rFonts w:ascii="Arial" w:hAnsi="Arial" w:cs="Arial"/>
          <w:b/>
          <w:bCs/>
          <w:color w:val="632423" w:themeColor="accent2" w:themeShade="80"/>
          <w:sz w:val="36"/>
          <w:szCs w:val="36"/>
          <w:u w:val="single"/>
        </w:rPr>
        <w:t>You are the light of the world</w:t>
      </w:r>
      <w:r w:rsidRPr="00D73A4C">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5"/>
      </w:r>
      <w:r>
        <w:rPr>
          <w:rFonts w:ascii="Arial" w:hAnsi="Arial" w:cs="Arial"/>
          <w:b/>
          <w:bCs/>
          <w:sz w:val="36"/>
          <w:szCs w:val="36"/>
        </w:rPr>
        <w:t xml:space="preserve"> </w:t>
      </w:r>
      <w:r w:rsidRPr="00D73A4C">
        <w:rPr>
          <w:rFonts w:ascii="Arial" w:hAnsi="Arial" w:cs="Arial"/>
          <w:b/>
          <w:bCs/>
          <w:sz w:val="36"/>
          <w:szCs w:val="36"/>
          <w:vertAlign w:val="subscript"/>
        </w:rPr>
        <w:t>15</w:t>
      </w:r>
      <w:r>
        <w:rPr>
          <w:rFonts w:ascii="Arial" w:hAnsi="Arial" w:cs="Arial"/>
          <w:b/>
          <w:bCs/>
          <w:sz w:val="36"/>
          <w:szCs w:val="36"/>
        </w:rPr>
        <w:t xml:space="preserve"> As the moon reflects the light of the sun, so you and I are to reflect the light of the Lord in our lives! </w:t>
      </w:r>
      <w:r w:rsidRPr="00D73A4C">
        <w:rPr>
          <w:rFonts w:ascii="Arial" w:hAnsi="Arial" w:cs="Arial"/>
          <w:b/>
          <w:bCs/>
          <w:sz w:val="36"/>
          <w:szCs w:val="36"/>
          <w:vertAlign w:val="subscript"/>
        </w:rPr>
        <w:t>16</w:t>
      </w:r>
    </w:p>
    <w:p w14:paraId="58B68C8A" w14:textId="2686FE84" w:rsidR="00D73A4C" w:rsidRDefault="00D73A4C" w:rsidP="00D73A4C">
      <w:pPr>
        <w:spacing w:line="360" w:lineRule="auto"/>
        <w:jc w:val="both"/>
        <w:rPr>
          <w:rFonts w:ascii="Arial" w:hAnsi="Arial" w:cs="Arial"/>
          <w:b/>
          <w:bCs/>
          <w:sz w:val="36"/>
          <w:szCs w:val="36"/>
        </w:rPr>
      </w:pPr>
      <w:r w:rsidRPr="00D73A4C">
        <w:rPr>
          <w:rFonts w:ascii="Arial" w:hAnsi="Arial" w:cs="Arial"/>
          <w:b/>
          <w:bCs/>
          <w:color w:val="006600"/>
          <w:sz w:val="36"/>
          <w:szCs w:val="36"/>
        </w:rPr>
        <w:t>You can be a lighthouse by establishing your perimeter of faith</w:t>
      </w:r>
      <w:r>
        <w:rPr>
          <w:rFonts w:ascii="Arial" w:hAnsi="Arial" w:cs="Arial"/>
          <w:b/>
          <w:bCs/>
          <w:sz w:val="36"/>
          <w:szCs w:val="36"/>
        </w:rPr>
        <w:t xml:space="preserve">. </w:t>
      </w:r>
      <w:r w:rsidRPr="00D73A4C">
        <w:rPr>
          <w:rFonts w:ascii="Arial" w:hAnsi="Arial" w:cs="Arial"/>
          <w:b/>
          <w:bCs/>
          <w:sz w:val="36"/>
          <w:szCs w:val="36"/>
          <w:vertAlign w:val="subscript"/>
        </w:rPr>
        <w:t>17</w:t>
      </w:r>
    </w:p>
    <w:p w14:paraId="195D6EF1" w14:textId="77777777" w:rsidR="005E7CFC" w:rsidRDefault="005E7CFC" w:rsidP="00D73A4C">
      <w:pPr>
        <w:spacing w:line="360" w:lineRule="auto"/>
        <w:jc w:val="both"/>
        <w:rPr>
          <w:rFonts w:ascii="Arial" w:hAnsi="Arial" w:cs="Arial"/>
          <w:b/>
          <w:bCs/>
          <w:sz w:val="36"/>
          <w:szCs w:val="36"/>
        </w:rPr>
      </w:pPr>
      <w:r>
        <w:rPr>
          <w:rFonts w:ascii="Arial" w:hAnsi="Arial" w:cs="Arial"/>
          <w:b/>
          <w:bCs/>
          <w:sz w:val="36"/>
          <w:szCs w:val="36"/>
        </w:rPr>
        <w:t>What is a perimeter?</w:t>
      </w:r>
    </w:p>
    <w:p w14:paraId="4FE1AD05" w14:textId="7D0C8B74" w:rsidR="00D73A4C" w:rsidRDefault="00D73A4C" w:rsidP="00D73A4C">
      <w:pPr>
        <w:spacing w:line="360" w:lineRule="auto"/>
        <w:jc w:val="both"/>
        <w:rPr>
          <w:rFonts w:ascii="Arial" w:hAnsi="Arial" w:cs="Arial"/>
          <w:b/>
          <w:bCs/>
          <w:sz w:val="36"/>
          <w:szCs w:val="36"/>
        </w:rPr>
      </w:pPr>
      <w:r>
        <w:rPr>
          <w:rFonts w:ascii="Arial" w:hAnsi="Arial" w:cs="Arial"/>
          <w:b/>
          <w:bCs/>
          <w:sz w:val="36"/>
          <w:szCs w:val="36"/>
        </w:rPr>
        <w:t>When military units set up a base camp, they establish a perimeter of defense.</w:t>
      </w:r>
      <w:r w:rsidR="005E7CFC">
        <w:rPr>
          <w:rFonts w:ascii="Arial" w:hAnsi="Arial" w:cs="Arial"/>
          <w:b/>
          <w:bCs/>
          <w:sz w:val="36"/>
          <w:szCs w:val="36"/>
        </w:rPr>
        <w:t xml:space="preserve"> </w:t>
      </w:r>
      <w:r w:rsidR="005E7CFC" w:rsidRPr="005E7CFC">
        <w:rPr>
          <w:rFonts w:ascii="Arial" w:hAnsi="Arial" w:cs="Arial"/>
          <w:b/>
          <w:bCs/>
          <w:sz w:val="36"/>
          <w:szCs w:val="36"/>
          <w:vertAlign w:val="subscript"/>
        </w:rPr>
        <w:t>18</w:t>
      </w:r>
    </w:p>
    <w:p w14:paraId="79EF613B" w14:textId="26059ECB" w:rsidR="005E7CFC" w:rsidRDefault="005E7CFC" w:rsidP="00D73A4C">
      <w:pPr>
        <w:spacing w:line="360" w:lineRule="auto"/>
        <w:jc w:val="both"/>
        <w:rPr>
          <w:rFonts w:ascii="Arial" w:hAnsi="Arial" w:cs="Arial"/>
          <w:b/>
          <w:bCs/>
          <w:sz w:val="36"/>
          <w:szCs w:val="36"/>
        </w:rPr>
      </w:pPr>
      <w:r>
        <w:rPr>
          <w:rFonts w:ascii="Arial" w:hAnsi="Arial" w:cs="Arial"/>
          <w:b/>
          <w:bCs/>
          <w:sz w:val="36"/>
          <w:szCs w:val="36"/>
        </w:rPr>
        <w:lastRenderedPageBreak/>
        <w:t xml:space="preserve">How do you establish a perimeter of faith? Decide who you will focus on for routine prayer. </w:t>
      </w:r>
      <w:r w:rsidRPr="005E7CFC">
        <w:rPr>
          <w:rFonts w:ascii="Arial" w:hAnsi="Arial" w:cs="Arial"/>
          <w:b/>
          <w:bCs/>
          <w:sz w:val="36"/>
          <w:szCs w:val="36"/>
          <w:vertAlign w:val="subscript"/>
        </w:rPr>
        <w:t>19</w:t>
      </w:r>
    </w:p>
    <w:p w14:paraId="1AA12754" w14:textId="69366510" w:rsidR="005E7CFC" w:rsidRDefault="005E7CFC" w:rsidP="00D73A4C">
      <w:pPr>
        <w:spacing w:line="360" w:lineRule="auto"/>
        <w:jc w:val="both"/>
        <w:rPr>
          <w:rFonts w:ascii="Arial" w:hAnsi="Arial" w:cs="Arial"/>
          <w:b/>
          <w:bCs/>
          <w:sz w:val="36"/>
          <w:szCs w:val="36"/>
        </w:rPr>
      </w:pPr>
      <w:r>
        <w:rPr>
          <w:rFonts w:ascii="Arial" w:hAnsi="Arial" w:cs="Arial"/>
          <w:b/>
          <w:bCs/>
          <w:sz w:val="36"/>
          <w:szCs w:val="36"/>
        </w:rPr>
        <w:t>You establish your perimeter by deciding how many families on your street you will pray for</w:t>
      </w:r>
      <w:r w:rsidR="00B11B41">
        <w:rPr>
          <w:rFonts w:ascii="Arial" w:hAnsi="Arial" w:cs="Arial"/>
          <w:b/>
          <w:bCs/>
          <w:sz w:val="36"/>
          <w:szCs w:val="36"/>
        </w:rPr>
        <w:t>:</w:t>
      </w:r>
      <w:r>
        <w:rPr>
          <w:rFonts w:ascii="Arial" w:hAnsi="Arial" w:cs="Arial"/>
          <w:b/>
          <w:bCs/>
          <w:sz w:val="36"/>
          <w:szCs w:val="36"/>
        </w:rPr>
        <w:t xml:space="preserve"> </w:t>
      </w:r>
      <w:proofErr w:type="gramStart"/>
      <w:r w:rsidRPr="00B11B41">
        <w:rPr>
          <w:rFonts w:ascii="Arial" w:hAnsi="Arial" w:cs="Arial"/>
          <w:b/>
          <w:bCs/>
          <w:sz w:val="36"/>
          <w:szCs w:val="36"/>
          <w:vertAlign w:val="subscript"/>
        </w:rPr>
        <w:t>20</w:t>
      </w:r>
      <w:proofErr w:type="gramEnd"/>
      <w:r>
        <w:rPr>
          <w:rFonts w:ascii="Arial" w:hAnsi="Arial" w:cs="Arial"/>
          <w:b/>
          <w:bCs/>
          <w:sz w:val="36"/>
          <w:szCs w:val="36"/>
        </w:rPr>
        <w:t xml:space="preserve"> </w:t>
      </w:r>
      <w:r w:rsidR="00B11B41">
        <w:rPr>
          <w:rFonts w:ascii="Arial" w:hAnsi="Arial" w:cs="Arial"/>
          <w:b/>
          <w:bCs/>
          <w:sz w:val="36"/>
          <w:szCs w:val="36"/>
        </w:rPr>
        <w:t>o</w:t>
      </w:r>
      <w:r>
        <w:rPr>
          <w:rFonts w:ascii="Arial" w:hAnsi="Arial" w:cs="Arial"/>
          <w:b/>
          <w:bCs/>
          <w:sz w:val="36"/>
          <w:szCs w:val="36"/>
        </w:rPr>
        <w:t>r, maybe, the employees in your workplace</w:t>
      </w:r>
      <w:r w:rsidR="00B11B41">
        <w:rPr>
          <w:rFonts w:ascii="Arial" w:hAnsi="Arial" w:cs="Arial"/>
          <w:b/>
          <w:bCs/>
          <w:sz w:val="36"/>
          <w:szCs w:val="36"/>
        </w:rPr>
        <w:t xml:space="preserve">; </w:t>
      </w:r>
      <w:r w:rsidR="00B11B41" w:rsidRPr="00B11B41">
        <w:rPr>
          <w:rFonts w:ascii="Arial" w:hAnsi="Arial" w:cs="Arial"/>
          <w:b/>
          <w:bCs/>
          <w:sz w:val="36"/>
          <w:szCs w:val="36"/>
          <w:vertAlign w:val="subscript"/>
        </w:rPr>
        <w:t>21</w:t>
      </w:r>
      <w:r w:rsidR="00B11B41">
        <w:rPr>
          <w:rFonts w:ascii="Arial" w:hAnsi="Arial" w:cs="Arial"/>
          <w:b/>
          <w:bCs/>
          <w:sz w:val="36"/>
          <w:szCs w:val="36"/>
        </w:rPr>
        <w:t xml:space="preserve"> or your social contacts; </w:t>
      </w:r>
      <w:r w:rsidR="00B11B41" w:rsidRPr="00B11B41">
        <w:rPr>
          <w:rFonts w:ascii="Arial" w:hAnsi="Arial" w:cs="Arial"/>
          <w:b/>
          <w:bCs/>
          <w:sz w:val="36"/>
          <w:szCs w:val="36"/>
          <w:vertAlign w:val="subscript"/>
        </w:rPr>
        <w:t>22</w:t>
      </w:r>
      <w:r w:rsidR="00B11B41">
        <w:rPr>
          <w:rFonts w:ascii="Arial" w:hAnsi="Arial" w:cs="Arial"/>
          <w:b/>
          <w:bCs/>
          <w:sz w:val="36"/>
          <w:szCs w:val="36"/>
        </w:rPr>
        <w:t xml:space="preserve"> or, maybe, your family or close friends. You establish your perimeter by learning those people’s name and writing them down. </w:t>
      </w:r>
      <w:r w:rsidR="00B11B41" w:rsidRPr="00B11B41">
        <w:rPr>
          <w:rFonts w:ascii="Arial" w:hAnsi="Arial" w:cs="Arial"/>
          <w:b/>
          <w:bCs/>
          <w:sz w:val="36"/>
          <w:szCs w:val="36"/>
          <w:vertAlign w:val="subscript"/>
        </w:rPr>
        <w:t>23</w:t>
      </w:r>
    </w:p>
    <w:p w14:paraId="54FF096E" w14:textId="0E4F4777" w:rsidR="00B11B41" w:rsidRDefault="00B11B41" w:rsidP="00D73A4C">
      <w:pPr>
        <w:spacing w:line="360" w:lineRule="auto"/>
        <w:jc w:val="both"/>
        <w:rPr>
          <w:rFonts w:ascii="Arial" w:hAnsi="Arial" w:cs="Arial"/>
          <w:b/>
          <w:bCs/>
          <w:sz w:val="36"/>
          <w:szCs w:val="36"/>
        </w:rPr>
      </w:pPr>
      <w:r w:rsidRPr="00B11B41">
        <w:rPr>
          <w:rFonts w:ascii="Arial" w:hAnsi="Arial" w:cs="Arial"/>
          <w:b/>
          <w:bCs/>
          <w:color w:val="006600"/>
          <w:sz w:val="36"/>
          <w:szCs w:val="36"/>
        </w:rPr>
        <w:t>You can be a lighthouse by preparing for your “perimeter people’s” salvation</w:t>
      </w:r>
      <w:r>
        <w:rPr>
          <w:rFonts w:ascii="Arial" w:hAnsi="Arial" w:cs="Arial"/>
          <w:b/>
          <w:bCs/>
          <w:sz w:val="36"/>
          <w:szCs w:val="36"/>
        </w:rPr>
        <w:t xml:space="preserve">. How? </w:t>
      </w:r>
      <w:r w:rsidRPr="00B11B41">
        <w:rPr>
          <w:rFonts w:ascii="Arial" w:hAnsi="Arial" w:cs="Arial"/>
          <w:b/>
          <w:bCs/>
          <w:sz w:val="36"/>
          <w:szCs w:val="36"/>
          <w:vertAlign w:val="subscript"/>
        </w:rPr>
        <w:t>24</w:t>
      </w:r>
    </w:p>
    <w:p w14:paraId="3A72346B" w14:textId="2F7B4A77" w:rsidR="00B11B41" w:rsidRDefault="00B11B41" w:rsidP="00D73A4C">
      <w:pPr>
        <w:spacing w:line="360" w:lineRule="auto"/>
        <w:jc w:val="both"/>
        <w:rPr>
          <w:rFonts w:ascii="Arial" w:hAnsi="Arial" w:cs="Arial"/>
          <w:b/>
          <w:bCs/>
          <w:sz w:val="36"/>
          <w:szCs w:val="36"/>
        </w:rPr>
      </w:pPr>
      <w:r>
        <w:rPr>
          <w:rFonts w:ascii="Arial" w:hAnsi="Arial" w:cs="Arial"/>
          <w:b/>
          <w:bCs/>
          <w:sz w:val="36"/>
          <w:szCs w:val="36"/>
        </w:rPr>
        <w:t>You can start out by writing them a note</w:t>
      </w:r>
      <w:r w:rsidR="0075107D">
        <w:rPr>
          <w:rFonts w:ascii="Arial" w:hAnsi="Arial" w:cs="Arial"/>
          <w:b/>
          <w:bCs/>
          <w:sz w:val="36"/>
          <w:szCs w:val="36"/>
        </w:rPr>
        <w:t xml:space="preserve"> and referring them to my websites: </w:t>
      </w:r>
      <w:hyperlink r:id="rId12" w:history="1">
        <w:r w:rsidR="0075107D" w:rsidRPr="00CE48C5">
          <w:rPr>
            <w:rStyle w:val="Hyperlink"/>
            <w:rFonts w:ascii="Arial" w:hAnsi="Arial" w:cs="Arial"/>
            <w:b/>
            <w:bCs/>
            <w:sz w:val="36"/>
            <w:szCs w:val="36"/>
          </w:rPr>
          <w:t>https://connectionwithgod.org</w:t>
        </w:r>
      </w:hyperlink>
      <w:r w:rsidR="0075107D">
        <w:rPr>
          <w:rFonts w:ascii="Arial" w:hAnsi="Arial" w:cs="Arial"/>
          <w:b/>
          <w:bCs/>
          <w:sz w:val="36"/>
          <w:szCs w:val="36"/>
        </w:rPr>
        <w:t xml:space="preserve"> and </w:t>
      </w:r>
      <w:hyperlink r:id="rId13" w:history="1">
        <w:r w:rsidR="0075107D" w:rsidRPr="00CE48C5">
          <w:rPr>
            <w:rStyle w:val="Hyperlink"/>
            <w:rFonts w:ascii="Arial" w:hAnsi="Arial" w:cs="Arial"/>
            <w:b/>
            <w:bCs/>
            <w:sz w:val="36"/>
            <w:szCs w:val="36"/>
          </w:rPr>
          <w:t>https://biblelifemessages.org</w:t>
        </w:r>
      </w:hyperlink>
      <w:r w:rsidR="0075107D">
        <w:rPr>
          <w:rFonts w:ascii="Arial" w:hAnsi="Arial" w:cs="Arial"/>
          <w:b/>
          <w:bCs/>
          <w:sz w:val="36"/>
          <w:szCs w:val="36"/>
        </w:rPr>
        <w:t>.</w:t>
      </w:r>
    </w:p>
    <w:p w14:paraId="02D85CAB" w14:textId="5DD8A594" w:rsidR="0075107D" w:rsidRDefault="0075107D" w:rsidP="00D73A4C">
      <w:pPr>
        <w:spacing w:line="360" w:lineRule="auto"/>
        <w:jc w:val="both"/>
        <w:rPr>
          <w:rFonts w:ascii="Arial" w:hAnsi="Arial" w:cs="Arial"/>
          <w:b/>
          <w:bCs/>
          <w:sz w:val="36"/>
          <w:szCs w:val="36"/>
        </w:rPr>
      </w:pPr>
      <w:r>
        <w:rPr>
          <w:rFonts w:ascii="Arial" w:hAnsi="Arial" w:cs="Arial"/>
          <w:b/>
          <w:bCs/>
          <w:sz w:val="36"/>
          <w:szCs w:val="36"/>
        </w:rPr>
        <w:t xml:space="preserve">The first website will show them how to establish a personal relationship with the Lord by a </w:t>
      </w:r>
      <w:r w:rsidR="000953BC">
        <w:rPr>
          <w:rFonts w:ascii="Arial" w:hAnsi="Arial" w:cs="Arial"/>
          <w:b/>
          <w:bCs/>
          <w:sz w:val="36"/>
          <w:szCs w:val="36"/>
        </w:rPr>
        <w:t>twenty-eight-minute</w:t>
      </w:r>
      <w:r>
        <w:rPr>
          <w:rFonts w:ascii="Arial" w:hAnsi="Arial" w:cs="Arial"/>
          <w:b/>
          <w:bCs/>
          <w:sz w:val="36"/>
          <w:szCs w:val="36"/>
        </w:rPr>
        <w:t xml:space="preserve"> presentation of the gospel message with an invitation at the end of it. It </w:t>
      </w:r>
      <w:proofErr w:type="gramStart"/>
      <w:r>
        <w:rPr>
          <w:rFonts w:ascii="Arial" w:hAnsi="Arial" w:cs="Arial"/>
          <w:b/>
          <w:bCs/>
          <w:sz w:val="36"/>
          <w:szCs w:val="36"/>
        </w:rPr>
        <w:t>is designed</w:t>
      </w:r>
      <w:proofErr w:type="gramEnd"/>
      <w:r>
        <w:rPr>
          <w:rFonts w:ascii="Arial" w:hAnsi="Arial" w:cs="Arial"/>
          <w:b/>
          <w:bCs/>
          <w:sz w:val="36"/>
          <w:szCs w:val="36"/>
        </w:rPr>
        <w:t xml:space="preserve"> to be used by people who want to share the gospel with others but feel inadequate. This is a useful tool you can use. </w:t>
      </w:r>
      <w:r>
        <w:rPr>
          <w:rFonts w:ascii="Arial" w:hAnsi="Arial" w:cs="Arial"/>
          <w:b/>
          <w:bCs/>
          <w:sz w:val="36"/>
          <w:szCs w:val="36"/>
        </w:rPr>
        <w:lastRenderedPageBreak/>
        <w:t xml:space="preserve">There are also links to other websites to provide answers to </w:t>
      </w:r>
      <w:proofErr w:type="gramStart"/>
      <w:r>
        <w:rPr>
          <w:rFonts w:ascii="Arial" w:hAnsi="Arial" w:cs="Arial"/>
          <w:b/>
          <w:bCs/>
          <w:sz w:val="36"/>
          <w:szCs w:val="36"/>
        </w:rPr>
        <w:t>difficult questions</w:t>
      </w:r>
      <w:proofErr w:type="gramEnd"/>
      <w:r>
        <w:rPr>
          <w:rFonts w:ascii="Arial" w:hAnsi="Arial" w:cs="Arial"/>
          <w:b/>
          <w:bCs/>
          <w:sz w:val="36"/>
          <w:szCs w:val="36"/>
        </w:rPr>
        <w:t xml:space="preserve"> that might be asked.</w:t>
      </w:r>
    </w:p>
    <w:p w14:paraId="4DE1D699" w14:textId="395B3308" w:rsidR="0075107D" w:rsidRDefault="0075107D" w:rsidP="00D73A4C">
      <w:pPr>
        <w:spacing w:line="360" w:lineRule="auto"/>
        <w:jc w:val="both"/>
        <w:rPr>
          <w:rFonts w:ascii="Arial" w:hAnsi="Arial" w:cs="Arial"/>
          <w:b/>
          <w:bCs/>
          <w:sz w:val="36"/>
          <w:szCs w:val="36"/>
        </w:rPr>
      </w:pPr>
      <w:r>
        <w:rPr>
          <w:rFonts w:ascii="Arial" w:hAnsi="Arial" w:cs="Arial"/>
          <w:b/>
          <w:bCs/>
          <w:sz w:val="36"/>
          <w:szCs w:val="36"/>
        </w:rPr>
        <w:t>The second website can provide</w:t>
      </w:r>
      <w:r w:rsidR="005336A1">
        <w:rPr>
          <w:rFonts w:ascii="Arial" w:hAnsi="Arial" w:cs="Arial"/>
          <w:b/>
          <w:bCs/>
          <w:sz w:val="36"/>
          <w:szCs w:val="36"/>
        </w:rPr>
        <w:t xml:space="preserve"> discipleship tools to help new Christians grow in their new faith. It contains short messages from the Bible about issues you and others might have as you begin putting God’s will first in your lives. </w:t>
      </w:r>
      <w:r w:rsidR="005336A1" w:rsidRPr="005336A1">
        <w:rPr>
          <w:rFonts w:ascii="Arial" w:hAnsi="Arial" w:cs="Arial"/>
          <w:b/>
          <w:bCs/>
          <w:sz w:val="36"/>
          <w:szCs w:val="36"/>
          <w:vertAlign w:val="subscript"/>
        </w:rPr>
        <w:t>25</w:t>
      </w:r>
    </w:p>
    <w:p w14:paraId="6F6A96C3" w14:textId="4084F39B" w:rsidR="005336A1" w:rsidRDefault="005336A1" w:rsidP="00D73A4C">
      <w:pPr>
        <w:spacing w:line="360" w:lineRule="auto"/>
        <w:jc w:val="both"/>
        <w:rPr>
          <w:rFonts w:ascii="Arial" w:hAnsi="Arial" w:cs="Arial"/>
          <w:b/>
          <w:bCs/>
          <w:sz w:val="36"/>
          <w:szCs w:val="36"/>
        </w:rPr>
      </w:pPr>
      <w:r w:rsidRPr="005336A1">
        <w:rPr>
          <w:rFonts w:ascii="Arial" w:hAnsi="Arial" w:cs="Arial"/>
          <w:b/>
          <w:bCs/>
          <w:color w:val="006600"/>
          <w:sz w:val="36"/>
          <w:szCs w:val="36"/>
        </w:rPr>
        <w:t xml:space="preserve">You can be a lighthouse by getting personally </w:t>
      </w:r>
      <w:r w:rsidR="008059FD" w:rsidRPr="005336A1">
        <w:rPr>
          <w:rFonts w:ascii="Arial" w:hAnsi="Arial" w:cs="Arial"/>
          <w:b/>
          <w:bCs/>
          <w:color w:val="006600"/>
          <w:sz w:val="36"/>
          <w:szCs w:val="36"/>
        </w:rPr>
        <w:t>acquainted</w:t>
      </w:r>
      <w:r w:rsidRPr="005336A1">
        <w:rPr>
          <w:rFonts w:ascii="Arial" w:hAnsi="Arial" w:cs="Arial"/>
          <w:b/>
          <w:bCs/>
          <w:color w:val="006600"/>
          <w:sz w:val="36"/>
          <w:szCs w:val="36"/>
        </w:rPr>
        <w:t xml:space="preserve"> with your “perimeter people</w:t>
      </w:r>
      <w:proofErr w:type="gramStart"/>
      <w:r w:rsidRPr="005336A1">
        <w:rPr>
          <w:rFonts w:ascii="Arial" w:hAnsi="Arial" w:cs="Arial"/>
          <w:b/>
          <w:bCs/>
          <w:color w:val="006600"/>
          <w:sz w:val="36"/>
          <w:szCs w:val="36"/>
        </w:rPr>
        <w:t>”.</w:t>
      </w:r>
      <w:proofErr w:type="gramEnd"/>
      <w:r>
        <w:rPr>
          <w:rFonts w:ascii="Arial" w:hAnsi="Arial" w:cs="Arial"/>
          <w:b/>
          <w:bCs/>
          <w:sz w:val="36"/>
          <w:szCs w:val="36"/>
        </w:rPr>
        <w:t xml:space="preserve"> </w:t>
      </w:r>
      <w:r w:rsidRPr="005336A1">
        <w:rPr>
          <w:rFonts w:ascii="Arial" w:hAnsi="Arial" w:cs="Arial"/>
          <w:b/>
          <w:bCs/>
          <w:sz w:val="36"/>
          <w:szCs w:val="36"/>
          <w:vertAlign w:val="subscript"/>
        </w:rPr>
        <w:t>26</w:t>
      </w:r>
      <w:r>
        <w:rPr>
          <w:rFonts w:ascii="Arial" w:hAnsi="Arial" w:cs="Arial"/>
          <w:b/>
          <w:bCs/>
          <w:sz w:val="36"/>
          <w:szCs w:val="36"/>
        </w:rPr>
        <w:t xml:space="preserve"> Tell them you are praying for them and ask them about prayer needs. </w:t>
      </w:r>
      <w:r w:rsidRPr="005336A1">
        <w:rPr>
          <w:rFonts w:ascii="Arial" w:hAnsi="Arial" w:cs="Arial"/>
          <w:b/>
          <w:bCs/>
          <w:sz w:val="36"/>
          <w:szCs w:val="36"/>
          <w:vertAlign w:val="subscript"/>
        </w:rPr>
        <w:t>27</w:t>
      </w:r>
    </w:p>
    <w:p w14:paraId="4A6FAF2F" w14:textId="77777777" w:rsidR="005336A1" w:rsidRDefault="005336A1" w:rsidP="00D73A4C">
      <w:pPr>
        <w:spacing w:line="360" w:lineRule="auto"/>
        <w:jc w:val="both"/>
        <w:rPr>
          <w:rFonts w:ascii="Arial" w:hAnsi="Arial" w:cs="Arial"/>
          <w:b/>
          <w:bCs/>
          <w:sz w:val="36"/>
          <w:szCs w:val="36"/>
        </w:rPr>
      </w:pPr>
      <w:r>
        <w:rPr>
          <w:rFonts w:ascii="Arial" w:hAnsi="Arial" w:cs="Arial"/>
          <w:b/>
          <w:bCs/>
          <w:sz w:val="36"/>
          <w:szCs w:val="36"/>
        </w:rPr>
        <w:t xml:space="preserve">But – what do you do if you are too shy to approach your “perimeter people”? </w:t>
      </w:r>
      <w:r w:rsidRPr="005336A1">
        <w:rPr>
          <w:rFonts w:ascii="Arial" w:hAnsi="Arial" w:cs="Arial"/>
          <w:b/>
          <w:bCs/>
          <w:sz w:val="36"/>
          <w:szCs w:val="36"/>
          <w:vertAlign w:val="subscript"/>
        </w:rPr>
        <w:t>28</w:t>
      </w:r>
      <w:r>
        <w:rPr>
          <w:rFonts w:ascii="Arial" w:hAnsi="Arial" w:cs="Arial"/>
          <w:b/>
          <w:bCs/>
          <w:sz w:val="36"/>
          <w:szCs w:val="36"/>
        </w:rPr>
        <w:t xml:space="preserve"> </w:t>
      </w:r>
    </w:p>
    <w:p w14:paraId="0F4E06B8" w14:textId="14C8A1DE" w:rsidR="005336A1" w:rsidRDefault="005336A1" w:rsidP="00D73A4C">
      <w:pPr>
        <w:spacing w:line="360" w:lineRule="auto"/>
        <w:jc w:val="both"/>
        <w:rPr>
          <w:rFonts w:ascii="Arial" w:hAnsi="Arial" w:cs="Arial"/>
          <w:b/>
          <w:bCs/>
          <w:sz w:val="36"/>
          <w:szCs w:val="36"/>
        </w:rPr>
      </w:pPr>
      <w:r>
        <w:rPr>
          <w:rFonts w:ascii="Arial" w:hAnsi="Arial" w:cs="Arial"/>
          <w:b/>
          <w:bCs/>
          <w:sz w:val="36"/>
          <w:szCs w:val="36"/>
        </w:rPr>
        <w:t xml:space="preserve">Use the “Stealth Method”! You </w:t>
      </w:r>
      <w:proofErr w:type="gramStart"/>
      <w:r>
        <w:rPr>
          <w:rFonts w:ascii="Arial" w:hAnsi="Arial" w:cs="Arial"/>
          <w:b/>
          <w:bCs/>
          <w:sz w:val="36"/>
          <w:szCs w:val="36"/>
        </w:rPr>
        <w:t>don’t</w:t>
      </w:r>
      <w:proofErr w:type="gramEnd"/>
      <w:r>
        <w:rPr>
          <w:rFonts w:ascii="Arial" w:hAnsi="Arial" w:cs="Arial"/>
          <w:b/>
          <w:bCs/>
          <w:sz w:val="36"/>
          <w:szCs w:val="36"/>
        </w:rPr>
        <w:t xml:space="preserve"> have to be</w:t>
      </w:r>
      <w:r w:rsidR="000E352E">
        <w:rPr>
          <w:rFonts w:ascii="Arial" w:hAnsi="Arial" w:cs="Arial"/>
          <w:b/>
          <w:bCs/>
          <w:sz w:val="36"/>
          <w:szCs w:val="36"/>
        </w:rPr>
        <w:t xml:space="preserve"> a people person. </w:t>
      </w:r>
      <w:proofErr w:type="gramStart"/>
      <w:r w:rsidR="000E352E">
        <w:rPr>
          <w:rFonts w:ascii="Arial" w:hAnsi="Arial" w:cs="Arial"/>
          <w:b/>
          <w:bCs/>
          <w:sz w:val="36"/>
          <w:szCs w:val="36"/>
        </w:rPr>
        <w:t>Some of</w:t>
      </w:r>
      <w:proofErr w:type="gramEnd"/>
      <w:r w:rsidR="000E352E">
        <w:rPr>
          <w:rFonts w:ascii="Arial" w:hAnsi="Arial" w:cs="Arial"/>
          <w:b/>
          <w:bCs/>
          <w:sz w:val="36"/>
          <w:szCs w:val="36"/>
        </w:rPr>
        <w:t xml:space="preserve"> us have trouble just going up to people and being assertive with them. You may have to express your love for them </w:t>
      </w:r>
      <w:r w:rsidR="00DC7151">
        <w:rPr>
          <w:rFonts w:ascii="Arial" w:hAnsi="Arial" w:cs="Arial"/>
          <w:b/>
          <w:bCs/>
          <w:sz w:val="36"/>
          <w:szCs w:val="36"/>
        </w:rPr>
        <w:t xml:space="preserve">more </w:t>
      </w:r>
      <w:r w:rsidR="000E352E">
        <w:rPr>
          <w:rFonts w:ascii="Arial" w:hAnsi="Arial" w:cs="Arial"/>
          <w:b/>
          <w:bCs/>
          <w:sz w:val="36"/>
          <w:szCs w:val="36"/>
        </w:rPr>
        <w:t>passively.</w:t>
      </w:r>
      <w:r w:rsidR="00DC7151">
        <w:rPr>
          <w:rFonts w:ascii="Arial" w:hAnsi="Arial" w:cs="Arial"/>
          <w:b/>
          <w:bCs/>
          <w:sz w:val="36"/>
          <w:szCs w:val="36"/>
        </w:rPr>
        <w:t xml:space="preserve"> </w:t>
      </w:r>
      <w:r w:rsidR="00DC7151" w:rsidRPr="00DC7151">
        <w:rPr>
          <w:rFonts w:ascii="Arial" w:hAnsi="Arial" w:cs="Arial"/>
          <w:b/>
          <w:bCs/>
          <w:sz w:val="36"/>
          <w:szCs w:val="36"/>
          <w:vertAlign w:val="subscript"/>
        </w:rPr>
        <w:t>29</w:t>
      </w:r>
    </w:p>
    <w:p w14:paraId="5E458F4B" w14:textId="0DDD6D8C" w:rsidR="00DC7151" w:rsidRDefault="00DC7151" w:rsidP="00D73A4C">
      <w:pPr>
        <w:spacing w:line="360" w:lineRule="auto"/>
        <w:jc w:val="both"/>
        <w:rPr>
          <w:rFonts w:ascii="Arial" w:hAnsi="Arial" w:cs="Arial"/>
          <w:b/>
          <w:bCs/>
          <w:sz w:val="36"/>
          <w:szCs w:val="36"/>
        </w:rPr>
      </w:pPr>
      <w:r>
        <w:rPr>
          <w:rFonts w:ascii="Arial" w:hAnsi="Arial" w:cs="Arial"/>
          <w:b/>
          <w:bCs/>
          <w:sz w:val="36"/>
          <w:szCs w:val="36"/>
        </w:rPr>
        <w:t xml:space="preserve">Write them </w:t>
      </w:r>
      <w:r w:rsidR="00747DC3">
        <w:rPr>
          <w:rFonts w:ascii="Arial" w:hAnsi="Arial" w:cs="Arial"/>
          <w:b/>
          <w:bCs/>
          <w:sz w:val="36"/>
          <w:szCs w:val="36"/>
        </w:rPr>
        <w:t>a</w:t>
      </w:r>
      <w:r>
        <w:rPr>
          <w:rFonts w:ascii="Arial" w:hAnsi="Arial" w:cs="Arial"/>
          <w:b/>
          <w:bCs/>
          <w:sz w:val="36"/>
          <w:szCs w:val="36"/>
        </w:rPr>
        <w:t xml:space="preserve"> note</w:t>
      </w:r>
      <w:r w:rsidR="001627C9">
        <w:rPr>
          <w:rFonts w:ascii="Arial" w:hAnsi="Arial" w:cs="Arial"/>
          <w:b/>
          <w:bCs/>
          <w:sz w:val="36"/>
          <w:szCs w:val="36"/>
        </w:rPr>
        <w:t xml:space="preserve"> stating that you are praying for your neighbors</w:t>
      </w:r>
      <w:r w:rsidR="0067595B">
        <w:rPr>
          <w:rFonts w:ascii="Arial" w:hAnsi="Arial" w:cs="Arial"/>
          <w:b/>
          <w:bCs/>
          <w:sz w:val="36"/>
          <w:szCs w:val="36"/>
        </w:rPr>
        <w:t xml:space="preserve"> and ask if they have specific prayer </w:t>
      </w:r>
      <w:r w:rsidR="0067595B">
        <w:rPr>
          <w:rFonts w:ascii="Arial" w:hAnsi="Arial" w:cs="Arial"/>
          <w:b/>
          <w:bCs/>
          <w:sz w:val="36"/>
          <w:szCs w:val="36"/>
        </w:rPr>
        <w:lastRenderedPageBreak/>
        <w:t>concerns</w:t>
      </w:r>
      <w:r w:rsidR="001627C9">
        <w:rPr>
          <w:rFonts w:ascii="Arial" w:hAnsi="Arial" w:cs="Arial"/>
          <w:b/>
          <w:bCs/>
          <w:sz w:val="36"/>
          <w:szCs w:val="36"/>
        </w:rPr>
        <w:t>.</w:t>
      </w:r>
      <w:r w:rsidR="0067595B">
        <w:rPr>
          <w:rFonts w:ascii="Arial" w:hAnsi="Arial" w:cs="Arial"/>
          <w:b/>
          <w:bCs/>
          <w:sz w:val="36"/>
          <w:szCs w:val="36"/>
        </w:rPr>
        <w:t xml:space="preserve"> Leave whatever contact information in the note you feel comfortable with. </w:t>
      </w:r>
      <w:r w:rsidR="0067595B" w:rsidRPr="0067595B">
        <w:rPr>
          <w:rFonts w:ascii="Arial" w:hAnsi="Arial" w:cs="Arial"/>
          <w:b/>
          <w:bCs/>
          <w:sz w:val="36"/>
          <w:szCs w:val="36"/>
          <w:vertAlign w:val="subscript"/>
        </w:rPr>
        <w:t>30</w:t>
      </w:r>
      <w:r w:rsidR="0067595B">
        <w:rPr>
          <w:rFonts w:ascii="Arial" w:hAnsi="Arial" w:cs="Arial"/>
          <w:b/>
          <w:bCs/>
          <w:sz w:val="36"/>
          <w:szCs w:val="36"/>
        </w:rPr>
        <w:t xml:space="preserve"> Then – disappear!</w:t>
      </w:r>
      <w:r w:rsidR="00AE5235">
        <w:rPr>
          <w:rFonts w:ascii="Arial" w:hAnsi="Arial" w:cs="Arial"/>
          <w:b/>
          <w:bCs/>
          <w:sz w:val="36"/>
          <w:szCs w:val="36"/>
        </w:rPr>
        <w:t xml:space="preserve"> </w:t>
      </w:r>
      <w:r w:rsidR="00AE5235" w:rsidRPr="00AE5235">
        <w:rPr>
          <w:rFonts w:ascii="Arial" w:hAnsi="Arial" w:cs="Arial"/>
          <w:b/>
          <w:bCs/>
          <w:sz w:val="36"/>
          <w:szCs w:val="36"/>
          <w:vertAlign w:val="subscript"/>
        </w:rPr>
        <w:t>31</w:t>
      </w:r>
    </w:p>
    <w:p w14:paraId="395A48EB" w14:textId="7AD95F52" w:rsidR="00AE5235" w:rsidRDefault="00AE5235" w:rsidP="00D73A4C">
      <w:pPr>
        <w:spacing w:line="360" w:lineRule="auto"/>
        <w:jc w:val="both"/>
        <w:rPr>
          <w:rFonts w:ascii="Arial" w:hAnsi="Arial" w:cs="Arial"/>
          <w:b/>
          <w:bCs/>
          <w:sz w:val="36"/>
          <w:szCs w:val="36"/>
        </w:rPr>
      </w:pPr>
      <w:r>
        <w:rPr>
          <w:rFonts w:ascii="Arial" w:hAnsi="Arial" w:cs="Arial"/>
          <w:b/>
          <w:bCs/>
          <w:sz w:val="36"/>
          <w:szCs w:val="36"/>
        </w:rPr>
        <w:t>You can be a lighthouse by consistently praying for each perimeter person. You can do this by “prayer walking</w:t>
      </w:r>
      <w:proofErr w:type="gramStart"/>
      <w:r>
        <w:rPr>
          <w:rFonts w:ascii="Arial" w:hAnsi="Arial" w:cs="Arial"/>
          <w:b/>
          <w:bCs/>
          <w:sz w:val="36"/>
          <w:szCs w:val="36"/>
        </w:rPr>
        <w:t>”.</w:t>
      </w:r>
      <w:proofErr w:type="gramEnd"/>
      <w:r>
        <w:rPr>
          <w:rFonts w:ascii="Arial" w:hAnsi="Arial" w:cs="Arial"/>
          <w:b/>
          <w:bCs/>
          <w:sz w:val="36"/>
          <w:szCs w:val="36"/>
        </w:rPr>
        <w:t xml:space="preserve"> </w:t>
      </w:r>
      <w:r w:rsidRPr="00AE5235">
        <w:rPr>
          <w:rFonts w:ascii="Arial" w:hAnsi="Arial" w:cs="Arial"/>
          <w:b/>
          <w:bCs/>
          <w:sz w:val="36"/>
          <w:szCs w:val="36"/>
          <w:vertAlign w:val="subscript"/>
        </w:rPr>
        <w:t>32</w:t>
      </w:r>
    </w:p>
    <w:p w14:paraId="03B6AD3B" w14:textId="2675E925" w:rsidR="00AE5235" w:rsidRDefault="00AE5235" w:rsidP="00D73A4C">
      <w:pPr>
        <w:spacing w:line="360" w:lineRule="auto"/>
        <w:jc w:val="both"/>
        <w:rPr>
          <w:rFonts w:ascii="Arial" w:hAnsi="Arial" w:cs="Arial"/>
          <w:b/>
          <w:bCs/>
          <w:sz w:val="36"/>
          <w:szCs w:val="36"/>
        </w:rPr>
      </w:pPr>
      <w:r>
        <w:rPr>
          <w:rFonts w:ascii="Arial" w:hAnsi="Arial" w:cs="Arial"/>
          <w:b/>
          <w:bCs/>
          <w:sz w:val="36"/>
          <w:szCs w:val="36"/>
        </w:rPr>
        <w:t xml:space="preserve">How do you prayer walk? </w:t>
      </w:r>
      <w:r w:rsidRPr="00AE5235">
        <w:rPr>
          <w:rFonts w:ascii="Arial" w:hAnsi="Arial" w:cs="Arial"/>
          <w:b/>
          <w:bCs/>
          <w:sz w:val="36"/>
          <w:szCs w:val="36"/>
          <w:vertAlign w:val="subscript"/>
        </w:rPr>
        <w:t>33</w:t>
      </w:r>
      <w:r>
        <w:rPr>
          <w:rFonts w:ascii="Arial" w:hAnsi="Arial" w:cs="Arial"/>
          <w:b/>
          <w:bCs/>
          <w:sz w:val="36"/>
          <w:szCs w:val="36"/>
        </w:rPr>
        <w:t xml:space="preserve"> On a regular basis, walk your perimeter, stand as close to your prayer person as you feel comfortable and pray for them. Then, walk to the next location. </w:t>
      </w:r>
      <w:r w:rsidRPr="00AE5235">
        <w:rPr>
          <w:rFonts w:ascii="Arial" w:hAnsi="Arial" w:cs="Arial"/>
          <w:b/>
          <w:bCs/>
          <w:sz w:val="36"/>
          <w:szCs w:val="36"/>
          <w:vertAlign w:val="subscript"/>
        </w:rPr>
        <w:t>34</w:t>
      </w:r>
    </w:p>
    <w:p w14:paraId="3F60A03B" w14:textId="4DDB3859" w:rsidR="00AE5235" w:rsidRDefault="00AE5235" w:rsidP="00D73A4C">
      <w:pPr>
        <w:spacing w:line="360" w:lineRule="auto"/>
        <w:jc w:val="both"/>
        <w:rPr>
          <w:rFonts w:ascii="Arial" w:hAnsi="Arial" w:cs="Arial"/>
          <w:b/>
          <w:bCs/>
          <w:sz w:val="36"/>
          <w:szCs w:val="36"/>
        </w:rPr>
      </w:pPr>
      <w:r>
        <w:rPr>
          <w:rFonts w:ascii="Arial" w:hAnsi="Arial" w:cs="Arial"/>
          <w:b/>
          <w:bCs/>
          <w:sz w:val="36"/>
          <w:szCs w:val="36"/>
        </w:rPr>
        <w:t>Pray for these people during your prayer time and devotions. I do this every morning. Whatever time you choose</w:t>
      </w:r>
      <w:r w:rsidR="00EF53CF">
        <w:rPr>
          <w:rFonts w:ascii="Arial" w:hAnsi="Arial" w:cs="Arial"/>
          <w:b/>
          <w:bCs/>
          <w:sz w:val="36"/>
          <w:szCs w:val="36"/>
        </w:rPr>
        <w:t>,</w:t>
      </w:r>
      <w:r>
        <w:rPr>
          <w:rFonts w:ascii="Arial" w:hAnsi="Arial" w:cs="Arial"/>
          <w:b/>
          <w:bCs/>
          <w:sz w:val="36"/>
          <w:szCs w:val="36"/>
        </w:rPr>
        <w:t xml:space="preserve"> be consistent.</w:t>
      </w:r>
      <w:r w:rsidR="006D1ACA">
        <w:rPr>
          <w:rFonts w:ascii="Arial" w:hAnsi="Arial" w:cs="Arial"/>
          <w:b/>
          <w:bCs/>
          <w:sz w:val="36"/>
          <w:szCs w:val="36"/>
        </w:rPr>
        <w:t xml:space="preserve"> </w:t>
      </w:r>
      <w:r w:rsidR="006D1ACA" w:rsidRPr="006D1ACA">
        <w:rPr>
          <w:rFonts w:ascii="Arial" w:hAnsi="Arial" w:cs="Arial"/>
          <w:b/>
          <w:bCs/>
          <w:sz w:val="36"/>
          <w:szCs w:val="36"/>
          <w:vertAlign w:val="subscript"/>
        </w:rPr>
        <w:t>35</w:t>
      </w:r>
      <w:r w:rsidR="006D1ACA">
        <w:rPr>
          <w:rFonts w:ascii="Arial" w:hAnsi="Arial" w:cs="Arial"/>
          <w:b/>
          <w:bCs/>
          <w:sz w:val="36"/>
          <w:szCs w:val="36"/>
        </w:rPr>
        <w:t xml:space="preserve"> Pray especially for their felt needs; the ones they tell you about or you observe. </w:t>
      </w:r>
      <w:r w:rsidR="006D1ACA" w:rsidRPr="006D1ACA">
        <w:rPr>
          <w:rFonts w:ascii="Arial" w:hAnsi="Arial" w:cs="Arial"/>
          <w:b/>
          <w:bCs/>
          <w:sz w:val="36"/>
          <w:szCs w:val="36"/>
          <w:vertAlign w:val="subscript"/>
        </w:rPr>
        <w:t>36</w:t>
      </w:r>
    </w:p>
    <w:p w14:paraId="1AE5725D" w14:textId="6EA7B5B5" w:rsidR="006D1ACA" w:rsidRDefault="006D1ACA" w:rsidP="00D73A4C">
      <w:pPr>
        <w:spacing w:line="360" w:lineRule="auto"/>
        <w:jc w:val="both"/>
        <w:rPr>
          <w:rFonts w:ascii="Arial" w:hAnsi="Arial" w:cs="Arial"/>
          <w:b/>
          <w:bCs/>
          <w:sz w:val="36"/>
          <w:szCs w:val="36"/>
        </w:rPr>
      </w:pPr>
      <w:r>
        <w:rPr>
          <w:rFonts w:ascii="Arial" w:hAnsi="Arial" w:cs="Arial"/>
          <w:b/>
          <w:bCs/>
          <w:sz w:val="36"/>
          <w:szCs w:val="36"/>
        </w:rPr>
        <w:t xml:space="preserve">Look for the opportunities to witness to them that the Lord </w:t>
      </w:r>
      <w:r w:rsidR="008059FD">
        <w:rPr>
          <w:rFonts w:ascii="Arial" w:hAnsi="Arial" w:cs="Arial"/>
          <w:b/>
          <w:bCs/>
          <w:sz w:val="36"/>
          <w:szCs w:val="36"/>
        </w:rPr>
        <w:t>obviously</w:t>
      </w:r>
      <w:r>
        <w:rPr>
          <w:rFonts w:ascii="Arial" w:hAnsi="Arial" w:cs="Arial"/>
          <w:b/>
          <w:bCs/>
          <w:sz w:val="36"/>
          <w:szCs w:val="36"/>
        </w:rPr>
        <w:t xml:space="preserve"> points out to you.</w:t>
      </w:r>
      <w:r w:rsidR="00E4157D">
        <w:rPr>
          <w:rFonts w:ascii="Arial" w:hAnsi="Arial" w:cs="Arial"/>
          <w:b/>
          <w:bCs/>
          <w:sz w:val="36"/>
          <w:szCs w:val="36"/>
        </w:rPr>
        <w:t xml:space="preserve"> </w:t>
      </w:r>
      <w:r w:rsidR="00E4157D" w:rsidRPr="00E4157D">
        <w:rPr>
          <w:rFonts w:ascii="Arial" w:hAnsi="Arial" w:cs="Arial"/>
          <w:b/>
          <w:bCs/>
          <w:sz w:val="36"/>
          <w:szCs w:val="36"/>
          <w:vertAlign w:val="subscript"/>
        </w:rPr>
        <w:t>37</w:t>
      </w:r>
    </w:p>
    <w:p w14:paraId="4550F47C" w14:textId="32D02FA2" w:rsidR="00307A50" w:rsidRDefault="00E4157D" w:rsidP="00A27336">
      <w:pPr>
        <w:spacing w:line="360" w:lineRule="auto"/>
        <w:jc w:val="both"/>
        <w:rPr>
          <w:rFonts w:ascii="Arial" w:hAnsi="Arial" w:cs="Arial"/>
          <w:b/>
          <w:bCs/>
          <w:sz w:val="36"/>
          <w:szCs w:val="36"/>
        </w:rPr>
      </w:pPr>
      <w:r w:rsidRPr="00E4157D">
        <w:rPr>
          <w:rFonts w:ascii="Arial" w:hAnsi="Arial" w:cs="Arial"/>
          <w:b/>
          <w:bCs/>
          <w:sz w:val="36"/>
          <w:szCs w:val="36"/>
        </w:rPr>
        <w:t>Ask them what they thought of the websites</w:t>
      </w:r>
      <w:r>
        <w:rPr>
          <w:rFonts w:ascii="Arial" w:hAnsi="Arial" w:cs="Arial"/>
          <w:b/>
          <w:bCs/>
          <w:sz w:val="36"/>
          <w:szCs w:val="36"/>
        </w:rPr>
        <w:t xml:space="preserve">. </w:t>
      </w:r>
      <w:r w:rsidRPr="00E4157D">
        <w:rPr>
          <w:rFonts w:ascii="Arial" w:hAnsi="Arial" w:cs="Arial"/>
          <w:b/>
          <w:bCs/>
          <w:sz w:val="36"/>
          <w:szCs w:val="36"/>
          <w:vertAlign w:val="subscript"/>
        </w:rPr>
        <w:t>38</w:t>
      </w:r>
    </w:p>
    <w:p w14:paraId="1F810D88" w14:textId="2DC6149B" w:rsidR="00E4157D" w:rsidRDefault="00E4157D" w:rsidP="00A27336">
      <w:pPr>
        <w:spacing w:line="360" w:lineRule="auto"/>
        <w:jc w:val="both"/>
        <w:rPr>
          <w:rFonts w:ascii="Arial" w:hAnsi="Arial" w:cs="Arial"/>
          <w:b/>
          <w:bCs/>
          <w:sz w:val="36"/>
          <w:szCs w:val="36"/>
        </w:rPr>
      </w:pPr>
      <w:r>
        <w:rPr>
          <w:rFonts w:ascii="Arial" w:hAnsi="Arial" w:cs="Arial"/>
          <w:b/>
          <w:bCs/>
          <w:sz w:val="36"/>
          <w:szCs w:val="36"/>
        </w:rPr>
        <w:t xml:space="preserve">Ask them if they have any questions you can answer. </w:t>
      </w:r>
      <w:r w:rsidRPr="00E4157D">
        <w:rPr>
          <w:rFonts w:ascii="Arial" w:hAnsi="Arial" w:cs="Arial"/>
          <w:b/>
          <w:bCs/>
          <w:sz w:val="36"/>
          <w:szCs w:val="36"/>
          <w:vertAlign w:val="subscript"/>
        </w:rPr>
        <w:t>39</w:t>
      </w:r>
    </w:p>
    <w:p w14:paraId="6BA61904" w14:textId="2ABC735F" w:rsidR="00E4157D" w:rsidRDefault="00E4157D" w:rsidP="00A27336">
      <w:pPr>
        <w:spacing w:line="360" w:lineRule="auto"/>
        <w:jc w:val="both"/>
        <w:rPr>
          <w:rFonts w:ascii="Arial" w:hAnsi="Arial" w:cs="Arial"/>
          <w:b/>
          <w:bCs/>
          <w:sz w:val="36"/>
          <w:szCs w:val="36"/>
        </w:rPr>
      </w:pPr>
      <w:r>
        <w:rPr>
          <w:rFonts w:ascii="Arial" w:hAnsi="Arial" w:cs="Arial"/>
          <w:b/>
          <w:bCs/>
          <w:sz w:val="36"/>
          <w:szCs w:val="36"/>
        </w:rPr>
        <w:lastRenderedPageBreak/>
        <w:t xml:space="preserve">Live your life consistent with the faith you have. </w:t>
      </w:r>
      <w:r w:rsidRPr="00E4157D">
        <w:rPr>
          <w:rFonts w:ascii="Arial" w:hAnsi="Arial" w:cs="Arial"/>
          <w:b/>
          <w:bCs/>
          <w:sz w:val="36"/>
          <w:szCs w:val="36"/>
          <w:vertAlign w:val="subscript"/>
        </w:rPr>
        <w:t>40</w:t>
      </w:r>
    </w:p>
    <w:p w14:paraId="725816CA" w14:textId="54CBCB59" w:rsidR="00E4157D" w:rsidRDefault="00E4157D" w:rsidP="00A27336">
      <w:pPr>
        <w:spacing w:line="360" w:lineRule="auto"/>
        <w:jc w:val="both"/>
        <w:rPr>
          <w:rFonts w:ascii="Arial" w:hAnsi="Arial" w:cs="Arial"/>
          <w:b/>
          <w:bCs/>
          <w:sz w:val="36"/>
          <w:szCs w:val="36"/>
        </w:rPr>
      </w:pPr>
      <w:r w:rsidRPr="00E4157D">
        <w:rPr>
          <w:rFonts w:ascii="Arial" w:hAnsi="Arial" w:cs="Arial"/>
          <w:b/>
          <w:bCs/>
          <w:color w:val="006600"/>
          <w:sz w:val="36"/>
          <w:szCs w:val="36"/>
        </w:rPr>
        <w:t>You can be a lighthouse by sharing your faith as the Lord provides that opportunity</w:t>
      </w:r>
      <w:r>
        <w:rPr>
          <w:rFonts w:ascii="Arial" w:hAnsi="Arial" w:cs="Arial"/>
          <w:b/>
          <w:bCs/>
          <w:sz w:val="36"/>
          <w:szCs w:val="36"/>
        </w:rPr>
        <w:t xml:space="preserve">. </w:t>
      </w:r>
      <w:r w:rsidRPr="00F36C8E">
        <w:rPr>
          <w:rFonts w:ascii="Arial" w:hAnsi="Arial" w:cs="Arial"/>
          <w:b/>
          <w:bCs/>
          <w:sz w:val="36"/>
          <w:szCs w:val="36"/>
          <w:vertAlign w:val="subscript"/>
        </w:rPr>
        <w:t>41</w:t>
      </w:r>
    </w:p>
    <w:p w14:paraId="5513D718" w14:textId="5677FA7F" w:rsidR="00E4157D" w:rsidRDefault="00F36C8E" w:rsidP="00F36C8E">
      <w:pPr>
        <w:spacing w:line="360" w:lineRule="auto"/>
        <w:jc w:val="both"/>
        <w:rPr>
          <w:rFonts w:ascii="Arial" w:hAnsi="Arial" w:cs="Arial"/>
          <w:b/>
          <w:bCs/>
          <w:sz w:val="36"/>
          <w:szCs w:val="36"/>
        </w:rPr>
      </w:pPr>
      <w:r>
        <w:rPr>
          <w:rFonts w:ascii="Arial" w:hAnsi="Arial" w:cs="Arial"/>
          <w:b/>
          <w:bCs/>
          <w:sz w:val="36"/>
          <w:szCs w:val="36"/>
        </w:rPr>
        <w:t>Ask that the Lord will provide you with “Divine Encounters</w:t>
      </w:r>
      <w:proofErr w:type="gramStart"/>
      <w:r>
        <w:rPr>
          <w:rFonts w:ascii="Arial" w:hAnsi="Arial" w:cs="Arial"/>
          <w:b/>
          <w:bCs/>
          <w:sz w:val="36"/>
          <w:szCs w:val="36"/>
        </w:rPr>
        <w:t>”.</w:t>
      </w:r>
      <w:proofErr w:type="gramEnd"/>
      <w:r>
        <w:rPr>
          <w:rFonts w:ascii="Arial" w:hAnsi="Arial" w:cs="Arial"/>
          <w:b/>
          <w:bCs/>
          <w:sz w:val="36"/>
          <w:szCs w:val="36"/>
        </w:rPr>
        <w:t xml:space="preserve"> After you have become friends with your perimeter people, hopefully they will begin to trust you. Divine </w:t>
      </w:r>
      <w:r w:rsidR="008059FD">
        <w:rPr>
          <w:rFonts w:ascii="Arial" w:hAnsi="Arial" w:cs="Arial"/>
          <w:b/>
          <w:bCs/>
          <w:sz w:val="36"/>
          <w:szCs w:val="36"/>
        </w:rPr>
        <w:t>encounters</w:t>
      </w:r>
      <w:r>
        <w:rPr>
          <w:rFonts w:ascii="Arial" w:hAnsi="Arial" w:cs="Arial"/>
          <w:b/>
          <w:bCs/>
          <w:sz w:val="36"/>
          <w:szCs w:val="36"/>
        </w:rPr>
        <w:t xml:space="preserve"> are that these people will come to you with questions. </w:t>
      </w:r>
      <w:r w:rsidRPr="00F36C8E">
        <w:rPr>
          <w:rFonts w:ascii="Arial" w:hAnsi="Arial" w:cs="Arial"/>
          <w:b/>
          <w:bCs/>
          <w:sz w:val="36"/>
          <w:szCs w:val="36"/>
          <w:vertAlign w:val="subscript"/>
        </w:rPr>
        <w:t>42</w:t>
      </w:r>
      <w:r>
        <w:rPr>
          <w:rFonts w:ascii="Arial" w:hAnsi="Arial" w:cs="Arial"/>
          <w:b/>
          <w:bCs/>
          <w:sz w:val="36"/>
          <w:szCs w:val="36"/>
        </w:rPr>
        <w:t xml:space="preserve"> First Peter, chapter 3, verse </w:t>
      </w:r>
      <w:proofErr w:type="gramStart"/>
      <w:r>
        <w:rPr>
          <w:rFonts w:ascii="Arial" w:hAnsi="Arial" w:cs="Arial"/>
          <w:b/>
          <w:bCs/>
          <w:sz w:val="36"/>
          <w:szCs w:val="36"/>
        </w:rPr>
        <w:t>15</w:t>
      </w:r>
      <w:proofErr w:type="gramEnd"/>
      <w:r>
        <w:rPr>
          <w:rFonts w:ascii="Arial" w:hAnsi="Arial" w:cs="Arial"/>
          <w:b/>
          <w:bCs/>
          <w:sz w:val="36"/>
          <w:szCs w:val="36"/>
        </w:rPr>
        <w:t xml:space="preserve">, states, </w:t>
      </w:r>
      <w:r w:rsidRPr="00F36C8E">
        <w:rPr>
          <w:rFonts w:ascii="Arial" w:hAnsi="Arial" w:cs="Arial"/>
          <w:b/>
          <w:bCs/>
          <w:color w:val="632423" w:themeColor="accent2" w:themeShade="80"/>
          <w:sz w:val="36"/>
          <w:szCs w:val="36"/>
        </w:rPr>
        <w:t xml:space="preserve">But in your hearts set apart Christ as Lord. Always be prepared to </w:t>
      </w:r>
      <w:r w:rsidRPr="00F36C8E">
        <w:rPr>
          <w:rFonts w:ascii="Arial" w:hAnsi="Arial" w:cs="Arial"/>
          <w:b/>
          <w:bCs/>
          <w:color w:val="632423" w:themeColor="accent2" w:themeShade="80"/>
          <w:sz w:val="36"/>
          <w:szCs w:val="36"/>
          <w:u w:val="single"/>
        </w:rPr>
        <w:t>give an answer</w:t>
      </w:r>
      <w:r w:rsidRPr="00F36C8E">
        <w:rPr>
          <w:rFonts w:ascii="Arial" w:hAnsi="Arial" w:cs="Arial"/>
          <w:b/>
          <w:bCs/>
          <w:color w:val="632423" w:themeColor="accent2" w:themeShade="80"/>
          <w:sz w:val="36"/>
          <w:szCs w:val="36"/>
        </w:rPr>
        <w:t xml:space="preserve"> to everyone who asks you to give the reason for the hope that you have. Prepare yourself in advance to share with them that hope!</w:t>
      </w:r>
      <w:r>
        <w:rPr>
          <w:rFonts w:ascii="Arial" w:hAnsi="Arial" w:cs="Arial"/>
          <w:b/>
          <w:bCs/>
          <w:sz w:val="36"/>
          <w:szCs w:val="36"/>
        </w:rPr>
        <w:t xml:space="preserve"> </w:t>
      </w:r>
      <w:r w:rsidRPr="00F36C8E">
        <w:rPr>
          <w:rFonts w:ascii="Arial" w:hAnsi="Arial" w:cs="Arial"/>
          <w:b/>
          <w:bCs/>
          <w:sz w:val="36"/>
          <w:szCs w:val="36"/>
          <w:vertAlign w:val="subscript"/>
        </w:rPr>
        <w:t>43</w:t>
      </w:r>
    </w:p>
    <w:p w14:paraId="3C7904BF" w14:textId="60F95110" w:rsidR="00F36C8E" w:rsidRDefault="00F36C8E" w:rsidP="00F36C8E">
      <w:pPr>
        <w:spacing w:line="360" w:lineRule="auto"/>
        <w:jc w:val="both"/>
        <w:rPr>
          <w:rFonts w:ascii="Arial" w:hAnsi="Arial" w:cs="Arial"/>
          <w:b/>
          <w:bCs/>
          <w:sz w:val="36"/>
          <w:szCs w:val="36"/>
        </w:rPr>
      </w:pPr>
      <w:r>
        <w:rPr>
          <w:rFonts w:ascii="Arial" w:hAnsi="Arial" w:cs="Arial"/>
          <w:b/>
          <w:bCs/>
          <w:sz w:val="36"/>
          <w:szCs w:val="36"/>
        </w:rPr>
        <w:t xml:space="preserve">How do you give that answer? </w:t>
      </w:r>
      <w:r w:rsidRPr="00F36C8E">
        <w:rPr>
          <w:rFonts w:ascii="Arial" w:hAnsi="Arial" w:cs="Arial"/>
          <w:b/>
          <w:bCs/>
          <w:sz w:val="36"/>
          <w:szCs w:val="36"/>
          <w:vertAlign w:val="subscript"/>
        </w:rPr>
        <w:t>44</w:t>
      </w:r>
    </w:p>
    <w:p w14:paraId="5801840B" w14:textId="2438C30E" w:rsidR="00F36C8E" w:rsidRDefault="00F36C8E" w:rsidP="00F36C8E">
      <w:pPr>
        <w:spacing w:line="360" w:lineRule="auto"/>
        <w:jc w:val="both"/>
        <w:rPr>
          <w:rFonts w:ascii="Arial" w:hAnsi="Arial" w:cs="Arial"/>
          <w:b/>
          <w:bCs/>
          <w:sz w:val="36"/>
          <w:szCs w:val="36"/>
        </w:rPr>
      </w:pPr>
      <w:r>
        <w:rPr>
          <w:rFonts w:ascii="Arial" w:hAnsi="Arial" w:cs="Arial"/>
          <w:b/>
          <w:bCs/>
          <w:sz w:val="36"/>
          <w:szCs w:val="36"/>
        </w:rPr>
        <w:t xml:space="preserve">Talk about how the Lord has </w:t>
      </w:r>
      <w:proofErr w:type="gramStart"/>
      <w:r>
        <w:rPr>
          <w:rFonts w:ascii="Arial" w:hAnsi="Arial" w:cs="Arial"/>
          <w:b/>
          <w:bCs/>
          <w:sz w:val="36"/>
          <w:szCs w:val="36"/>
        </w:rPr>
        <w:t>made a difference</w:t>
      </w:r>
      <w:proofErr w:type="gramEnd"/>
      <w:r>
        <w:rPr>
          <w:rFonts w:ascii="Arial" w:hAnsi="Arial" w:cs="Arial"/>
          <w:b/>
          <w:bCs/>
          <w:sz w:val="36"/>
          <w:szCs w:val="36"/>
        </w:rPr>
        <w:t xml:space="preserve"> in your life. </w:t>
      </w:r>
      <w:r w:rsidRPr="00F36C8E">
        <w:rPr>
          <w:rFonts w:ascii="Arial" w:hAnsi="Arial" w:cs="Arial"/>
          <w:b/>
          <w:bCs/>
          <w:sz w:val="36"/>
          <w:szCs w:val="36"/>
          <w:vertAlign w:val="subscript"/>
        </w:rPr>
        <w:t>45</w:t>
      </w:r>
    </w:p>
    <w:p w14:paraId="7C156626" w14:textId="13466AF6" w:rsidR="00F36C8E" w:rsidRDefault="00F36C8E" w:rsidP="00F36C8E">
      <w:pPr>
        <w:spacing w:line="360" w:lineRule="auto"/>
        <w:jc w:val="both"/>
        <w:rPr>
          <w:rFonts w:ascii="Arial" w:hAnsi="Arial" w:cs="Arial"/>
          <w:b/>
          <w:bCs/>
          <w:sz w:val="36"/>
          <w:szCs w:val="36"/>
        </w:rPr>
      </w:pPr>
      <w:r>
        <w:rPr>
          <w:rFonts w:ascii="Arial" w:hAnsi="Arial" w:cs="Arial"/>
          <w:b/>
          <w:bCs/>
          <w:sz w:val="36"/>
          <w:szCs w:val="36"/>
        </w:rPr>
        <w:t xml:space="preserve">Talk about the victories in your life and the failures where the Lord helped you through them. </w:t>
      </w:r>
      <w:r w:rsidRPr="00F36C8E">
        <w:rPr>
          <w:rFonts w:ascii="Arial" w:hAnsi="Arial" w:cs="Arial"/>
          <w:b/>
          <w:bCs/>
          <w:sz w:val="36"/>
          <w:szCs w:val="36"/>
          <w:vertAlign w:val="subscript"/>
        </w:rPr>
        <w:t>46</w:t>
      </w:r>
    </w:p>
    <w:p w14:paraId="0EF99909" w14:textId="385F53F0" w:rsidR="00F36C8E" w:rsidRDefault="00F36C8E" w:rsidP="00F36C8E">
      <w:pPr>
        <w:spacing w:line="360" w:lineRule="auto"/>
        <w:jc w:val="both"/>
        <w:rPr>
          <w:rFonts w:ascii="Arial" w:hAnsi="Arial" w:cs="Arial"/>
          <w:b/>
          <w:bCs/>
          <w:sz w:val="36"/>
          <w:szCs w:val="36"/>
        </w:rPr>
      </w:pPr>
      <w:r>
        <w:rPr>
          <w:rFonts w:ascii="Arial" w:hAnsi="Arial" w:cs="Arial"/>
          <w:b/>
          <w:bCs/>
          <w:sz w:val="36"/>
          <w:szCs w:val="36"/>
        </w:rPr>
        <w:lastRenderedPageBreak/>
        <w:t xml:space="preserve">Talk about the joy you have in looking forward to eternal life in heaven! </w:t>
      </w:r>
      <w:r w:rsidRPr="00B21D57">
        <w:rPr>
          <w:rFonts w:ascii="Arial" w:hAnsi="Arial" w:cs="Arial"/>
          <w:b/>
          <w:bCs/>
          <w:sz w:val="36"/>
          <w:szCs w:val="36"/>
          <w:vertAlign w:val="subscript"/>
        </w:rPr>
        <w:t>47</w:t>
      </w:r>
    </w:p>
    <w:p w14:paraId="47CA1A6D" w14:textId="53908E6F" w:rsidR="00F36C8E" w:rsidRDefault="00F36C8E" w:rsidP="00F36C8E">
      <w:pPr>
        <w:spacing w:line="360" w:lineRule="auto"/>
        <w:jc w:val="both"/>
        <w:rPr>
          <w:rFonts w:ascii="Arial" w:hAnsi="Arial" w:cs="Arial"/>
          <w:b/>
          <w:bCs/>
          <w:sz w:val="36"/>
          <w:szCs w:val="36"/>
        </w:rPr>
      </w:pPr>
      <w:r>
        <w:rPr>
          <w:rFonts w:ascii="Arial" w:hAnsi="Arial" w:cs="Arial"/>
          <w:b/>
          <w:bCs/>
          <w:sz w:val="36"/>
          <w:szCs w:val="36"/>
        </w:rPr>
        <w:t>Talk about the victories others that you know about have had</w:t>
      </w:r>
      <w:r w:rsidR="00B21D57">
        <w:rPr>
          <w:rFonts w:ascii="Arial" w:hAnsi="Arial" w:cs="Arial"/>
          <w:b/>
          <w:bCs/>
          <w:sz w:val="36"/>
          <w:szCs w:val="36"/>
        </w:rPr>
        <w:t xml:space="preserve"> in their lives!</w:t>
      </w:r>
      <w:r w:rsidR="008059FD">
        <w:rPr>
          <w:rFonts w:ascii="Arial" w:hAnsi="Arial" w:cs="Arial"/>
          <w:b/>
          <w:bCs/>
          <w:sz w:val="36"/>
          <w:szCs w:val="36"/>
        </w:rPr>
        <w:t xml:space="preserve"> </w:t>
      </w:r>
      <w:r w:rsidR="008059FD" w:rsidRPr="008059FD">
        <w:rPr>
          <w:rFonts w:ascii="Arial" w:hAnsi="Arial" w:cs="Arial"/>
          <w:b/>
          <w:bCs/>
          <w:sz w:val="36"/>
          <w:szCs w:val="36"/>
          <w:vertAlign w:val="subscript"/>
        </w:rPr>
        <w:t>48</w:t>
      </w:r>
    </w:p>
    <w:p w14:paraId="1E864FE9" w14:textId="6E72C2EB" w:rsidR="008059FD" w:rsidRDefault="008059FD" w:rsidP="00F36C8E">
      <w:pPr>
        <w:spacing w:line="360" w:lineRule="auto"/>
        <w:jc w:val="both"/>
        <w:rPr>
          <w:rFonts w:ascii="Arial" w:hAnsi="Arial" w:cs="Arial"/>
          <w:b/>
          <w:bCs/>
          <w:sz w:val="36"/>
          <w:szCs w:val="36"/>
        </w:rPr>
      </w:pPr>
      <w:r>
        <w:rPr>
          <w:rFonts w:ascii="Arial" w:hAnsi="Arial" w:cs="Arial"/>
          <w:b/>
          <w:bCs/>
          <w:sz w:val="36"/>
          <w:szCs w:val="36"/>
        </w:rPr>
        <w:t>Would you dare to be a lighthouse for the Lord Jesus?</w:t>
      </w:r>
    </w:p>
    <w:p w14:paraId="4FEF0B23" w14:textId="0318A764" w:rsidR="008059FD" w:rsidRPr="00E4157D" w:rsidRDefault="008059FD" w:rsidP="00F36C8E">
      <w:pPr>
        <w:spacing w:line="360" w:lineRule="auto"/>
        <w:jc w:val="both"/>
        <w:rPr>
          <w:rFonts w:ascii="Arial" w:hAnsi="Arial" w:cs="Arial"/>
          <w:b/>
          <w:bCs/>
          <w:sz w:val="36"/>
          <w:szCs w:val="36"/>
        </w:rPr>
      </w:pPr>
      <w:r>
        <w:rPr>
          <w:rFonts w:ascii="Arial" w:hAnsi="Arial" w:cs="Arial"/>
          <w:b/>
          <w:bCs/>
          <w:sz w:val="36"/>
          <w:szCs w:val="36"/>
        </w:rPr>
        <w:t>Would you commit yourself to trying to be His ambassador?</w:t>
      </w:r>
    </w:p>
    <w:p w14:paraId="5B9EABC6" w14:textId="77777777" w:rsidR="00307A50" w:rsidRDefault="00307A50" w:rsidP="00A27336">
      <w:pPr>
        <w:spacing w:line="360" w:lineRule="auto"/>
        <w:jc w:val="both"/>
        <w:rPr>
          <w:rFonts w:ascii="Arial" w:hAnsi="Arial" w:cs="Arial"/>
          <w:b/>
          <w:bCs/>
          <w:sz w:val="32"/>
          <w:szCs w:val="32"/>
        </w:rPr>
      </w:pPr>
    </w:p>
    <w:p w14:paraId="75F3BFC8" w14:textId="77777777" w:rsidR="00307A50" w:rsidRDefault="00307A50" w:rsidP="00A27336">
      <w:pPr>
        <w:spacing w:line="360" w:lineRule="auto"/>
        <w:jc w:val="both"/>
        <w:rPr>
          <w:rFonts w:ascii="Arial" w:hAnsi="Arial" w:cs="Arial"/>
          <w:b/>
          <w:bCs/>
          <w:sz w:val="32"/>
          <w:szCs w:val="32"/>
        </w:rPr>
      </w:pPr>
    </w:p>
    <w:p w14:paraId="4AE02240" w14:textId="77777777" w:rsidR="008059FD" w:rsidRDefault="008059FD" w:rsidP="00A27336">
      <w:pPr>
        <w:spacing w:line="360" w:lineRule="auto"/>
        <w:jc w:val="both"/>
        <w:rPr>
          <w:rFonts w:ascii="Arial" w:hAnsi="Arial" w:cs="Arial"/>
          <w:b/>
          <w:bCs/>
          <w:sz w:val="32"/>
          <w:szCs w:val="32"/>
        </w:rPr>
      </w:pPr>
    </w:p>
    <w:p w14:paraId="6A370A53" w14:textId="77777777" w:rsidR="008059FD" w:rsidRDefault="008059FD" w:rsidP="00A27336">
      <w:pPr>
        <w:spacing w:line="360" w:lineRule="auto"/>
        <w:jc w:val="both"/>
        <w:rPr>
          <w:rFonts w:ascii="Arial" w:hAnsi="Arial" w:cs="Arial"/>
          <w:b/>
          <w:bCs/>
          <w:sz w:val="32"/>
          <w:szCs w:val="32"/>
        </w:rPr>
      </w:pPr>
    </w:p>
    <w:p w14:paraId="42E43263" w14:textId="77777777" w:rsidR="00437B38" w:rsidRPr="005D1876" w:rsidRDefault="00000000" w:rsidP="00437B38">
      <w:pPr>
        <w:spacing w:line="360" w:lineRule="auto"/>
        <w:jc w:val="center"/>
        <w:rPr>
          <w:rFonts w:ascii="Arial" w:hAnsi="Arial" w:cs="Arial"/>
          <w:b/>
          <w:bCs/>
          <w:sz w:val="32"/>
          <w:szCs w:val="32"/>
        </w:rPr>
      </w:pPr>
      <w:hyperlink r:id="rId14" w:history="1">
        <w:r w:rsidR="00437B38" w:rsidRPr="00437B38">
          <w:rPr>
            <w:rStyle w:val="Hyperlink"/>
            <w:rFonts w:ascii="Arial" w:hAnsi="Arial" w:cs="Arial"/>
            <w:b/>
            <w:bCs/>
            <w:sz w:val="32"/>
            <w:szCs w:val="32"/>
          </w:rPr>
          <w:t>http://www.biblelifemessages.org</w:t>
        </w:r>
      </w:hyperlink>
    </w:p>
    <w:sectPr w:rsidR="00437B38" w:rsidRPr="005D1876" w:rsidSect="008E07E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0015" w14:textId="77777777" w:rsidR="002A3AE4" w:rsidRDefault="002A3AE4" w:rsidP="003679B0">
      <w:pPr>
        <w:spacing w:after="0" w:line="240" w:lineRule="auto"/>
      </w:pPr>
      <w:r>
        <w:separator/>
      </w:r>
    </w:p>
  </w:endnote>
  <w:endnote w:type="continuationSeparator" w:id="0">
    <w:p w14:paraId="0C2BD90C" w14:textId="77777777" w:rsidR="002A3AE4" w:rsidRDefault="002A3AE4"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3E75" w14:textId="77777777" w:rsidR="002A3AE4" w:rsidRDefault="002A3AE4" w:rsidP="003679B0">
      <w:pPr>
        <w:spacing w:after="0" w:line="240" w:lineRule="auto"/>
      </w:pPr>
      <w:r>
        <w:separator/>
      </w:r>
    </w:p>
  </w:footnote>
  <w:footnote w:type="continuationSeparator" w:id="0">
    <w:p w14:paraId="6E61F9EB" w14:textId="77777777" w:rsidR="002A3AE4" w:rsidRDefault="002A3AE4" w:rsidP="003679B0">
      <w:pPr>
        <w:spacing w:after="0" w:line="240" w:lineRule="auto"/>
      </w:pPr>
      <w:r>
        <w:continuationSeparator/>
      </w:r>
    </w:p>
  </w:footnote>
  <w:footnote w:id="1">
    <w:p w14:paraId="4A0253AD" w14:textId="4790DAB6" w:rsidR="00E720AD" w:rsidRPr="00E720AD" w:rsidRDefault="00E720AD">
      <w:pPr>
        <w:pStyle w:val="FootnoteText"/>
        <w:rPr>
          <w:b/>
          <w:bCs/>
          <w:sz w:val="28"/>
          <w:szCs w:val="28"/>
        </w:rPr>
      </w:pPr>
      <w:r w:rsidRPr="00E720AD">
        <w:rPr>
          <w:rStyle w:val="FootnoteReference"/>
          <w:b/>
          <w:bCs/>
          <w:sz w:val="28"/>
          <w:szCs w:val="28"/>
        </w:rPr>
        <w:footnoteRef/>
      </w:r>
      <w:r w:rsidRPr="00E720AD">
        <w:rPr>
          <w:b/>
          <w:bCs/>
          <w:sz w:val="28"/>
          <w:szCs w:val="28"/>
        </w:rPr>
        <w:t xml:space="preserve"> John 10:10.</w:t>
      </w:r>
    </w:p>
  </w:footnote>
  <w:footnote w:id="2">
    <w:p w14:paraId="2B09A5EF" w14:textId="2EBD06E7" w:rsidR="005C4C58" w:rsidRPr="005C4C58" w:rsidRDefault="005C4C58">
      <w:pPr>
        <w:pStyle w:val="FootnoteText"/>
        <w:rPr>
          <w:b/>
          <w:bCs/>
          <w:sz w:val="28"/>
          <w:szCs w:val="28"/>
        </w:rPr>
      </w:pPr>
      <w:r w:rsidRPr="005C4C58">
        <w:rPr>
          <w:rStyle w:val="FootnoteReference"/>
          <w:b/>
          <w:bCs/>
          <w:sz w:val="28"/>
          <w:szCs w:val="28"/>
        </w:rPr>
        <w:footnoteRef/>
      </w:r>
      <w:r w:rsidRPr="005C4C58">
        <w:rPr>
          <w:b/>
          <w:bCs/>
          <w:sz w:val="28"/>
          <w:szCs w:val="28"/>
        </w:rPr>
        <w:t xml:space="preserve"> Matthew 13:2-23.</w:t>
      </w:r>
    </w:p>
  </w:footnote>
  <w:footnote w:id="3">
    <w:p w14:paraId="711B3721" w14:textId="5C6FB3C1" w:rsidR="00307A50" w:rsidRPr="00307A50" w:rsidRDefault="00307A50">
      <w:pPr>
        <w:pStyle w:val="FootnoteText"/>
        <w:rPr>
          <w:b/>
          <w:bCs/>
          <w:sz w:val="28"/>
          <w:szCs w:val="28"/>
        </w:rPr>
      </w:pPr>
      <w:r w:rsidRPr="00307A50">
        <w:rPr>
          <w:rStyle w:val="FootnoteReference"/>
          <w:b/>
          <w:bCs/>
          <w:sz w:val="28"/>
          <w:szCs w:val="28"/>
        </w:rPr>
        <w:footnoteRef/>
      </w:r>
      <w:r w:rsidRPr="00307A50">
        <w:rPr>
          <w:b/>
          <w:bCs/>
          <w:sz w:val="28"/>
          <w:szCs w:val="28"/>
        </w:rPr>
        <w:t xml:space="preserve"> Image is a drawing by Archaeologist Hermann Thiersch in 1909.</w:t>
      </w:r>
    </w:p>
  </w:footnote>
  <w:footnote w:id="4">
    <w:p w14:paraId="66EBC416" w14:textId="67065DF1" w:rsidR="00F81CB6" w:rsidRPr="00F81CB6" w:rsidRDefault="00F81CB6">
      <w:pPr>
        <w:pStyle w:val="FootnoteText"/>
        <w:rPr>
          <w:b/>
          <w:bCs/>
          <w:sz w:val="28"/>
          <w:szCs w:val="28"/>
        </w:rPr>
      </w:pPr>
      <w:r w:rsidRPr="00F81CB6">
        <w:rPr>
          <w:rStyle w:val="FootnoteReference"/>
          <w:b/>
          <w:bCs/>
          <w:sz w:val="28"/>
          <w:szCs w:val="28"/>
        </w:rPr>
        <w:footnoteRef/>
      </w:r>
      <w:r w:rsidRPr="00F81CB6">
        <w:rPr>
          <w:b/>
          <w:bCs/>
          <w:sz w:val="28"/>
          <w:szCs w:val="28"/>
        </w:rPr>
        <w:t xml:space="preserve"> John 8:32.</w:t>
      </w:r>
    </w:p>
  </w:footnote>
  <w:footnote w:id="5">
    <w:p w14:paraId="0593D977" w14:textId="27187EFC" w:rsidR="00D73A4C" w:rsidRPr="00D73A4C" w:rsidRDefault="00D73A4C">
      <w:pPr>
        <w:pStyle w:val="FootnoteText"/>
        <w:rPr>
          <w:b/>
          <w:bCs/>
          <w:sz w:val="28"/>
          <w:szCs w:val="28"/>
        </w:rPr>
      </w:pPr>
      <w:r w:rsidRPr="00D73A4C">
        <w:rPr>
          <w:rStyle w:val="FootnoteReference"/>
          <w:b/>
          <w:bCs/>
          <w:sz w:val="28"/>
          <w:szCs w:val="28"/>
        </w:rPr>
        <w:footnoteRef/>
      </w:r>
      <w:r w:rsidRPr="00D73A4C">
        <w:rPr>
          <w:b/>
          <w:bCs/>
          <w:sz w:val="28"/>
          <w:szCs w:val="28"/>
        </w:rPr>
        <w:t xml:space="preserve"> Matthew 5:14.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760245">
    <w:abstractNumId w:val="1"/>
  </w:num>
  <w:num w:numId="2" w16cid:durableId="136277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219E"/>
    <w:rsid w:val="00034DC6"/>
    <w:rsid w:val="0003564F"/>
    <w:rsid w:val="00041221"/>
    <w:rsid w:val="00045F12"/>
    <w:rsid w:val="00046804"/>
    <w:rsid w:val="0007602B"/>
    <w:rsid w:val="00080944"/>
    <w:rsid w:val="00080D2F"/>
    <w:rsid w:val="00081104"/>
    <w:rsid w:val="000828C9"/>
    <w:rsid w:val="00087E3A"/>
    <w:rsid w:val="00094EC0"/>
    <w:rsid w:val="000953BC"/>
    <w:rsid w:val="000A0882"/>
    <w:rsid w:val="000A7FB9"/>
    <w:rsid w:val="000B5B1A"/>
    <w:rsid w:val="000D5F8C"/>
    <w:rsid w:val="000E2CB1"/>
    <w:rsid w:val="000E352E"/>
    <w:rsid w:val="00101BE1"/>
    <w:rsid w:val="00107972"/>
    <w:rsid w:val="0011012A"/>
    <w:rsid w:val="00121909"/>
    <w:rsid w:val="00122C90"/>
    <w:rsid w:val="00132D07"/>
    <w:rsid w:val="00142B28"/>
    <w:rsid w:val="001443F7"/>
    <w:rsid w:val="001627C9"/>
    <w:rsid w:val="00162825"/>
    <w:rsid w:val="00166023"/>
    <w:rsid w:val="00171D47"/>
    <w:rsid w:val="00172513"/>
    <w:rsid w:val="0017666E"/>
    <w:rsid w:val="00184F9E"/>
    <w:rsid w:val="001874D6"/>
    <w:rsid w:val="00187A6C"/>
    <w:rsid w:val="001A09AC"/>
    <w:rsid w:val="001A17C2"/>
    <w:rsid w:val="001A3148"/>
    <w:rsid w:val="001A4372"/>
    <w:rsid w:val="001B5A8A"/>
    <w:rsid w:val="001C53AA"/>
    <w:rsid w:val="001D7CF3"/>
    <w:rsid w:val="001E1A3D"/>
    <w:rsid w:val="001E6D88"/>
    <w:rsid w:val="001F71D6"/>
    <w:rsid w:val="00212E91"/>
    <w:rsid w:val="0021439B"/>
    <w:rsid w:val="00222D76"/>
    <w:rsid w:val="00236146"/>
    <w:rsid w:val="00243683"/>
    <w:rsid w:val="00243C84"/>
    <w:rsid w:val="002450C8"/>
    <w:rsid w:val="002477EC"/>
    <w:rsid w:val="00247983"/>
    <w:rsid w:val="0025314E"/>
    <w:rsid w:val="002535EB"/>
    <w:rsid w:val="002551C2"/>
    <w:rsid w:val="00255EA8"/>
    <w:rsid w:val="0026343C"/>
    <w:rsid w:val="00273918"/>
    <w:rsid w:val="00286919"/>
    <w:rsid w:val="0029543F"/>
    <w:rsid w:val="002A3AE4"/>
    <w:rsid w:val="002A5751"/>
    <w:rsid w:val="002B6696"/>
    <w:rsid w:val="002D0A16"/>
    <w:rsid w:val="002D719E"/>
    <w:rsid w:val="002F13A5"/>
    <w:rsid w:val="00303B8E"/>
    <w:rsid w:val="0030450E"/>
    <w:rsid w:val="00307A50"/>
    <w:rsid w:val="00314A57"/>
    <w:rsid w:val="0031557B"/>
    <w:rsid w:val="00337C6C"/>
    <w:rsid w:val="003416FB"/>
    <w:rsid w:val="003438EB"/>
    <w:rsid w:val="00352EC6"/>
    <w:rsid w:val="0035709C"/>
    <w:rsid w:val="00360A71"/>
    <w:rsid w:val="0036249F"/>
    <w:rsid w:val="0036411B"/>
    <w:rsid w:val="003679B0"/>
    <w:rsid w:val="00371B6C"/>
    <w:rsid w:val="0038342E"/>
    <w:rsid w:val="0039080D"/>
    <w:rsid w:val="00391BBE"/>
    <w:rsid w:val="003A4F1F"/>
    <w:rsid w:val="003C203C"/>
    <w:rsid w:val="003C7BB2"/>
    <w:rsid w:val="003D0616"/>
    <w:rsid w:val="003D0FE7"/>
    <w:rsid w:val="003D2B57"/>
    <w:rsid w:val="003D4BC1"/>
    <w:rsid w:val="003E553C"/>
    <w:rsid w:val="004104DD"/>
    <w:rsid w:val="0041796C"/>
    <w:rsid w:val="004226E3"/>
    <w:rsid w:val="00427973"/>
    <w:rsid w:val="004305AA"/>
    <w:rsid w:val="00431243"/>
    <w:rsid w:val="00437B38"/>
    <w:rsid w:val="0044335A"/>
    <w:rsid w:val="00451C4F"/>
    <w:rsid w:val="004648DB"/>
    <w:rsid w:val="00465FF6"/>
    <w:rsid w:val="00481551"/>
    <w:rsid w:val="0048626A"/>
    <w:rsid w:val="00495E9D"/>
    <w:rsid w:val="00495F80"/>
    <w:rsid w:val="004967EA"/>
    <w:rsid w:val="004C18F1"/>
    <w:rsid w:val="004C2A69"/>
    <w:rsid w:val="004C6AB4"/>
    <w:rsid w:val="004F0EE6"/>
    <w:rsid w:val="004F469A"/>
    <w:rsid w:val="00500AC6"/>
    <w:rsid w:val="00501630"/>
    <w:rsid w:val="00506DFE"/>
    <w:rsid w:val="005073F8"/>
    <w:rsid w:val="00520AA1"/>
    <w:rsid w:val="00522ACC"/>
    <w:rsid w:val="005336A1"/>
    <w:rsid w:val="005360B7"/>
    <w:rsid w:val="00550E29"/>
    <w:rsid w:val="00553724"/>
    <w:rsid w:val="00556011"/>
    <w:rsid w:val="005726AE"/>
    <w:rsid w:val="00580831"/>
    <w:rsid w:val="00584D80"/>
    <w:rsid w:val="0058693B"/>
    <w:rsid w:val="005871BE"/>
    <w:rsid w:val="00593901"/>
    <w:rsid w:val="00594C30"/>
    <w:rsid w:val="005A0A48"/>
    <w:rsid w:val="005B45E0"/>
    <w:rsid w:val="005C4C58"/>
    <w:rsid w:val="005C546E"/>
    <w:rsid w:val="005D0660"/>
    <w:rsid w:val="005D1876"/>
    <w:rsid w:val="005E29C7"/>
    <w:rsid w:val="005E5370"/>
    <w:rsid w:val="005E66C7"/>
    <w:rsid w:val="005E7CFC"/>
    <w:rsid w:val="005F69A6"/>
    <w:rsid w:val="006008E9"/>
    <w:rsid w:val="00605235"/>
    <w:rsid w:val="00607545"/>
    <w:rsid w:val="00610DAE"/>
    <w:rsid w:val="00611425"/>
    <w:rsid w:val="00621F68"/>
    <w:rsid w:val="00623DD9"/>
    <w:rsid w:val="00630DD2"/>
    <w:rsid w:val="00640109"/>
    <w:rsid w:val="00647C28"/>
    <w:rsid w:val="00654A0E"/>
    <w:rsid w:val="0065544F"/>
    <w:rsid w:val="0067595B"/>
    <w:rsid w:val="00685DD9"/>
    <w:rsid w:val="00693713"/>
    <w:rsid w:val="006B02BC"/>
    <w:rsid w:val="006B47B4"/>
    <w:rsid w:val="006B4B9A"/>
    <w:rsid w:val="006C0B53"/>
    <w:rsid w:val="006C2686"/>
    <w:rsid w:val="006C6DA9"/>
    <w:rsid w:val="006D1ACA"/>
    <w:rsid w:val="006D602B"/>
    <w:rsid w:val="006E3B96"/>
    <w:rsid w:val="00703C97"/>
    <w:rsid w:val="007166AA"/>
    <w:rsid w:val="00724325"/>
    <w:rsid w:val="00726BB4"/>
    <w:rsid w:val="007274EF"/>
    <w:rsid w:val="00735AF9"/>
    <w:rsid w:val="00747DC3"/>
    <w:rsid w:val="00750064"/>
    <w:rsid w:val="0075107D"/>
    <w:rsid w:val="007552B2"/>
    <w:rsid w:val="0076527C"/>
    <w:rsid w:val="007A3EBF"/>
    <w:rsid w:val="007A5299"/>
    <w:rsid w:val="007A6238"/>
    <w:rsid w:val="007A774B"/>
    <w:rsid w:val="007C328B"/>
    <w:rsid w:val="007E0640"/>
    <w:rsid w:val="007E2B01"/>
    <w:rsid w:val="007E2D1B"/>
    <w:rsid w:val="007E443E"/>
    <w:rsid w:val="007F3A8B"/>
    <w:rsid w:val="00800362"/>
    <w:rsid w:val="008059FD"/>
    <w:rsid w:val="00825099"/>
    <w:rsid w:val="0083048B"/>
    <w:rsid w:val="00830875"/>
    <w:rsid w:val="00840EC1"/>
    <w:rsid w:val="00846FC7"/>
    <w:rsid w:val="00853B46"/>
    <w:rsid w:val="00857CFF"/>
    <w:rsid w:val="00876B91"/>
    <w:rsid w:val="008844FC"/>
    <w:rsid w:val="00885144"/>
    <w:rsid w:val="008861F4"/>
    <w:rsid w:val="00893F9F"/>
    <w:rsid w:val="008A7CCE"/>
    <w:rsid w:val="008B4E71"/>
    <w:rsid w:val="008B524A"/>
    <w:rsid w:val="008B6077"/>
    <w:rsid w:val="008C082B"/>
    <w:rsid w:val="008D50E2"/>
    <w:rsid w:val="008D6FDD"/>
    <w:rsid w:val="008D796E"/>
    <w:rsid w:val="008D7A73"/>
    <w:rsid w:val="008E07E0"/>
    <w:rsid w:val="008E527E"/>
    <w:rsid w:val="008E771E"/>
    <w:rsid w:val="008F06DB"/>
    <w:rsid w:val="008F5210"/>
    <w:rsid w:val="009042C3"/>
    <w:rsid w:val="00916634"/>
    <w:rsid w:val="00917ACD"/>
    <w:rsid w:val="00923F79"/>
    <w:rsid w:val="0092453B"/>
    <w:rsid w:val="00925107"/>
    <w:rsid w:val="0092738E"/>
    <w:rsid w:val="00927B21"/>
    <w:rsid w:val="00933FE3"/>
    <w:rsid w:val="00943E04"/>
    <w:rsid w:val="009513A4"/>
    <w:rsid w:val="009535E4"/>
    <w:rsid w:val="00956EBA"/>
    <w:rsid w:val="00982B50"/>
    <w:rsid w:val="00984A26"/>
    <w:rsid w:val="009950BF"/>
    <w:rsid w:val="009969B0"/>
    <w:rsid w:val="009A3CEE"/>
    <w:rsid w:val="009B15DE"/>
    <w:rsid w:val="009B387C"/>
    <w:rsid w:val="009C5A51"/>
    <w:rsid w:val="009D3810"/>
    <w:rsid w:val="009D57B2"/>
    <w:rsid w:val="009E5CB6"/>
    <w:rsid w:val="009E6B7D"/>
    <w:rsid w:val="009F5CA0"/>
    <w:rsid w:val="00A032D1"/>
    <w:rsid w:val="00A100DB"/>
    <w:rsid w:val="00A10F17"/>
    <w:rsid w:val="00A25636"/>
    <w:rsid w:val="00A256D1"/>
    <w:rsid w:val="00A26A62"/>
    <w:rsid w:val="00A27336"/>
    <w:rsid w:val="00A3249C"/>
    <w:rsid w:val="00A44F9B"/>
    <w:rsid w:val="00A662BC"/>
    <w:rsid w:val="00A7089D"/>
    <w:rsid w:val="00A74E02"/>
    <w:rsid w:val="00A76934"/>
    <w:rsid w:val="00A83832"/>
    <w:rsid w:val="00A84F1B"/>
    <w:rsid w:val="00A85F26"/>
    <w:rsid w:val="00AA4004"/>
    <w:rsid w:val="00AA6A19"/>
    <w:rsid w:val="00AA7A03"/>
    <w:rsid w:val="00AB1997"/>
    <w:rsid w:val="00AB36AF"/>
    <w:rsid w:val="00AB6FD0"/>
    <w:rsid w:val="00AC4519"/>
    <w:rsid w:val="00AD6497"/>
    <w:rsid w:val="00AD68A1"/>
    <w:rsid w:val="00AE2E8C"/>
    <w:rsid w:val="00AE5235"/>
    <w:rsid w:val="00AE7F57"/>
    <w:rsid w:val="00AF5812"/>
    <w:rsid w:val="00B11B41"/>
    <w:rsid w:val="00B21D57"/>
    <w:rsid w:val="00B2411A"/>
    <w:rsid w:val="00B43C36"/>
    <w:rsid w:val="00B52501"/>
    <w:rsid w:val="00B52A7C"/>
    <w:rsid w:val="00B62A67"/>
    <w:rsid w:val="00B70BB4"/>
    <w:rsid w:val="00B72E17"/>
    <w:rsid w:val="00B80516"/>
    <w:rsid w:val="00B900D9"/>
    <w:rsid w:val="00B95E8C"/>
    <w:rsid w:val="00BB2933"/>
    <w:rsid w:val="00BB34C8"/>
    <w:rsid w:val="00BC4A89"/>
    <w:rsid w:val="00BE1AC6"/>
    <w:rsid w:val="00C00110"/>
    <w:rsid w:val="00C05DCD"/>
    <w:rsid w:val="00C13C5B"/>
    <w:rsid w:val="00C22226"/>
    <w:rsid w:val="00C25C1C"/>
    <w:rsid w:val="00C3693F"/>
    <w:rsid w:val="00C37C81"/>
    <w:rsid w:val="00C40420"/>
    <w:rsid w:val="00C441F7"/>
    <w:rsid w:val="00C464F3"/>
    <w:rsid w:val="00C53018"/>
    <w:rsid w:val="00C54811"/>
    <w:rsid w:val="00C57A89"/>
    <w:rsid w:val="00C6739D"/>
    <w:rsid w:val="00C674EF"/>
    <w:rsid w:val="00C76A63"/>
    <w:rsid w:val="00C948B5"/>
    <w:rsid w:val="00C95A80"/>
    <w:rsid w:val="00C97855"/>
    <w:rsid w:val="00CC3E18"/>
    <w:rsid w:val="00CC7893"/>
    <w:rsid w:val="00CD7E1D"/>
    <w:rsid w:val="00CE4519"/>
    <w:rsid w:val="00CF601A"/>
    <w:rsid w:val="00CF6590"/>
    <w:rsid w:val="00CF6A0F"/>
    <w:rsid w:val="00D0071F"/>
    <w:rsid w:val="00D0624B"/>
    <w:rsid w:val="00D25B75"/>
    <w:rsid w:val="00D279D9"/>
    <w:rsid w:val="00D33A3A"/>
    <w:rsid w:val="00D353DF"/>
    <w:rsid w:val="00D42D43"/>
    <w:rsid w:val="00D42E03"/>
    <w:rsid w:val="00D4343E"/>
    <w:rsid w:val="00D543D8"/>
    <w:rsid w:val="00D55BF1"/>
    <w:rsid w:val="00D73A4C"/>
    <w:rsid w:val="00D802D1"/>
    <w:rsid w:val="00D919FB"/>
    <w:rsid w:val="00D94D6B"/>
    <w:rsid w:val="00DB129D"/>
    <w:rsid w:val="00DB70EF"/>
    <w:rsid w:val="00DC0E4B"/>
    <w:rsid w:val="00DC7151"/>
    <w:rsid w:val="00DD58C8"/>
    <w:rsid w:val="00DE6D38"/>
    <w:rsid w:val="00DE7C26"/>
    <w:rsid w:val="00DF06B1"/>
    <w:rsid w:val="00DF426A"/>
    <w:rsid w:val="00E002A6"/>
    <w:rsid w:val="00E027C4"/>
    <w:rsid w:val="00E02D41"/>
    <w:rsid w:val="00E10E68"/>
    <w:rsid w:val="00E23412"/>
    <w:rsid w:val="00E35579"/>
    <w:rsid w:val="00E4157D"/>
    <w:rsid w:val="00E433DD"/>
    <w:rsid w:val="00E46DDB"/>
    <w:rsid w:val="00E47955"/>
    <w:rsid w:val="00E507F5"/>
    <w:rsid w:val="00E5388C"/>
    <w:rsid w:val="00E53965"/>
    <w:rsid w:val="00E720AD"/>
    <w:rsid w:val="00E721E5"/>
    <w:rsid w:val="00E848F7"/>
    <w:rsid w:val="00EA0662"/>
    <w:rsid w:val="00EA088E"/>
    <w:rsid w:val="00EA6EA5"/>
    <w:rsid w:val="00EB6F77"/>
    <w:rsid w:val="00EC4773"/>
    <w:rsid w:val="00ED0268"/>
    <w:rsid w:val="00ED132D"/>
    <w:rsid w:val="00ED2771"/>
    <w:rsid w:val="00ED7934"/>
    <w:rsid w:val="00EE4551"/>
    <w:rsid w:val="00EE54B4"/>
    <w:rsid w:val="00EE7DC0"/>
    <w:rsid w:val="00EF53CF"/>
    <w:rsid w:val="00F02862"/>
    <w:rsid w:val="00F02D3F"/>
    <w:rsid w:val="00F0679E"/>
    <w:rsid w:val="00F17D2E"/>
    <w:rsid w:val="00F22B72"/>
    <w:rsid w:val="00F240AE"/>
    <w:rsid w:val="00F243C2"/>
    <w:rsid w:val="00F31102"/>
    <w:rsid w:val="00F36C8E"/>
    <w:rsid w:val="00F54600"/>
    <w:rsid w:val="00F72324"/>
    <w:rsid w:val="00F72707"/>
    <w:rsid w:val="00F75E5A"/>
    <w:rsid w:val="00F81CB6"/>
    <w:rsid w:val="00F82C9F"/>
    <w:rsid w:val="00F90918"/>
    <w:rsid w:val="00FA4F87"/>
    <w:rsid w:val="00FB4A76"/>
    <w:rsid w:val="00FB4BE8"/>
    <w:rsid w:val="00FC6F52"/>
    <w:rsid w:val="00FE0257"/>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 w:type="character" w:styleId="FollowedHyperlink">
    <w:name w:val="FollowedHyperlink"/>
    <w:basedOn w:val="DefaultParagraphFont"/>
    <w:uiPriority w:val="99"/>
    <w:semiHidden/>
    <w:unhideWhenUsed/>
    <w:rsid w:val="0075107D"/>
    <w:rPr>
      <w:color w:val="800080" w:themeColor="followedHyperlink"/>
      <w:u w:val="single"/>
    </w:rPr>
  </w:style>
  <w:style w:type="character" w:styleId="UnresolvedMention">
    <w:name w:val="Unresolved Mention"/>
    <w:basedOn w:val="DefaultParagraphFont"/>
    <w:uiPriority w:val="99"/>
    <w:semiHidden/>
    <w:unhideWhenUsed/>
    <w:rsid w:val="0075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79811451">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7600751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456603914">
      <w:bodyDiv w:val="1"/>
      <w:marLeft w:val="0"/>
      <w:marRight w:val="0"/>
      <w:marTop w:val="0"/>
      <w:marBottom w:val="0"/>
      <w:divBdr>
        <w:top w:val="none" w:sz="0" w:space="0" w:color="auto"/>
        <w:left w:val="none" w:sz="0" w:space="0" w:color="auto"/>
        <w:bottom w:val="none" w:sz="0" w:space="0" w:color="auto"/>
        <w:right w:val="none" w:sz="0" w:space="0" w:color="auto"/>
      </w:divBdr>
    </w:div>
    <w:div w:id="1538011647">
      <w:bodyDiv w:val="1"/>
      <w:marLeft w:val="0"/>
      <w:marRight w:val="0"/>
      <w:marTop w:val="0"/>
      <w:marBottom w:val="0"/>
      <w:divBdr>
        <w:top w:val="none" w:sz="0" w:space="0" w:color="auto"/>
        <w:left w:val="none" w:sz="0" w:space="0" w:color="auto"/>
        <w:bottom w:val="none" w:sz="0" w:space="0" w:color="auto"/>
        <w:right w:val="none" w:sz="0" w:space="0" w:color="auto"/>
      </w:divBdr>
    </w:div>
    <w:div w:id="153862100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76665134">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64640601">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elifemessages.or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connectionwithgo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B5A77-9471-41A7-9C00-0B24523F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4061</TotalTime>
  <Pages>12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How  Important are  Careless Words?</vt:lpstr>
    </vt:vector>
  </TitlesOfParts>
  <Company>Bible  life  messages</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a  Lighthouse</dc:title>
  <dc:subject>Matthew 5:14-16</dc:subject>
  <dc:creator/>
  <cp:lastModifiedBy>Stephen Thomason</cp:lastModifiedBy>
  <cp:revision>156</cp:revision>
  <cp:lastPrinted>2024-04-09T01:53:00Z</cp:lastPrinted>
  <dcterms:created xsi:type="dcterms:W3CDTF">2012-04-20T19:58:00Z</dcterms:created>
  <dcterms:modified xsi:type="dcterms:W3CDTF">2024-06-16T01:54:00Z</dcterms:modified>
</cp:coreProperties>
</file>