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587A" w14:textId="77777777" w:rsidR="000308A4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3F19564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39.6pt;margin-top:30pt;width:531pt;height:760pt;z-index:-251659264;mso-wrap-distance-left:0;mso-wrap-distance-right:0;mso-position-horizontal-relative:page;mso-position-vertical-relative:page" filled="f" stroked="f">
            <v:textbox inset="0,0,0,0">
              <w:txbxContent>
                <w:p w14:paraId="4730D03D" w14:textId="77777777" w:rsidR="005A334F" w:rsidRDefault="005A334F" w:rsidP="005A334F">
                  <w:pPr>
                    <w:pStyle w:val="Title"/>
                    <w:widowControl w:val="0"/>
                  </w:pPr>
                  <w:r>
                    <w:t>A Plan for Effective Witnessing</w:t>
                  </w:r>
                </w:p>
                <w:p w14:paraId="36B182C3" w14:textId="77777777" w:rsidR="005A334F" w:rsidRDefault="005A334F" w:rsidP="005A334F">
                  <w:pPr>
                    <w:pStyle w:val="Scripture"/>
                    <w:widowControl w:val="0"/>
                  </w:pPr>
                  <w:r>
                    <w:t>Matthew 28:18-20</w:t>
                  </w:r>
                </w:p>
                <w:p w14:paraId="52F23B12" w14:textId="77777777" w:rsidR="005A334F" w:rsidRDefault="005A334F" w:rsidP="005A334F">
                  <w:pPr>
                    <w:pStyle w:val="Heading"/>
                    <w:widowControl w:val="0"/>
                    <w:jc w:val="both"/>
                  </w:pPr>
                  <w:r>
                    <w:t> </w:t>
                  </w:r>
                </w:p>
                <w:p w14:paraId="31D0FF47" w14:textId="77777777" w:rsidR="005A334F" w:rsidRDefault="005A334F" w:rsidP="005A334F">
                  <w:pPr>
                    <w:pStyle w:val="Heading"/>
                    <w:widowControl w:val="0"/>
                  </w:pPr>
                  <w:r>
                    <w:t>I.  How the Plan Works</w:t>
                  </w:r>
                </w:p>
                <w:p w14:paraId="39DE0330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>A.  Understand that our God is an awesome God!</w:t>
                  </w:r>
                </w:p>
                <w:p w14:paraId="152D0B5A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008000"/>
                    </w:rPr>
                    <w:t>ILL: The Space &amp; Atom exhibit at Great America</w:t>
                  </w:r>
                  <w:r>
                    <w:t>.</w:t>
                  </w:r>
                </w:p>
                <w:p w14:paraId="7C193709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2.  He orchestrates the universe &amp; sustains it by the power of His Word!</w:t>
                  </w:r>
                </w:p>
                <w:p w14:paraId="6E614F13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3.  He is so far beyond our understanding of Him, we can’t even comprehend.</w:t>
                  </w:r>
                </w:p>
                <w:p w14:paraId="26238104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4.  He has revealed Himself to us through Lord Jesus &amp; His Bible.</w:t>
                  </w:r>
                </w:p>
                <w:p w14:paraId="3B194CB2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>B.  This awesome God has given you the privilege of asking Him for things.</w:t>
                  </w:r>
                </w:p>
                <w:p w14:paraId="54A02520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993300"/>
                    </w:rPr>
                    <w:t xml:space="preserve">Mk 11:24 - Therefore I tell you, whatever you ask for in prayer, believe that you have received it, and it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>will be yours.</w:t>
                  </w:r>
                </w:p>
                <w:p w14:paraId="1EBD1C03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 xml:space="preserve">2.  You can approach the Creator of the universe &amp; boldly make requests of Him.  </w:t>
                  </w:r>
                  <w:r>
                    <w:rPr>
                      <w:color w:val="993300"/>
                    </w:rPr>
                    <w:t xml:space="preserve">Heb 4:15-16 - For we do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not have a high priest who is unable to sympathize with our weaknesses, but we have one who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has been tempted in every way, just as we are — yet was without sin. </w:t>
                  </w:r>
                  <w:r>
                    <w:rPr>
                      <w:color w:val="993300"/>
                      <w:vertAlign w:val="superscript"/>
                    </w:rPr>
                    <w:t xml:space="preserve"> </w:t>
                  </w:r>
                  <w:r>
                    <w:rPr>
                      <w:rFonts w:cs="Arial Narrow"/>
                      <w:color w:val="993300"/>
                      <w:vertAlign w:val="superscript"/>
                    </w:rPr>
                    <w:t>﻿</w:t>
                  </w:r>
                  <w:r>
                    <w:rPr>
                      <w:color w:val="993300"/>
                    </w:rPr>
                    <w:t xml:space="preserve">Let us then </w:t>
                  </w:r>
                  <w:r>
                    <w:rPr>
                      <w:color w:val="993300"/>
                      <w:u w:val="single"/>
                    </w:rPr>
                    <w:t xml:space="preserve">approach the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  <w:u w:val="single"/>
                    </w:rPr>
                    <w:t>throne of grace with confidence</w:t>
                  </w:r>
                  <w:r>
                    <w:rPr>
                      <w:color w:val="993300"/>
                    </w:rPr>
                    <w:t xml:space="preserve">, so that we may receive mercy and find grace to help us in our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>time of need.</w:t>
                  </w:r>
                </w:p>
                <w:p w14:paraId="57E85B55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>C.  This awesome God wants you to represent Him to the world with your life &amp; witness.</w:t>
                  </w:r>
                </w:p>
                <w:p w14:paraId="0804A738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 xml:space="preserve">1.  You are to be His ambassador.  </w:t>
                  </w:r>
                  <w:r>
                    <w:rPr>
                      <w:color w:val="993300"/>
                    </w:rPr>
                    <w:t xml:space="preserve">II Cor 5:20 - We are therefore </w:t>
                  </w:r>
                  <w:r>
                    <w:rPr>
                      <w:color w:val="993300"/>
                      <w:u w:val="single"/>
                    </w:rPr>
                    <w:t>Christ’s ambassadors</w:t>
                  </w:r>
                  <w:r>
                    <w:rPr>
                      <w:color w:val="993300"/>
                    </w:rPr>
                    <w:t xml:space="preserve">, as though God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>were making his appeal through us. We implore you on Christ’s behalf: Be reconciled to God.</w:t>
                  </w:r>
                </w:p>
                <w:p w14:paraId="358FD2EE" w14:textId="77777777" w:rsidR="005A334F" w:rsidRDefault="005A334F" w:rsidP="005A334F">
                  <w:pPr>
                    <w:pStyle w:val="Text"/>
                    <w:widowControl w:val="0"/>
                    <w:rPr>
                      <w:i/>
                      <w:iCs/>
                      <w:color w:val="993300"/>
                      <w:sz w:val="28"/>
                      <w:szCs w:val="28"/>
                    </w:rPr>
                  </w:pPr>
                  <w:r>
                    <w:tab/>
                    <w:t xml:space="preserve">2.  This is how to do it.  </w:t>
                  </w:r>
                  <w:r>
                    <w:rPr>
                      <w:color w:val="993300"/>
                    </w:rPr>
                    <w:t xml:space="preserve">Matt 28:19-20 - Therefore go and </w:t>
                  </w:r>
                  <w:r>
                    <w:rPr>
                      <w:color w:val="993300"/>
                      <w:u w:val="single"/>
                    </w:rPr>
                    <w:t>make disciples</w:t>
                  </w:r>
                  <w:r>
                    <w:rPr>
                      <w:color w:val="993300"/>
                    </w:rPr>
                    <w:t xml:space="preserve"> of all nations, </w:t>
                  </w:r>
                  <w:r>
                    <w:rPr>
                      <w:color w:val="993300"/>
                      <w:u w:val="single"/>
                    </w:rPr>
                    <w:t>baptizing</w:t>
                  </w:r>
                  <w:r>
                    <w:rPr>
                      <w:color w:val="993300"/>
                    </w:rPr>
                    <w:t xml:space="preserve"> them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in the name of the Father and of the Son and of the Holy Spirit, </w:t>
                  </w:r>
                  <w:r>
                    <w:rPr>
                      <w:color w:val="993300"/>
                      <w:vertAlign w:val="superscript"/>
                    </w:rPr>
                    <w:t xml:space="preserve"> </w:t>
                  </w:r>
                  <w:r>
                    <w:rPr>
                      <w:rFonts w:cs="Arial Narrow"/>
                      <w:color w:val="993300"/>
                      <w:vertAlign w:val="superscript"/>
                    </w:rPr>
                    <w:t>﻿</w:t>
                  </w:r>
                  <w:r>
                    <w:rPr>
                      <w:color w:val="993300"/>
                    </w:rPr>
                    <w:t xml:space="preserve">and </w:t>
                  </w:r>
                  <w:r>
                    <w:rPr>
                      <w:color w:val="993300"/>
                      <w:u w:val="single"/>
                    </w:rPr>
                    <w:t>teaching them to obey</w:t>
                  </w:r>
                  <w:r>
                    <w:rPr>
                      <w:color w:val="993300"/>
                    </w:rPr>
                    <w:t xml:space="preserve"> every-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thing I have commanded you. And surely I am with you always, to the very end of the age.” </w:t>
                  </w:r>
                </w:p>
                <w:p w14:paraId="699BC827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185A7C41" w14:textId="77777777" w:rsidR="005A334F" w:rsidRDefault="005A334F" w:rsidP="005A334F">
                  <w:pPr>
                    <w:pStyle w:val="Heading"/>
                    <w:widowControl w:val="0"/>
                  </w:pPr>
                  <w:r>
                    <w:t>II.  How You Can Put It into Action</w:t>
                  </w:r>
                </w:p>
                <w:p w14:paraId="625D754B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>A.  The process.</w:t>
                  </w:r>
                </w:p>
                <w:p w14:paraId="3669BA7A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1.  Prepare - know the facts of the gospel &amp; prepare yourself to share them.</w:t>
                  </w:r>
                </w:p>
                <w:p w14:paraId="1123BA4E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</w:t>
                  </w:r>
                  <w:r>
                    <w:rPr>
                      <w:color w:val="993300"/>
                    </w:rPr>
                    <w:t xml:space="preserve">I Pet 3:15 - in your hearts set apart Christ as Lord. Always </w:t>
                  </w:r>
                  <w:r>
                    <w:rPr>
                      <w:color w:val="993300"/>
                      <w:u w:val="single"/>
                    </w:rPr>
                    <w:t>be prepared</w:t>
                  </w:r>
                  <w:r>
                    <w:rPr>
                      <w:color w:val="993300"/>
                    </w:rPr>
                    <w:t xml:space="preserve"> to give an answer to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everyone </w:t>
                  </w:r>
                  <w:r>
                    <w:rPr>
                      <w:color w:val="993300"/>
                      <w:u w:val="single"/>
                    </w:rPr>
                    <w:t>who asks you</w:t>
                  </w:r>
                  <w:r>
                    <w:rPr>
                      <w:color w:val="993300"/>
                    </w:rPr>
                    <w:t xml:space="preserve"> to give the reason for the hope that you have.</w:t>
                  </w:r>
                </w:p>
                <w:p w14:paraId="22AF0FF7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</w:t>
                  </w:r>
                  <w:r>
                    <w:rPr>
                      <w:color w:val="993300"/>
                    </w:rPr>
                    <w:t xml:space="preserve">II Tim 4:2 - Preach the Word; </w:t>
                  </w:r>
                  <w:r>
                    <w:rPr>
                      <w:color w:val="993300"/>
                      <w:u w:val="single"/>
                    </w:rPr>
                    <w:t>be prepared</w:t>
                  </w:r>
                  <w:r>
                    <w:rPr>
                      <w:color w:val="993300"/>
                    </w:rPr>
                    <w:t xml:space="preserve"> in season and out of season; correct, rebuke and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>encourage—with great patience and careful instruction.</w:t>
                  </w:r>
                </w:p>
                <w:p w14:paraId="3104311A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2.  Pray for Divine Encounters.</w:t>
                  </w:r>
                </w:p>
                <w:p w14:paraId="08DC7908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A meeting with someone who would be receptive to your loving witness.</w:t>
                  </w:r>
                </w:p>
                <w:p w14:paraId="0D1BDF6E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Ask the Lord to set it up.</w:t>
                  </w:r>
                </w:p>
                <w:p w14:paraId="0157494B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3.  Establish a genuine friendship with that person so your words will be trusted.</w:t>
                  </w:r>
                </w:p>
                <w:p w14:paraId="0CA37CEB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 xml:space="preserve">4.  </w:t>
                  </w:r>
                  <w:r>
                    <w:rPr>
                      <w:color w:val="006600"/>
                    </w:rPr>
                    <w:t>Witness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μάρτυς</w:t>
                  </w:r>
                  <w:r>
                    <w:t xml:space="preserve">) = one who testifies; sharing what you have personally seen, heard or experienced.  </w:t>
                  </w:r>
                </w:p>
                <w:p w14:paraId="76FBFF76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 xml:space="preserve">B.  Put the process into practice!  Linda has a sign prominently displayed in our house: “The best way to get </w:t>
                  </w:r>
                  <w:r>
                    <w:tab/>
                    <w:t>anything done is to do it!”</w:t>
                  </w:r>
                </w:p>
                <w:p w14:paraId="3C845122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1.  Step 1: Establish your home as a lighthouse of prayer.</w:t>
                  </w:r>
                </w:p>
                <w:p w14:paraId="3B295FF1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2.  Step 2:  Prayer walk your perimeter of faith.</w:t>
                  </w:r>
                </w:p>
                <w:p w14:paraId="3D526B2E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A few houses surrounding your house you have staked out as your prayer responsibility.</w:t>
                  </w:r>
                </w:p>
                <w:p w14:paraId="1DE69A41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Walk in front of each house regularly praying for its occupants.</w:t>
                  </w:r>
                </w:p>
                <w:p w14:paraId="32B88196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3.  Step 3: Build a bridge.</w:t>
                  </w:r>
                </w:p>
                <w:p w14:paraId="6B502664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As God provides divine encounters, tell them you are praying for them.  Ask for prayer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requests.</w:t>
                  </w:r>
                </w:p>
                <w:p w14:paraId="7CDDAE6E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Write them down &amp; pray for them often.</w:t>
                  </w:r>
                </w:p>
                <w:p w14:paraId="5F79A593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Ask your neighbor to notify you when the prayers are answered.</w:t>
                  </w:r>
                </w:p>
                <w:p w14:paraId="58D1DCBB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d.  Check in with them occasionally to see if prayers have been answered yet.</w:t>
                  </w:r>
                </w:p>
                <w:p w14:paraId="060DD418" w14:textId="77777777" w:rsidR="005A334F" w:rsidRDefault="005A334F" w:rsidP="005A334F">
                  <w:pPr>
                    <w:widowControl w:val="0"/>
                  </w:pPr>
                  <w:r>
                    <w:t> </w:t>
                  </w:r>
                </w:p>
                <w:p w14:paraId="5B8E4E3F" w14:textId="77777777" w:rsidR="000308A4" w:rsidRPr="005A334F" w:rsidRDefault="000308A4" w:rsidP="005A334F"/>
              </w:txbxContent>
            </v:textbox>
            <w10:wrap type="square" anchorx="page" anchory="page"/>
          </v:shape>
        </w:pict>
      </w:r>
    </w:p>
    <w:p w14:paraId="689A148A" w14:textId="77777777" w:rsidR="000308A4" w:rsidRDefault="000308A4">
      <w:pPr>
        <w:sectPr w:rsidR="000308A4" w:rsidSect="001C0C8E">
          <w:pgSz w:w="12240" w:h="16834"/>
          <w:pgMar w:top="600" w:right="828" w:bottom="324" w:left="792" w:header="720" w:footer="720" w:gutter="0"/>
          <w:cols w:space="720"/>
        </w:sectPr>
      </w:pPr>
    </w:p>
    <w:p w14:paraId="7A12D243" w14:textId="77777777" w:rsidR="000308A4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4A0F4758">
          <v:shape id="_x0000_s1026" type="#_x0000_t202" style="position:absolute;margin-left:36.7pt;margin-top:43pt;width:540pt;height:486pt;z-index:-251658240;mso-wrap-distance-left:0;mso-wrap-distance-right:0;mso-position-horizontal-relative:page;mso-position-vertical-relative:page" filled="f" stroked="f">
            <v:textbox inset="0,0,0,0">
              <w:txbxContent>
                <w:p w14:paraId="65EDACF9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>4.  Step 4:  Reach out.</w:t>
                  </w:r>
                </w:p>
                <w:p w14:paraId="6A11B761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Establish rapport with them &amp; wait for the Lord to give you a receptive opportunity to share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CE66EF">
                    <w:tab/>
                  </w:r>
                  <w:r>
                    <w:t>your faith.</w:t>
                  </w:r>
                </w:p>
                <w:p w14:paraId="44B4E5CC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Rejoice with them when your prayers for them are answered.</w:t>
                  </w:r>
                </w:p>
                <w:p w14:paraId="6AE0899D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5.  Step 5: Share.</w:t>
                  </w:r>
                </w:p>
                <w:p w14:paraId="430C4951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Your faith. Witness in whatever way you feel comfortable doing at the time.</w:t>
                  </w:r>
                </w:p>
                <w:p w14:paraId="4D290013" w14:textId="7C234BD3" w:rsidR="007B5DC5" w:rsidRDefault="005A334F" w:rsidP="007B5DC5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The gospel. Be appropriate for the occasion.</w:t>
                  </w:r>
                </w:p>
                <w:p w14:paraId="38F4A9E7" w14:textId="77777777" w:rsidR="007B5DC5" w:rsidRDefault="007B5DC5" w:rsidP="007B5DC5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</w:r>
                  <w:r>
                    <w:tab/>
                    <w:t>1.  I have prepared two websites to help you present the gospel.</w:t>
                  </w:r>
                </w:p>
                <w:p w14:paraId="1D26C3F5" w14:textId="77777777" w:rsidR="007B5DC5" w:rsidRDefault="007B5DC5" w:rsidP="007B5DC5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a. </w:t>
                  </w:r>
                  <w:r w:rsidRPr="007B5DC5">
                    <w:rPr>
                      <w:color w:val="0070C0"/>
                    </w:rPr>
                    <w:t>ConnectionWithGod.Org</w:t>
                  </w:r>
                  <w:r w:rsidRPr="007B5DC5">
                    <w:rPr>
                      <w:color w:val="0000FF"/>
                    </w:rPr>
                    <w:t xml:space="preserve"> </w:t>
                  </w:r>
                  <w:r>
                    <w:t xml:space="preserve">is a presentation of the gospel message with an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invitation to surrender to the lordship of Jesus.</w:t>
                  </w:r>
                </w:p>
                <w:p w14:paraId="73385AF4" w14:textId="77777777" w:rsidR="007B5DC5" w:rsidRDefault="007B5DC5" w:rsidP="007B5DC5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b. </w:t>
                  </w:r>
                  <w:r w:rsidRPr="007B5DC5">
                    <w:rPr>
                      <w:color w:val="0070C0"/>
                    </w:rPr>
                    <w:t>BibleLifeMessages.Org</w:t>
                  </w:r>
                  <w:r w:rsidRPr="007B5DC5">
                    <w:rPr>
                      <w:color w:val="0066CC"/>
                    </w:rPr>
                    <w:t xml:space="preserve"> </w:t>
                  </w:r>
                  <w:r>
                    <w:t xml:space="preserve">are Bible messages designed to help with your walk with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the Lord.</w:t>
                  </w:r>
                </w:p>
                <w:p w14:paraId="54063162" w14:textId="77777777" w:rsidR="007B5DC5" w:rsidRPr="007B5DC5" w:rsidRDefault="007B5DC5" w:rsidP="007B5DC5">
                  <w:pPr>
                    <w:pStyle w:val="Text"/>
                    <w:widowControl w:val="0"/>
                    <w:rPr>
                      <w:color w:val="0F243E" w:themeColor="text2" w:themeShade="80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>2.  Invite them to a small group meeting or to Sunday worship.</w:t>
                  </w:r>
                </w:p>
                <w:p w14:paraId="6F71E79D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ab/>
                    <w:t>6.  Step 6: Expect to receive the satisfaction from the Lord that you are representing Him.</w:t>
                  </w:r>
                </w:p>
                <w:p w14:paraId="7FCF6BCA" w14:textId="77777777" w:rsidR="005A334F" w:rsidRDefault="005A334F" w:rsidP="005A334F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53672B07" w14:textId="01A5EBC3" w:rsidR="005A334F" w:rsidRDefault="005A334F" w:rsidP="005A334F">
                  <w:pPr>
                    <w:pStyle w:val="Heading"/>
                    <w:widowControl w:val="0"/>
                    <w:jc w:val="both"/>
                  </w:pPr>
                  <w:r>
                    <w:t>Remember: God saved you to be Lord of your life.  He wants you to serve Him. Presenting the story of the Lord’s life, death &amp; resurrection &amp; introducing others to Him will bring you immeasurable satisfaction. Start today being the Lord’s ambassador!</w:t>
                  </w:r>
                </w:p>
                <w:p w14:paraId="37EA951E" w14:textId="18593579" w:rsidR="005A334F" w:rsidRDefault="005A334F" w:rsidP="005A334F">
                  <w:pPr>
                    <w:pStyle w:val="Text"/>
                    <w:widowControl w:val="0"/>
                  </w:pPr>
                </w:p>
                <w:p w14:paraId="0F0BE723" w14:textId="77777777" w:rsidR="00A56B4C" w:rsidRDefault="00A56B4C" w:rsidP="005A334F">
                  <w:pPr>
                    <w:pStyle w:val="Text"/>
                    <w:widowControl w:val="0"/>
                  </w:pPr>
                </w:p>
                <w:p w14:paraId="0D34B4CE" w14:textId="77777777" w:rsidR="00A56B4C" w:rsidRDefault="00A56B4C" w:rsidP="005A334F">
                  <w:pPr>
                    <w:pStyle w:val="Text"/>
                    <w:widowControl w:val="0"/>
                  </w:pPr>
                </w:p>
                <w:p w14:paraId="046B31E9" w14:textId="77777777" w:rsidR="00A56B4C" w:rsidRDefault="00A56B4C" w:rsidP="005A334F">
                  <w:pPr>
                    <w:pStyle w:val="Text"/>
                    <w:widowControl w:val="0"/>
                  </w:pPr>
                </w:p>
                <w:p w14:paraId="38CC030E" w14:textId="77777777" w:rsidR="00A56B4C" w:rsidRDefault="00A56B4C" w:rsidP="005A334F">
                  <w:pPr>
                    <w:pStyle w:val="Text"/>
                    <w:widowControl w:val="0"/>
                  </w:pPr>
                </w:p>
                <w:p w14:paraId="708CB54B" w14:textId="77777777" w:rsidR="00A56B4C" w:rsidRDefault="00A56B4C" w:rsidP="00A56B4C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hyperlink r:id="rId5" w:history="1">
                    <w:r>
                      <w:rPr>
                        <w:rStyle w:val="Hyperlink"/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https://www.biblelifemessages.org</w:t>
                    </w:r>
                  </w:hyperlink>
                </w:p>
                <w:p w14:paraId="16F048D0" w14:textId="77777777" w:rsidR="00A56B4C" w:rsidRDefault="00A56B4C" w:rsidP="005A334F">
                  <w:pPr>
                    <w:pStyle w:val="Text"/>
                    <w:widowControl w:val="0"/>
                  </w:pPr>
                </w:p>
                <w:p w14:paraId="3D67771E" w14:textId="77777777" w:rsidR="005A334F" w:rsidRDefault="005A334F" w:rsidP="005A334F">
                  <w:pPr>
                    <w:widowControl w:val="0"/>
                  </w:pPr>
                  <w:r>
                    <w:t> </w:t>
                  </w:r>
                </w:p>
                <w:p w14:paraId="45517DDC" w14:textId="77777777" w:rsidR="000308A4" w:rsidRPr="005A334F" w:rsidRDefault="000308A4" w:rsidP="005A334F"/>
              </w:txbxContent>
            </v:textbox>
            <w10:wrap type="square" anchorx="page" anchory="page"/>
          </v:shape>
        </w:pict>
      </w:r>
    </w:p>
    <w:sectPr w:rsidR="000308A4" w:rsidSect="001C0C8E">
      <w:pgSz w:w="12240" w:h="16834"/>
      <w:pgMar w:top="860" w:right="706" w:bottom="324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0A0"/>
    <w:multiLevelType w:val="multilevel"/>
    <w:tmpl w:val="FFCAB13C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3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55C56"/>
    <w:multiLevelType w:val="multilevel"/>
    <w:tmpl w:val="499A1A8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3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F0A80"/>
    <w:multiLevelType w:val="multilevel"/>
    <w:tmpl w:val="F3B282D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eastAsia="Verdana" w:hAnsi="Verdana"/>
        <w:b/>
        <w:strike w:val="0"/>
        <w:color w:val="000000"/>
        <w:spacing w:val="-3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E522A"/>
    <w:multiLevelType w:val="multilevel"/>
    <w:tmpl w:val="7D5A8BE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06633"/>
    <w:multiLevelType w:val="multilevel"/>
    <w:tmpl w:val="1AB601F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4D7CB4"/>
    <w:multiLevelType w:val="multilevel"/>
    <w:tmpl w:val="9C96AE3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03687"/>
    <w:multiLevelType w:val="multilevel"/>
    <w:tmpl w:val="1E2A832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1E118F"/>
    <w:multiLevelType w:val="multilevel"/>
    <w:tmpl w:val="9D6A64F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A004AA"/>
    <w:multiLevelType w:val="multilevel"/>
    <w:tmpl w:val="595800E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9763740">
    <w:abstractNumId w:val="3"/>
  </w:num>
  <w:num w:numId="2" w16cid:durableId="1462965334">
    <w:abstractNumId w:val="4"/>
  </w:num>
  <w:num w:numId="3" w16cid:durableId="1249080608">
    <w:abstractNumId w:val="6"/>
  </w:num>
  <w:num w:numId="4" w16cid:durableId="127551581">
    <w:abstractNumId w:val="8"/>
  </w:num>
  <w:num w:numId="5" w16cid:durableId="1452627610">
    <w:abstractNumId w:val="7"/>
  </w:num>
  <w:num w:numId="6" w16cid:durableId="1307473217">
    <w:abstractNumId w:val="5"/>
  </w:num>
  <w:num w:numId="7" w16cid:durableId="891189588">
    <w:abstractNumId w:val="0"/>
  </w:num>
  <w:num w:numId="8" w16cid:durableId="2131581767">
    <w:abstractNumId w:val="1"/>
  </w:num>
  <w:num w:numId="9" w16cid:durableId="116466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8A4"/>
    <w:rsid w:val="000308A4"/>
    <w:rsid w:val="000F5138"/>
    <w:rsid w:val="001C0C8E"/>
    <w:rsid w:val="004034AE"/>
    <w:rsid w:val="005A334F"/>
    <w:rsid w:val="007B5DC5"/>
    <w:rsid w:val="00960519"/>
    <w:rsid w:val="00A56B4C"/>
    <w:rsid w:val="00C27DC1"/>
    <w:rsid w:val="00C80EF4"/>
    <w:rsid w:val="00C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094F41"/>
  <w15:docId w15:val="{18A78F07-96A2-4A84-9886-9B6F3B1D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5A334F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334F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5A334F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5A334F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5A334F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6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10</cp:revision>
  <dcterms:created xsi:type="dcterms:W3CDTF">2012-04-02T17:53:00Z</dcterms:created>
  <dcterms:modified xsi:type="dcterms:W3CDTF">2024-04-10T18:45:00Z</dcterms:modified>
</cp:coreProperties>
</file>