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8F8F8">
    <v:background id="_x0000_s1025" o:bwmode="white" fillcolor="#f8f8f8">
      <v:fill r:id="rId5" o:title="Newsprint" type="tile"/>
    </v:background>
  </w:background>
  <w:body>
    <w:sdt>
      <w:sdtPr>
        <w:rPr>
          <w:rFonts w:asciiTheme="majorHAnsi" w:eastAsiaTheme="majorEastAsia" w:hAnsiTheme="majorHAnsi" w:cstheme="majorBidi"/>
          <w:caps/>
          <w:sz w:val="24"/>
          <w:szCs w:val="24"/>
        </w:rPr>
        <w:id w:val="10188785"/>
        <w:docPartObj>
          <w:docPartGallery w:val="Cover Pages"/>
          <w:docPartUnique/>
        </w:docPartObj>
      </w:sdtPr>
      <w:sdtEndPr>
        <w:rPr>
          <w:rFonts w:ascii="Arial" w:eastAsia="Times New Roman" w:hAnsi="Arial" w:cs="Arial"/>
          <w:b/>
          <w:caps w:val="0"/>
        </w:rPr>
      </w:sdtEndPr>
      <w:sdtContent>
        <w:tbl>
          <w:tblPr>
            <w:tblW w:w="5000" w:type="pct"/>
            <w:jc w:val="center"/>
            <w:tblLook w:val="04A0" w:firstRow="1" w:lastRow="0" w:firstColumn="1" w:lastColumn="0" w:noHBand="0" w:noVBand="1"/>
          </w:tblPr>
          <w:tblGrid>
            <w:gridCol w:w="9576"/>
          </w:tblGrid>
          <w:tr w:rsidR="0092738E" w14:paraId="73DDDC7F" w14:textId="77777777">
            <w:trPr>
              <w:trHeight w:val="2880"/>
              <w:jc w:val="center"/>
            </w:trPr>
            <w:sdt>
              <w:sdtPr>
                <w:rPr>
                  <w:rFonts w:asciiTheme="majorHAnsi" w:eastAsiaTheme="majorEastAsia" w:hAnsiTheme="majorHAnsi" w:cstheme="majorBidi"/>
                  <w:caps/>
                  <w:sz w:val="24"/>
                  <w:szCs w:val="24"/>
                </w:rPr>
                <w:alias w:val="Company"/>
                <w:id w:val="15524243"/>
                <w:dataBinding w:prefixMappings="xmlns:ns0='http://schemas.openxmlformats.org/officeDocument/2006/extended-properties'" w:xpath="/ns0:Properties[1]/ns0:Company[1]" w:storeItemID="{6668398D-A668-4E3E-A5EB-62B293D839F1}"/>
                <w:text/>
              </w:sdtPr>
              <w:sdtEndPr>
                <w:rPr>
                  <w:rFonts w:ascii="Arial" w:hAnsi="Arial" w:cs="Arial"/>
                  <w:b/>
                </w:rPr>
              </w:sdtEndPr>
              <w:sdtContent>
                <w:tc>
                  <w:tcPr>
                    <w:tcW w:w="5000" w:type="pct"/>
                  </w:tcPr>
                  <w:p w14:paraId="1D84347A" w14:textId="77777777" w:rsidR="0092738E" w:rsidRDefault="0092738E" w:rsidP="0092738E">
                    <w:pPr>
                      <w:pStyle w:val="NoSpacing"/>
                      <w:jc w:val="center"/>
                      <w:rPr>
                        <w:rFonts w:asciiTheme="majorHAnsi" w:eastAsiaTheme="majorEastAsia" w:hAnsiTheme="majorHAnsi" w:cstheme="majorBidi"/>
                        <w:caps/>
                      </w:rPr>
                    </w:pPr>
                    <w:r w:rsidRPr="0092738E">
                      <w:rPr>
                        <w:rFonts w:ascii="Arial" w:eastAsiaTheme="majorEastAsia" w:hAnsi="Arial" w:cs="Arial"/>
                        <w:b/>
                        <w:caps/>
                        <w:sz w:val="24"/>
                        <w:szCs w:val="24"/>
                      </w:rPr>
                      <w:t>Bible</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 xml:space="preserve"> life </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messages</w:t>
                    </w:r>
                  </w:p>
                </w:tc>
              </w:sdtContent>
            </w:sdt>
          </w:tr>
          <w:tr w:rsidR="0092738E" w14:paraId="2015E90B" w14:textId="77777777">
            <w:trPr>
              <w:trHeight w:val="1440"/>
              <w:jc w:val="center"/>
            </w:trPr>
            <w:sdt>
              <w:sdtPr>
                <w:rPr>
                  <w:rFonts w:ascii="Arial" w:eastAsiaTheme="majorEastAsia" w:hAnsi="Arial" w:cs="Arial"/>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2160F7FA" w14:textId="0E69A3B2" w:rsidR="0092738E" w:rsidRDefault="00190190" w:rsidP="0092738E">
                    <w:pPr>
                      <w:pStyle w:val="NoSpacing"/>
                      <w:jc w:val="center"/>
                      <w:rPr>
                        <w:rFonts w:asciiTheme="majorHAnsi" w:eastAsiaTheme="majorEastAsia" w:hAnsiTheme="majorHAnsi" w:cstheme="majorBidi"/>
                        <w:sz w:val="80"/>
                        <w:szCs w:val="80"/>
                      </w:rPr>
                    </w:pPr>
                    <w:r>
                      <w:rPr>
                        <w:rFonts w:ascii="Arial" w:eastAsiaTheme="majorEastAsia" w:hAnsi="Arial" w:cs="Arial"/>
                        <w:sz w:val="80"/>
                        <w:szCs w:val="80"/>
                      </w:rPr>
                      <w:t xml:space="preserve">Who’s </w:t>
                    </w:r>
                    <w:r w:rsidR="002968D3">
                      <w:rPr>
                        <w:rFonts w:ascii="Arial" w:eastAsiaTheme="majorEastAsia" w:hAnsi="Arial" w:cs="Arial"/>
                        <w:sz w:val="80"/>
                        <w:szCs w:val="80"/>
                      </w:rPr>
                      <w:t xml:space="preserve"> </w:t>
                    </w:r>
                    <w:r>
                      <w:rPr>
                        <w:rFonts w:ascii="Arial" w:eastAsiaTheme="majorEastAsia" w:hAnsi="Arial" w:cs="Arial"/>
                        <w:sz w:val="80"/>
                        <w:szCs w:val="80"/>
                      </w:rPr>
                      <w:t xml:space="preserve">the </w:t>
                    </w:r>
                    <w:r w:rsidR="002968D3">
                      <w:rPr>
                        <w:rFonts w:ascii="Arial" w:eastAsiaTheme="majorEastAsia" w:hAnsi="Arial" w:cs="Arial"/>
                        <w:sz w:val="80"/>
                        <w:szCs w:val="80"/>
                      </w:rPr>
                      <w:t xml:space="preserve"> </w:t>
                    </w:r>
                    <w:r>
                      <w:rPr>
                        <w:rFonts w:ascii="Arial" w:eastAsiaTheme="majorEastAsia" w:hAnsi="Arial" w:cs="Arial"/>
                        <w:sz w:val="80"/>
                        <w:szCs w:val="80"/>
                      </w:rPr>
                      <w:t>Baby?</w:t>
                    </w:r>
                  </w:p>
                </w:tc>
              </w:sdtContent>
            </w:sdt>
          </w:tr>
          <w:tr w:rsidR="0092738E" w14:paraId="4AC36014" w14:textId="77777777">
            <w:trPr>
              <w:trHeight w:val="720"/>
              <w:jc w:val="center"/>
            </w:trPr>
            <w:tc>
              <w:tcPr>
                <w:tcW w:w="5000" w:type="pct"/>
                <w:tcBorders>
                  <w:top w:val="single" w:sz="4" w:space="0" w:color="4F81BD" w:themeColor="accent1"/>
                </w:tcBorders>
                <w:vAlign w:val="center"/>
              </w:tcPr>
              <w:p w14:paraId="039A1FD2" w14:textId="77777777" w:rsidR="0092738E" w:rsidRDefault="00000000" w:rsidP="00110698">
                <w:pPr>
                  <w:pStyle w:val="NoSpacing"/>
                  <w:jc w:val="center"/>
                  <w:rPr>
                    <w:rFonts w:asciiTheme="majorHAnsi" w:eastAsiaTheme="majorEastAsia" w:hAnsiTheme="majorHAnsi" w:cstheme="majorBidi"/>
                    <w:sz w:val="44"/>
                    <w:szCs w:val="44"/>
                  </w:rPr>
                </w:p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r w:rsidR="00190190">
                      <w:rPr>
                        <w:rFonts w:ascii="Arial" w:eastAsiaTheme="majorEastAsia" w:hAnsi="Arial" w:cs="Arial"/>
                        <w:sz w:val="44"/>
                        <w:szCs w:val="44"/>
                      </w:rPr>
                      <w:t>Matthew 1: 18</w:t>
                    </w:r>
                  </w:sdtContent>
                </w:sdt>
                <w:r w:rsidR="00190190">
                  <w:rPr>
                    <w:rFonts w:ascii="Arial" w:eastAsiaTheme="majorEastAsia" w:hAnsi="Arial" w:cs="Arial"/>
                    <w:sz w:val="44"/>
                    <w:szCs w:val="44"/>
                  </w:rPr>
                  <w:t>-23</w:t>
                </w:r>
              </w:p>
            </w:tc>
          </w:tr>
          <w:tr w:rsidR="0092738E" w14:paraId="5C602631" w14:textId="77777777">
            <w:trPr>
              <w:trHeight w:val="360"/>
              <w:jc w:val="center"/>
            </w:trPr>
            <w:tc>
              <w:tcPr>
                <w:tcW w:w="5000" w:type="pct"/>
                <w:vAlign w:val="center"/>
              </w:tcPr>
              <w:p w14:paraId="4449C039" w14:textId="77777777" w:rsidR="0092738E" w:rsidRDefault="0092738E">
                <w:pPr>
                  <w:pStyle w:val="NoSpacing"/>
                  <w:jc w:val="center"/>
                </w:pPr>
              </w:p>
            </w:tc>
          </w:tr>
          <w:tr w:rsidR="0092738E" w14:paraId="52CDB464" w14:textId="77777777">
            <w:trPr>
              <w:trHeight w:val="360"/>
              <w:jc w:val="center"/>
            </w:trPr>
            <w:tc>
              <w:tcPr>
                <w:tcW w:w="5000" w:type="pct"/>
                <w:vAlign w:val="center"/>
              </w:tcPr>
              <w:p w14:paraId="6FA61DAF" w14:textId="77777777" w:rsidR="0092738E" w:rsidRDefault="0092738E" w:rsidP="00F60981">
                <w:pPr>
                  <w:pStyle w:val="NoSpacing"/>
                  <w:rPr>
                    <w:b/>
                    <w:bCs/>
                  </w:rPr>
                </w:pPr>
              </w:p>
            </w:tc>
          </w:tr>
          <w:tr w:rsidR="0092738E" w14:paraId="42DBDAFC" w14:textId="77777777">
            <w:trPr>
              <w:trHeight w:val="360"/>
              <w:jc w:val="center"/>
            </w:trPr>
            <w:tc>
              <w:tcPr>
                <w:tcW w:w="5000" w:type="pct"/>
                <w:vAlign w:val="center"/>
              </w:tcPr>
              <w:p w14:paraId="388E36DF" w14:textId="77777777" w:rsidR="0092738E" w:rsidRDefault="0092738E" w:rsidP="00F60981">
                <w:pPr>
                  <w:pStyle w:val="NoSpacing"/>
                  <w:rPr>
                    <w:b/>
                    <w:bCs/>
                  </w:rPr>
                </w:pPr>
              </w:p>
            </w:tc>
          </w:tr>
        </w:tbl>
        <w:p w14:paraId="076CC473" w14:textId="77777777" w:rsidR="0092738E" w:rsidRDefault="0092738E"/>
        <w:p w14:paraId="72B92D84" w14:textId="77777777" w:rsidR="0092738E" w:rsidRDefault="0092738E"/>
        <w:tbl>
          <w:tblPr>
            <w:tblpPr w:leftFromText="187" w:rightFromText="187" w:horzAnchor="margin" w:tblpXSpec="center" w:tblpYSpec="bottom"/>
            <w:tblW w:w="5000" w:type="pct"/>
            <w:tblLook w:val="04A0" w:firstRow="1" w:lastRow="0" w:firstColumn="1" w:lastColumn="0" w:noHBand="0" w:noVBand="1"/>
          </w:tblPr>
          <w:tblGrid>
            <w:gridCol w:w="9576"/>
          </w:tblGrid>
          <w:tr w:rsidR="0092738E" w14:paraId="2E65E302" w14:textId="77777777">
            <w:tc>
              <w:tcPr>
                <w:tcW w:w="5000" w:type="pct"/>
              </w:tcPr>
              <w:p w14:paraId="45141491" w14:textId="77777777" w:rsidR="0092738E" w:rsidRDefault="0092738E">
                <w:pPr>
                  <w:pStyle w:val="NoSpacing"/>
                </w:pPr>
              </w:p>
            </w:tc>
          </w:tr>
        </w:tbl>
        <w:p w14:paraId="15C27F86" w14:textId="77777777" w:rsidR="0092738E" w:rsidRDefault="0092738E"/>
        <w:p w14:paraId="61A2E935" w14:textId="77777777" w:rsidR="004E6FCA" w:rsidRDefault="0092738E" w:rsidP="008923B3">
          <w:pPr>
            <w:pStyle w:val="NormalWeb"/>
            <w:spacing w:line="384" w:lineRule="auto"/>
            <w:jc w:val="both"/>
            <w:rPr>
              <w:rFonts w:ascii="Arial" w:hAnsi="Arial" w:cs="Arial"/>
              <w:b/>
            </w:rPr>
          </w:pPr>
          <w:r>
            <w:br w:type="page"/>
          </w:r>
        </w:p>
      </w:sdtContent>
    </w:sdt>
    <w:p w14:paraId="41D97291" w14:textId="77777777" w:rsidR="00110698" w:rsidRPr="00984BF0" w:rsidRDefault="00387DD2" w:rsidP="00387DD2">
      <w:pPr>
        <w:spacing w:line="360" w:lineRule="auto"/>
        <w:jc w:val="both"/>
        <w:rPr>
          <w:rFonts w:asciiTheme="minorBidi" w:hAnsiTheme="minorBidi"/>
          <w:b/>
          <w:bCs/>
          <w:sz w:val="36"/>
          <w:szCs w:val="36"/>
        </w:rPr>
      </w:pPr>
      <w:r w:rsidRPr="00984BF0">
        <w:rPr>
          <w:rFonts w:asciiTheme="minorBidi" w:hAnsiTheme="minorBidi"/>
          <w:b/>
          <w:bCs/>
          <w:sz w:val="36"/>
          <w:szCs w:val="36"/>
          <w:vertAlign w:val="subscript"/>
        </w:rPr>
        <w:lastRenderedPageBreak/>
        <w:t>1</w:t>
      </w:r>
      <w:r w:rsidRPr="00984BF0">
        <w:rPr>
          <w:rFonts w:asciiTheme="minorBidi" w:hAnsiTheme="minorBidi"/>
          <w:b/>
          <w:bCs/>
          <w:sz w:val="36"/>
          <w:szCs w:val="36"/>
        </w:rPr>
        <w:t xml:space="preserve"> There it stood – in the middle of the park. It was a giant Christmas tree. The crowd was amazed by the beauty of the lights that adorned it. But one little girl </w:t>
      </w:r>
      <w:proofErr w:type="gramStart"/>
      <w:r w:rsidRPr="00984BF0">
        <w:rPr>
          <w:rFonts w:asciiTheme="minorBidi" w:hAnsiTheme="minorBidi"/>
          <w:b/>
          <w:bCs/>
          <w:sz w:val="36"/>
          <w:szCs w:val="36"/>
        </w:rPr>
        <w:t>wasn’t</w:t>
      </w:r>
      <w:proofErr w:type="gramEnd"/>
      <w:r w:rsidRPr="00984BF0">
        <w:rPr>
          <w:rFonts w:asciiTheme="minorBidi" w:hAnsiTheme="minorBidi"/>
          <w:b/>
          <w:bCs/>
          <w:sz w:val="36"/>
          <w:szCs w:val="36"/>
        </w:rPr>
        <w:t xml:space="preserve"> staring up at the beautiful lights at all. Instead, she was admiring the small nativity scene assembled at the tree’s base. In the center of the stable, surrounded by His parents, the shepherds, the </w:t>
      </w:r>
      <w:proofErr w:type="gramStart"/>
      <w:r w:rsidRPr="00984BF0">
        <w:rPr>
          <w:rFonts w:asciiTheme="minorBidi" w:hAnsiTheme="minorBidi"/>
          <w:b/>
          <w:bCs/>
          <w:sz w:val="36"/>
          <w:szCs w:val="36"/>
        </w:rPr>
        <w:t>mag</w:t>
      </w:r>
      <w:r w:rsidR="00FB12F4" w:rsidRPr="00984BF0">
        <w:rPr>
          <w:rFonts w:asciiTheme="minorBidi" w:hAnsiTheme="minorBidi"/>
          <w:b/>
          <w:bCs/>
          <w:sz w:val="36"/>
          <w:szCs w:val="36"/>
        </w:rPr>
        <w:t>i</w:t>
      </w:r>
      <w:proofErr w:type="gramEnd"/>
      <w:r w:rsidR="00FB12F4" w:rsidRPr="00984BF0">
        <w:rPr>
          <w:rFonts w:asciiTheme="minorBidi" w:hAnsiTheme="minorBidi"/>
          <w:b/>
          <w:bCs/>
          <w:sz w:val="36"/>
          <w:szCs w:val="36"/>
        </w:rPr>
        <w:t xml:space="preserve"> and the animals was the little baby snuggled in white cloths, lying in that manger.</w:t>
      </w:r>
    </w:p>
    <w:p w14:paraId="4E0CF61F" w14:textId="77777777" w:rsidR="00FB12F4" w:rsidRPr="00984BF0" w:rsidRDefault="00FB12F4" w:rsidP="00387DD2">
      <w:pPr>
        <w:spacing w:line="360" w:lineRule="auto"/>
        <w:jc w:val="both"/>
        <w:rPr>
          <w:rFonts w:asciiTheme="minorBidi" w:hAnsiTheme="minorBidi"/>
          <w:b/>
          <w:bCs/>
          <w:sz w:val="36"/>
          <w:szCs w:val="36"/>
        </w:rPr>
      </w:pPr>
      <w:r w:rsidRPr="00984BF0">
        <w:rPr>
          <w:rFonts w:asciiTheme="minorBidi" w:hAnsiTheme="minorBidi"/>
          <w:b/>
          <w:bCs/>
          <w:sz w:val="36"/>
          <w:szCs w:val="36"/>
        </w:rPr>
        <w:t xml:space="preserve">She had the right focus. Sometimes we </w:t>
      </w:r>
      <w:proofErr w:type="gramStart"/>
      <w:r w:rsidRPr="00984BF0">
        <w:rPr>
          <w:rFonts w:asciiTheme="minorBidi" w:hAnsiTheme="minorBidi"/>
          <w:b/>
          <w:bCs/>
          <w:sz w:val="36"/>
          <w:szCs w:val="36"/>
        </w:rPr>
        <w:t>get so caught</w:t>
      </w:r>
      <w:proofErr w:type="gramEnd"/>
      <w:r w:rsidRPr="00984BF0">
        <w:rPr>
          <w:rFonts w:asciiTheme="minorBidi" w:hAnsiTheme="minorBidi"/>
          <w:b/>
          <w:bCs/>
          <w:sz w:val="36"/>
          <w:szCs w:val="36"/>
        </w:rPr>
        <w:t xml:space="preserve"> up in the marketing pressures and the decorations of the season that the real reason for celebration is pushed aside. The baby is what Christmas is all about! </w:t>
      </w:r>
      <w:r w:rsidRPr="00984BF0">
        <w:rPr>
          <w:rFonts w:asciiTheme="minorBidi" w:hAnsiTheme="minorBidi"/>
          <w:b/>
          <w:bCs/>
          <w:sz w:val="36"/>
          <w:szCs w:val="36"/>
          <w:vertAlign w:val="subscript"/>
        </w:rPr>
        <w:t>2</w:t>
      </w:r>
    </w:p>
    <w:p w14:paraId="624AEE1C" w14:textId="77777777" w:rsidR="00FB12F4" w:rsidRPr="00984BF0" w:rsidRDefault="00FB12F4" w:rsidP="00FB12F4">
      <w:pPr>
        <w:spacing w:line="360" w:lineRule="auto"/>
        <w:jc w:val="both"/>
        <w:rPr>
          <w:rFonts w:asciiTheme="minorBidi" w:hAnsiTheme="minorBidi"/>
          <w:b/>
          <w:bCs/>
          <w:sz w:val="36"/>
          <w:szCs w:val="36"/>
        </w:rPr>
      </w:pPr>
      <w:r w:rsidRPr="00984BF0">
        <w:rPr>
          <w:rFonts w:asciiTheme="minorBidi" w:hAnsiTheme="minorBidi"/>
          <w:b/>
          <w:bCs/>
          <w:sz w:val="36"/>
          <w:szCs w:val="36"/>
        </w:rPr>
        <w:t xml:space="preserve">Our scripture today helps us to refocus. From the Gospel of Matthew, chapter 1, verses 18 through 23, we read, </w:t>
      </w:r>
      <w:r w:rsidRPr="00984BF0">
        <w:rPr>
          <w:rFonts w:asciiTheme="minorBidi" w:hAnsiTheme="minorBidi"/>
          <w:b/>
          <w:bCs/>
          <w:color w:val="943634" w:themeColor="accent2" w:themeShade="BF"/>
          <w:sz w:val="36"/>
          <w:szCs w:val="36"/>
        </w:rPr>
        <w:t xml:space="preserve">This is how the birth of Jesus Christ came about: His mother Mary </w:t>
      </w:r>
      <w:proofErr w:type="gramStart"/>
      <w:r w:rsidRPr="00984BF0">
        <w:rPr>
          <w:rFonts w:asciiTheme="minorBidi" w:hAnsiTheme="minorBidi"/>
          <w:b/>
          <w:bCs/>
          <w:color w:val="943634" w:themeColor="accent2" w:themeShade="BF"/>
          <w:sz w:val="36"/>
          <w:szCs w:val="36"/>
        </w:rPr>
        <w:t>was pledged</w:t>
      </w:r>
      <w:proofErr w:type="gramEnd"/>
      <w:r w:rsidRPr="00984BF0">
        <w:rPr>
          <w:rFonts w:asciiTheme="minorBidi" w:hAnsiTheme="minorBidi"/>
          <w:b/>
          <w:bCs/>
          <w:color w:val="943634" w:themeColor="accent2" w:themeShade="BF"/>
          <w:sz w:val="36"/>
          <w:szCs w:val="36"/>
        </w:rPr>
        <w:t xml:space="preserve"> to be married to Joseph, but before they came together, </w:t>
      </w:r>
      <w:r w:rsidRPr="00984BF0">
        <w:rPr>
          <w:rFonts w:asciiTheme="minorBidi" w:hAnsiTheme="minorBidi"/>
          <w:b/>
          <w:bCs/>
          <w:color w:val="943634" w:themeColor="accent2" w:themeShade="BF"/>
          <w:sz w:val="36"/>
          <w:szCs w:val="36"/>
          <w:u w:val="single"/>
        </w:rPr>
        <w:t>she was found to be with child through the Holy Spirit</w:t>
      </w:r>
      <w:r w:rsidRPr="00984BF0">
        <w:rPr>
          <w:rFonts w:asciiTheme="minorBidi" w:hAnsiTheme="minorBidi"/>
          <w:b/>
          <w:bCs/>
          <w:color w:val="943634" w:themeColor="accent2" w:themeShade="BF"/>
          <w:sz w:val="36"/>
          <w:szCs w:val="36"/>
        </w:rPr>
        <w:t xml:space="preserve">. Because </w:t>
      </w:r>
      <w:r w:rsidRPr="00984BF0">
        <w:rPr>
          <w:rFonts w:asciiTheme="minorBidi" w:hAnsiTheme="minorBidi"/>
          <w:b/>
          <w:bCs/>
          <w:color w:val="943634" w:themeColor="accent2" w:themeShade="BF"/>
          <w:sz w:val="36"/>
          <w:szCs w:val="36"/>
        </w:rPr>
        <w:lastRenderedPageBreak/>
        <w:t>Joseph her husband was a righteous man and did not want to expose her to public disgrace, he had in mind to divorce her quietly</w:t>
      </w:r>
      <w:r w:rsidRPr="00984BF0">
        <w:rPr>
          <w:rFonts w:asciiTheme="minorBidi" w:hAnsiTheme="minorBidi"/>
          <w:b/>
          <w:bCs/>
          <w:sz w:val="36"/>
          <w:szCs w:val="36"/>
        </w:rPr>
        <w:t xml:space="preserve">. </w:t>
      </w:r>
      <w:r w:rsidRPr="00984BF0">
        <w:rPr>
          <w:rStyle w:val="FootnoteReference"/>
          <w:rFonts w:asciiTheme="minorBidi" w:hAnsiTheme="minorBidi"/>
          <w:b/>
          <w:bCs/>
          <w:sz w:val="36"/>
          <w:szCs w:val="36"/>
        </w:rPr>
        <w:footnoteReference w:id="1"/>
      </w:r>
      <w:r w:rsidRPr="00984BF0">
        <w:rPr>
          <w:rFonts w:asciiTheme="minorBidi" w:hAnsiTheme="minorBidi"/>
          <w:b/>
          <w:bCs/>
          <w:sz w:val="36"/>
          <w:szCs w:val="36"/>
        </w:rPr>
        <w:t xml:space="preserve"> </w:t>
      </w:r>
      <w:r w:rsidRPr="00984BF0">
        <w:rPr>
          <w:rFonts w:asciiTheme="minorBidi" w:hAnsiTheme="minorBidi"/>
          <w:b/>
          <w:bCs/>
          <w:sz w:val="36"/>
          <w:szCs w:val="36"/>
          <w:vertAlign w:val="subscript"/>
        </w:rPr>
        <w:t>3</w:t>
      </w:r>
    </w:p>
    <w:p w14:paraId="6F9D82C2" w14:textId="77777777" w:rsidR="00FB12F4" w:rsidRPr="00984BF0" w:rsidRDefault="00FB12F4" w:rsidP="00FB12F4">
      <w:pPr>
        <w:spacing w:line="360" w:lineRule="auto"/>
        <w:jc w:val="both"/>
        <w:rPr>
          <w:rFonts w:asciiTheme="minorBidi" w:hAnsiTheme="minorBidi"/>
          <w:b/>
          <w:bCs/>
          <w:sz w:val="36"/>
          <w:szCs w:val="36"/>
        </w:rPr>
      </w:pPr>
      <w:r w:rsidRPr="00984BF0">
        <w:rPr>
          <w:rFonts w:asciiTheme="minorBidi" w:hAnsiTheme="minorBidi"/>
          <w:b/>
          <w:bCs/>
          <w:color w:val="943634" w:themeColor="accent2" w:themeShade="BF"/>
          <w:sz w:val="36"/>
          <w:szCs w:val="36"/>
        </w:rPr>
        <w:t xml:space="preserve">But after he had considered this, an angel of the Lord appeared to him in a dream and said, “Joseph son of David, do not be afraid to take Mary home as your wife, because </w:t>
      </w:r>
      <w:r w:rsidRPr="00984BF0">
        <w:rPr>
          <w:rFonts w:asciiTheme="minorBidi" w:hAnsiTheme="minorBidi"/>
          <w:b/>
          <w:bCs/>
          <w:color w:val="943634" w:themeColor="accent2" w:themeShade="BF"/>
          <w:sz w:val="36"/>
          <w:szCs w:val="36"/>
          <w:u w:val="single"/>
        </w:rPr>
        <w:t xml:space="preserve">what </w:t>
      </w:r>
      <w:proofErr w:type="gramStart"/>
      <w:r w:rsidRPr="00984BF0">
        <w:rPr>
          <w:rFonts w:asciiTheme="minorBidi" w:hAnsiTheme="minorBidi"/>
          <w:b/>
          <w:bCs/>
          <w:color w:val="943634" w:themeColor="accent2" w:themeShade="BF"/>
          <w:sz w:val="36"/>
          <w:szCs w:val="36"/>
          <w:u w:val="single"/>
        </w:rPr>
        <w:t>is conceived</w:t>
      </w:r>
      <w:proofErr w:type="gramEnd"/>
      <w:r w:rsidRPr="00984BF0">
        <w:rPr>
          <w:rFonts w:asciiTheme="minorBidi" w:hAnsiTheme="minorBidi"/>
          <w:b/>
          <w:bCs/>
          <w:color w:val="943634" w:themeColor="accent2" w:themeShade="BF"/>
          <w:sz w:val="36"/>
          <w:szCs w:val="36"/>
          <w:u w:val="single"/>
        </w:rPr>
        <w:t xml:space="preserve"> in her is from the Holy Spirit</w:t>
      </w:r>
      <w:r w:rsidRPr="00984BF0">
        <w:rPr>
          <w:rFonts w:asciiTheme="minorBidi" w:hAnsiTheme="minorBidi"/>
          <w:b/>
          <w:bCs/>
          <w:color w:val="943634" w:themeColor="accent2" w:themeShade="BF"/>
          <w:sz w:val="36"/>
          <w:szCs w:val="36"/>
        </w:rPr>
        <w:t xml:space="preserve">. She will </w:t>
      </w:r>
      <w:r w:rsidRPr="00984BF0">
        <w:rPr>
          <w:rFonts w:asciiTheme="minorBidi" w:hAnsiTheme="minorBidi"/>
          <w:b/>
          <w:bCs/>
          <w:color w:val="943634" w:themeColor="accent2" w:themeShade="BF"/>
          <w:sz w:val="36"/>
          <w:szCs w:val="36"/>
          <w:u w:val="single"/>
        </w:rPr>
        <w:t>give birth to a son</w:t>
      </w:r>
      <w:r w:rsidRPr="00984BF0">
        <w:rPr>
          <w:rFonts w:asciiTheme="minorBidi" w:hAnsiTheme="minorBidi"/>
          <w:b/>
          <w:bCs/>
          <w:color w:val="943634" w:themeColor="accent2" w:themeShade="BF"/>
          <w:sz w:val="36"/>
          <w:szCs w:val="36"/>
        </w:rPr>
        <w:t xml:space="preserve">, and you are to give him the name Jesus, because he will save his people from their sins.” All this took place to fulfill what the Lord had said through the prophet: “The virgin will be with child and will give birth to a son, and they will call him </w:t>
      </w:r>
      <w:r w:rsidRPr="00984BF0">
        <w:rPr>
          <w:rFonts w:asciiTheme="minorBidi" w:hAnsiTheme="minorBidi"/>
          <w:b/>
          <w:bCs/>
          <w:color w:val="943634" w:themeColor="accent2" w:themeShade="BF"/>
          <w:sz w:val="36"/>
          <w:szCs w:val="36"/>
          <w:u w:val="single"/>
        </w:rPr>
        <w:t>Immanuel”</w:t>
      </w:r>
      <w:r w:rsidRPr="00984BF0">
        <w:rPr>
          <w:rFonts w:asciiTheme="minorBidi" w:hAnsiTheme="minorBidi"/>
          <w:b/>
          <w:bCs/>
          <w:color w:val="943634" w:themeColor="accent2" w:themeShade="BF"/>
          <w:sz w:val="36"/>
          <w:szCs w:val="36"/>
          <w:u w:val="single"/>
          <w:vertAlign w:val="superscript"/>
        </w:rPr>
        <w:t> </w:t>
      </w:r>
      <w:r w:rsidRPr="00984BF0">
        <w:rPr>
          <w:rFonts w:asciiTheme="minorBidi" w:hAnsiTheme="minorBidi"/>
          <w:b/>
          <w:bCs/>
          <w:color w:val="943634" w:themeColor="accent2" w:themeShade="BF"/>
          <w:sz w:val="36"/>
          <w:szCs w:val="36"/>
          <w:u w:val="single"/>
        </w:rPr>
        <w:t>—</w:t>
      </w:r>
      <w:r w:rsidR="00E4671A" w:rsidRPr="00984BF0">
        <w:rPr>
          <w:rFonts w:asciiTheme="minorBidi" w:hAnsiTheme="minorBidi"/>
          <w:b/>
          <w:bCs/>
          <w:color w:val="943634" w:themeColor="accent2" w:themeShade="BF"/>
          <w:sz w:val="36"/>
          <w:szCs w:val="36"/>
          <w:u w:val="single"/>
        </w:rPr>
        <w:t xml:space="preserve"> </w:t>
      </w:r>
      <w:r w:rsidRPr="00984BF0">
        <w:rPr>
          <w:rFonts w:asciiTheme="minorBidi" w:hAnsiTheme="minorBidi"/>
          <w:b/>
          <w:bCs/>
          <w:color w:val="943634" w:themeColor="accent2" w:themeShade="BF"/>
          <w:sz w:val="36"/>
          <w:szCs w:val="36"/>
          <w:u w:val="single"/>
        </w:rPr>
        <w:t>which means, “God with us.</w:t>
      </w:r>
      <w:r w:rsidRPr="00984BF0">
        <w:rPr>
          <w:rFonts w:asciiTheme="minorBidi" w:hAnsiTheme="minorBidi"/>
          <w:b/>
          <w:bCs/>
          <w:color w:val="943634" w:themeColor="accent2" w:themeShade="BF"/>
          <w:sz w:val="36"/>
          <w:szCs w:val="36"/>
        </w:rPr>
        <w:t>”</w:t>
      </w:r>
      <w:r w:rsidRPr="00984BF0">
        <w:rPr>
          <w:rFonts w:asciiTheme="minorBidi" w:hAnsiTheme="minorBidi"/>
          <w:b/>
          <w:bCs/>
          <w:sz w:val="36"/>
          <w:szCs w:val="36"/>
          <w:vertAlign w:val="subscript"/>
        </w:rPr>
        <w:t xml:space="preserve"> </w:t>
      </w:r>
      <w:r w:rsidRPr="00984BF0">
        <w:rPr>
          <w:rStyle w:val="FootnoteReference"/>
          <w:rFonts w:asciiTheme="minorBidi" w:hAnsiTheme="minorBidi"/>
          <w:b/>
          <w:bCs/>
          <w:sz w:val="36"/>
          <w:szCs w:val="36"/>
        </w:rPr>
        <w:footnoteReference w:id="2"/>
      </w:r>
      <w:r w:rsidRPr="00984BF0">
        <w:rPr>
          <w:rFonts w:asciiTheme="minorBidi" w:hAnsiTheme="minorBidi"/>
          <w:b/>
          <w:bCs/>
          <w:sz w:val="36"/>
          <w:szCs w:val="36"/>
          <w:vertAlign w:val="subscript"/>
        </w:rPr>
        <w:t xml:space="preserve">  4</w:t>
      </w:r>
    </w:p>
    <w:p w14:paraId="08AE3D79" w14:textId="07D39D23" w:rsidR="00FB12F4" w:rsidRDefault="00FB12F4" w:rsidP="00FB12F4">
      <w:pPr>
        <w:spacing w:line="360" w:lineRule="auto"/>
        <w:jc w:val="both"/>
        <w:rPr>
          <w:rFonts w:asciiTheme="minorBidi" w:hAnsiTheme="minorBidi"/>
          <w:b/>
          <w:bCs/>
          <w:sz w:val="36"/>
          <w:szCs w:val="36"/>
        </w:rPr>
      </w:pPr>
      <w:r w:rsidRPr="00984BF0">
        <w:rPr>
          <w:rFonts w:asciiTheme="minorBidi" w:hAnsiTheme="minorBidi"/>
          <w:b/>
          <w:bCs/>
          <w:sz w:val="36"/>
          <w:szCs w:val="36"/>
        </w:rPr>
        <w:t>So . . .</w:t>
      </w:r>
    </w:p>
    <w:p w14:paraId="5C3FF4BF" w14:textId="1C9D2399" w:rsidR="00984BF0" w:rsidRDefault="00984BF0" w:rsidP="00FB12F4">
      <w:pPr>
        <w:spacing w:line="360" w:lineRule="auto"/>
        <w:jc w:val="both"/>
        <w:rPr>
          <w:rFonts w:asciiTheme="minorBidi" w:hAnsiTheme="minorBidi"/>
          <w:b/>
          <w:bCs/>
          <w:sz w:val="36"/>
          <w:szCs w:val="36"/>
        </w:rPr>
      </w:pPr>
    </w:p>
    <w:p w14:paraId="536B60C0" w14:textId="77777777" w:rsidR="00984BF0" w:rsidRPr="00984BF0" w:rsidRDefault="00984BF0" w:rsidP="00FB12F4">
      <w:pPr>
        <w:spacing w:line="360" w:lineRule="auto"/>
        <w:jc w:val="both"/>
        <w:rPr>
          <w:rFonts w:asciiTheme="minorBidi" w:hAnsiTheme="minorBidi"/>
          <w:b/>
          <w:bCs/>
          <w:sz w:val="36"/>
          <w:szCs w:val="36"/>
        </w:rPr>
      </w:pPr>
    </w:p>
    <w:p w14:paraId="1F78FB23" w14:textId="77777777" w:rsidR="00FB12F4" w:rsidRPr="00984BF0" w:rsidRDefault="00FB12F4" w:rsidP="00FB12F4">
      <w:pPr>
        <w:spacing w:line="360" w:lineRule="auto"/>
        <w:jc w:val="center"/>
        <w:rPr>
          <w:rFonts w:asciiTheme="minorBidi" w:hAnsiTheme="minorBidi"/>
          <w:b/>
          <w:bCs/>
          <w:sz w:val="44"/>
          <w:szCs w:val="44"/>
        </w:rPr>
      </w:pPr>
      <w:r w:rsidRPr="00984BF0">
        <w:rPr>
          <w:rFonts w:asciiTheme="minorBidi" w:hAnsiTheme="minorBidi"/>
          <w:b/>
          <w:bCs/>
          <w:sz w:val="44"/>
          <w:szCs w:val="44"/>
        </w:rPr>
        <w:lastRenderedPageBreak/>
        <w:t xml:space="preserve">I. </w:t>
      </w:r>
      <w:proofErr w:type="gramStart"/>
      <w:r w:rsidRPr="00984BF0">
        <w:rPr>
          <w:rFonts w:asciiTheme="minorBidi" w:hAnsiTheme="minorBidi"/>
          <w:b/>
          <w:bCs/>
          <w:sz w:val="44"/>
          <w:szCs w:val="44"/>
        </w:rPr>
        <w:t>Who’s</w:t>
      </w:r>
      <w:proofErr w:type="gramEnd"/>
      <w:r w:rsidRPr="00984BF0">
        <w:rPr>
          <w:rFonts w:asciiTheme="minorBidi" w:hAnsiTheme="minorBidi"/>
          <w:b/>
          <w:bCs/>
          <w:sz w:val="44"/>
          <w:szCs w:val="44"/>
        </w:rPr>
        <w:t xml:space="preserve"> the Baby?</w:t>
      </w:r>
    </w:p>
    <w:p w14:paraId="7F473FAF" w14:textId="77777777" w:rsidR="00FB12F4" w:rsidRPr="00984BF0" w:rsidRDefault="00FB12F4" w:rsidP="00FB12F4">
      <w:pPr>
        <w:spacing w:line="360" w:lineRule="auto"/>
        <w:jc w:val="both"/>
        <w:rPr>
          <w:rFonts w:asciiTheme="minorBidi" w:hAnsiTheme="minorBidi"/>
          <w:b/>
          <w:bCs/>
          <w:sz w:val="36"/>
          <w:szCs w:val="36"/>
        </w:rPr>
      </w:pPr>
      <w:proofErr w:type="gramStart"/>
      <w:r w:rsidRPr="00984BF0">
        <w:rPr>
          <w:rFonts w:asciiTheme="minorBidi" w:hAnsiTheme="minorBidi"/>
          <w:b/>
          <w:bCs/>
          <w:sz w:val="36"/>
          <w:szCs w:val="36"/>
        </w:rPr>
        <w:t>Who’s</w:t>
      </w:r>
      <w:proofErr w:type="gramEnd"/>
      <w:r w:rsidRPr="00984BF0">
        <w:rPr>
          <w:rFonts w:asciiTheme="minorBidi" w:hAnsiTheme="minorBidi"/>
          <w:b/>
          <w:bCs/>
          <w:sz w:val="36"/>
          <w:szCs w:val="36"/>
        </w:rPr>
        <w:t xml:space="preserve"> the baby?</w:t>
      </w:r>
      <w:r w:rsidR="00E4671A" w:rsidRPr="00984BF0">
        <w:rPr>
          <w:rFonts w:asciiTheme="minorBidi" w:hAnsiTheme="minorBidi"/>
          <w:b/>
          <w:bCs/>
          <w:sz w:val="36"/>
          <w:szCs w:val="36"/>
        </w:rPr>
        <w:t xml:space="preserve"> </w:t>
      </w:r>
      <w:r w:rsidR="00E4671A" w:rsidRPr="00984BF0">
        <w:rPr>
          <w:rFonts w:asciiTheme="minorBidi" w:hAnsiTheme="minorBidi"/>
          <w:b/>
          <w:bCs/>
          <w:sz w:val="36"/>
          <w:szCs w:val="36"/>
          <w:vertAlign w:val="subscript"/>
        </w:rPr>
        <w:t>5</w:t>
      </w:r>
    </w:p>
    <w:p w14:paraId="6B6311D6" w14:textId="77777777" w:rsidR="00E4671A" w:rsidRPr="00984BF0" w:rsidRDefault="00E4671A" w:rsidP="00FB12F4">
      <w:pPr>
        <w:spacing w:line="360" w:lineRule="auto"/>
        <w:jc w:val="both"/>
        <w:rPr>
          <w:rFonts w:asciiTheme="minorBidi" w:hAnsiTheme="minorBidi"/>
          <w:b/>
          <w:bCs/>
          <w:sz w:val="36"/>
          <w:szCs w:val="36"/>
        </w:rPr>
      </w:pPr>
      <w:r w:rsidRPr="00984BF0">
        <w:rPr>
          <w:rFonts w:asciiTheme="minorBidi" w:hAnsiTheme="minorBidi"/>
          <w:b/>
          <w:bCs/>
          <w:sz w:val="36"/>
          <w:szCs w:val="36"/>
        </w:rPr>
        <w:t xml:space="preserve">He is God in flesh! To point this out I need to share a couple of </w:t>
      </w:r>
      <w:proofErr w:type="gramStart"/>
      <w:r w:rsidRPr="00984BF0">
        <w:rPr>
          <w:rFonts w:asciiTheme="minorBidi" w:hAnsiTheme="minorBidi"/>
          <w:b/>
          <w:bCs/>
          <w:sz w:val="36"/>
          <w:szCs w:val="36"/>
        </w:rPr>
        <w:t>rather long</w:t>
      </w:r>
      <w:proofErr w:type="gramEnd"/>
      <w:r w:rsidRPr="00984BF0">
        <w:rPr>
          <w:rFonts w:asciiTheme="minorBidi" w:hAnsiTheme="minorBidi"/>
          <w:b/>
          <w:bCs/>
          <w:sz w:val="36"/>
          <w:szCs w:val="36"/>
        </w:rPr>
        <w:t xml:space="preserve"> scriptures, so bare with me. </w:t>
      </w:r>
      <w:r w:rsidRPr="00984BF0">
        <w:rPr>
          <w:rFonts w:asciiTheme="minorBidi" w:hAnsiTheme="minorBidi"/>
          <w:b/>
          <w:bCs/>
          <w:sz w:val="36"/>
          <w:szCs w:val="36"/>
          <w:vertAlign w:val="subscript"/>
        </w:rPr>
        <w:t>6</w:t>
      </w:r>
    </w:p>
    <w:p w14:paraId="52B022EC" w14:textId="77777777" w:rsidR="00E4671A" w:rsidRPr="00984BF0" w:rsidRDefault="00E4671A" w:rsidP="00E4671A">
      <w:pPr>
        <w:spacing w:line="360" w:lineRule="auto"/>
        <w:jc w:val="both"/>
        <w:rPr>
          <w:rFonts w:asciiTheme="minorBidi" w:hAnsiTheme="minorBidi"/>
          <w:b/>
          <w:bCs/>
          <w:sz w:val="36"/>
          <w:szCs w:val="36"/>
        </w:rPr>
      </w:pPr>
      <w:r w:rsidRPr="00984BF0">
        <w:rPr>
          <w:rFonts w:asciiTheme="minorBidi" w:hAnsiTheme="minorBidi"/>
          <w:b/>
          <w:bCs/>
          <w:sz w:val="36"/>
          <w:szCs w:val="36"/>
        </w:rPr>
        <w:t xml:space="preserve">The first is Philippians, chapter 2, verses 5 through 11, </w:t>
      </w:r>
      <w:r w:rsidRPr="00984BF0">
        <w:rPr>
          <w:rFonts w:asciiTheme="minorBidi" w:hAnsiTheme="minorBidi"/>
          <w:b/>
          <w:bCs/>
          <w:color w:val="943634" w:themeColor="accent2" w:themeShade="BF"/>
          <w:sz w:val="36"/>
          <w:szCs w:val="36"/>
        </w:rPr>
        <w:t xml:space="preserve">Your attitude should be the same as that of Christ Jesus: Who, </w:t>
      </w:r>
      <w:r w:rsidRPr="00984BF0">
        <w:rPr>
          <w:rFonts w:asciiTheme="minorBidi" w:hAnsiTheme="minorBidi"/>
          <w:b/>
          <w:bCs/>
          <w:color w:val="943634" w:themeColor="accent2" w:themeShade="BF"/>
          <w:sz w:val="36"/>
          <w:szCs w:val="36"/>
          <w:u w:val="single"/>
        </w:rPr>
        <w:t>being in very nature God</w:t>
      </w:r>
      <w:r w:rsidRPr="00984BF0">
        <w:rPr>
          <w:rFonts w:asciiTheme="minorBidi" w:hAnsiTheme="minorBidi"/>
          <w:b/>
          <w:bCs/>
          <w:color w:val="943634" w:themeColor="accent2" w:themeShade="BF"/>
          <w:sz w:val="36"/>
          <w:szCs w:val="36"/>
        </w:rPr>
        <w:t xml:space="preserve">, did not consider </w:t>
      </w:r>
      <w:r w:rsidRPr="00984BF0">
        <w:rPr>
          <w:rFonts w:asciiTheme="minorBidi" w:hAnsiTheme="minorBidi"/>
          <w:b/>
          <w:bCs/>
          <w:color w:val="943634" w:themeColor="accent2" w:themeShade="BF"/>
          <w:sz w:val="36"/>
          <w:szCs w:val="36"/>
          <w:u w:val="single"/>
        </w:rPr>
        <w:t>equality with God</w:t>
      </w:r>
      <w:r w:rsidRPr="00984BF0">
        <w:rPr>
          <w:rFonts w:asciiTheme="minorBidi" w:hAnsiTheme="minorBidi"/>
          <w:b/>
          <w:bCs/>
          <w:color w:val="943634" w:themeColor="accent2" w:themeShade="BF"/>
          <w:sz w:val="36"/>
          <w:szCs w:val="36"/>
        </w:rPr>
        <w:t xml:space="preserve"> something to be grasped, but made himself nothing, taking the very nature of a servant, being made in human likeness. And </w:t>
      </w:r>
      <w:proofErr w:type="gramStart"/>
      <w:r w:rsidRPr="00984BF0">
        <w:rPr>
          <w:rFonts w:asciiTheme="minorBidi" w:hAnsiTheme="minorBidi"/>
          <w:b/>
          <w:bCs/>
          <w:color w:val="943634" w:themeColor="accent2" w:themeShade="BF"/>
          <w:sz w:val="36"/>
          <w:szCs w:val="36"/>
        </w:rPr>
        <w:t>being found</w:t>
      </w:r>
      <w:proofErr w:type="gramEnd"/>
      <w:r w:rsidRPr="00984BF0">
        <w:rPr>
          <w:rFonts w:asciiTheme="minorBidi" w:hAnsiTheme="minorBidi"/>
          <w:b/>
          <w:bCs/>
          <w:color w:val="943634" w:themeColor="accent2" w:themeShade="BF"/>
          <w:sz w:val="36"/>
          <w:szCs w:val="36"/>
        </w:rPr>
        <w:t xml:space="preserve"> in appearance as a man, he humbled himself and became obedient to death — even death on a cross!</w:t>
      </w:r>
      <w:r w:rsidRPr="00984BF0">
        <w:rPr>
          <w:rFonts w:asciiTheme="minorBidi" w:hAnsiTheme="minorBidi"/>
          <w:b/>
          <w:bCs/>
          <w:sz w:val="36"/>
          <w:szCs w:val="36"/>
        </w:rPr>
        <w:t xml:space="preserve"> </w:t>
      </w:r>
      <w:r w:rsidRPr="00984BF0">
        <w:rPr>
          <w:rStyle w:val="FootnoteReference"/>
          <w:rFonts w:asciiTheme="minorBidi" w:hAnsiTheme="minorBidi"/>
          <w:b/>
          <w:bCs/>
          <w:sz w:val="36"/>
          <w:szCs w:val="36"/>
        </w:rPr>
        <w:footnoteReference w:id="3"/>
      </w:r>
      <w:r w:rsidRPr="00984BF0">
        <w:rPr>
          <w:rFonts w:asciiTheme="minorBidi" w:hAnsiTheme="minorBidi"/>
          <w:b/>
          <w:bCs/>
          <w:sz w:val="36"/>
          <w:szCs w:val="36"/>
        </w:rPr>
        <w:t xml:space="preserve"> </w:t>
      </w:r>
      <w:r w:rsidRPr="00984BF0">
        <w:rPr>
          <w:rFonts w:asciiTheme="minorBidi" w:hAnsiTheme="minorBidi"/>
          <w:b/>
          <w:bCs/>
          <w:sz w:val="36"/>
          <w:szCs w:val="36"/>
          <w:vertAlign w:val="subscript"/>
        </w:rPr>
        <w:t>7</w:t>
      </w:r>
    </w:p>
    <w:p w14:paraId="4A388C07" w14:textId="77777777" w:rsidR="00E4671A" w:rsidRPr="00984BF0" w:rsidRDefault="00E4671A" w:rsidP="00E4671A">
      <w:pPr>
        <w:spacing w:line="360" w:lineRule="auto"/>
        <w:jc w:val="both"/>
        <w:rPr>
          <w:rFonts w:asciiTheme="minorBidi" w:hAnsiTheme="minorBidi"/>
          <w:b/>
          <w:bCs/>
          <w:sz w:val="36"/>
          <w:szCs w:val="36"/>
        </w:rPr>
      </w:pPr>
      <w:r w:rsidRPr="00984BF0">
        <w:rPr>
          <w:rFonts w:asciiTheme="minorBidi" w:hAnsiTheme="minorBidi"/>
          <w:b/>
          <w:bCs/>
          <w:color w:val="943634" w:themeColor="accent2" w:themeShade="BF"/>
          <w:sz w:val="36"/>
          <w:szCs w:val="36"/>
        </w:rPr>
        <w:t xml:space="preserve">Therefore God exalted him to the highest place and gave him the name that is above every name, that at the name of Jesus every knee should bow, in heaven and on earth and under the earth, and every tongue confess that </w:t>
      </w:r>
      <w:r w:rsidRPr="00984BF0">
        <w:rPr>
          <w:rFonts w:asciiTheme="minorBidi" w:hAnsiTheme="minorBidi"/>
          <w:b/>
          <w:bCs/>
          <w:color w:val="943634" w:themeColor="accent2" w:themeShade="BF"/>
          <w:sz w:val="36"/>
          <w:szCs w:val="36"/>
          <w:u w:val="single"/>
        </w:rPr>
        <w:t>Jesus Christ is Lord</w:t>
      </w:r>
      <w:r w:rsidRPr="00984BF0">
        <w:rPr>
          <w:rFonts w:asciiTheme="minorBidi" w:hAnsiTheme="minorBidi"/>
          <w:b/>
          <w:bCs/>
          <w:color w:val="943634" w:themeColor="accent2" w:themeShade="BF"/>
          <w:sz w:val="36"/>
          <w:szCs w:val="36"/>
        </w:rPr>
        <w:t xml:space="preserve">, to the glory of God </w:t>
      </w:r>
      <w:r w:rsidRPr="00984BF0">
        <w:rPr>
          <w:rFonts w:asciiTheme="minorBidi" w:hAnsiTheme="minorBidi"/>
          <w:b/>
          <w:bCs/>
          <w:color w:val="943634" w:themeColor="accent2" w:themeShade="BF"/>
          <w:sz w:val="36"/>
          <w:szCs w:val="36"/>
        </w:rPr>
        <w:lastRenderedPageBreak/>
        <w:t>the Father</w:t>
      </w:r>
      <w:r w:rsidRPr="00984BF0">
        <w:rPr>
          <w:rFonts w:asciiTheme="minorBidi" w:hAnsiTheme="minorBidi"/>
          <w:b/>
          <w:bCs/>
          <w:sz w:val="36"/>
          <w:szCs w:val="36"/>
        </w:rPr>
        <w:t xml:space="preserve">. </w:t>
      </w:r>
      <w:r w:rsidRPr="00984BF0">
        <w:rPr>
          <w:rStyle w:val="FootnoteReference"/>
          <w:rFonts w:asciiTheme="minorBidi" w:hAnsiTheme="minorBidi"/>
          <w:b/>
          <w:bCs/>
          <w:sz w:val="36"/>
          <w:szCs w:val="36"/>
        </w:rPr>
        <w:footnoteReference w:id="4"/>
      </w:r>
      <w:r w:rsidRPr="00984BF0">
        <w:rPr>
          <w:rFonts w:asciiTheme="minorBidi" w:hAnsiTheme="minorBidi"/>
          <w:b/>
          <w:bCs/>
          <w:sz w:val="36"/>
          <w:szCs w:val="36"/>
        </w:rPr>
        <w:t xml:space="preserve"> Jesus has the nature of God and is equal with Him. He is to </w:t>
      </w:r>
      <w:proofErr w:type="gramStart"/>
      <w:r w:rsidRPr="00984BF0">
        <w:rPr>
          <w:rFonts w:asciiTheme="minorBidi" w:hAnsiTheme="minorBidi"/>
          <w:b/>
          <w:bCs/>
          <w:sz w:val="36"/>
          <w:szCs w:val="36"/>
        </w:rPr>
        <w:t>be considered</w:t>
      </w:r>
      <w:proofErr w:type="gramEnd"/>
      <w:r w:rsidRPr="00984BF0">
        <w:rPr>
          <w:rFonts w:asciiTheme="minorBidi" w:hAnsiTheme="minorBidi"/>
          <w:b/>
          <w:bCs/>
          <w:sz w:val="36"/>
          <w:szCs w:val="36"/>
        </w:rPr>
        <w:t xml:space="preserve"> Lord. </w:t>
      </w:r>
      <w:r w:rsidRPr="00984BF0">
        <w:rPr>
          <w:rFonts w:asciiTheme="minorBidi" w:hAnsiTheme="minorBidi"/>
          <w:b/>
          <w:bCs/>
          <w:sz w:val="36"/>
          <w:szCs w:val="36"/>
          <w:vertAlign w:val="subscript"/>
        </w:rPr>
        <w:t>8</w:t>
      </w:r>
    </w:p>
    <w:p w14:paraId="7660CFA4" w14:textId="77777777" w:rsidR="00E4671A" w:rsidRPr="00984BF0" w:rsidRDefault="00E4671A" w:rsidP="00E4671A">
      <w:pPr>
        <w:spacing w:line="360" w:lineRule="auto"/>
        <w:jc w:val="both"/>
        <w:rPr>
          <w:rFonts w:asciiTheme="minorBidi" w:hAnsiTheme="minorBidi"/>
          <w:b/>
          <w:bCs/>
          <w:sz w:val="36"/>
          <w:szCs w:val="36"/>
        </w:rPr>
      </w:pPr>
      <w:r w:rsidRPr="00984BF0">
        <w:rPr>
          <w:rFonts w:asciiTheme="minorBidi" w:hAnsiTheme="minorBidi"/>
          <w:b/>
          <w:bCs/>
          <w:sz w:val="36"/>
          <w:szCs w:val="36"/>
        </w:rPr>
        <w:t xml:space="preserve">The second scripture is Hebrews, chapter 1, verses 6 through 12, </w:t>
      </w:r>
      <w:r w:rsidRPr="00984BF0">
        <w:rPr>
          <w:rFonts w:asciiTheme="minorBidi" w:hAnsiTheme="minorBidi"/>
          <w:b/>
          <w:bCs/>
          <w:color w:val="943634" w:themeColor="accent2" w:themeShade="BF"/>
          <w:sz w:val="36"/>
          <w:szCs w:val="36"/>
        </w:rPr>
        <w:t>And again, when God brings his firstborn into the world, he says, “</w:t>
      </w:r>
      <w:r w:rsidRPr="00984BF0">
        <w:rPr>
          <w:rFonts w:asciiTheme="minorBidi" w:hAnsiTheme="minorBidi"/>
          <w:b/>
          <w:bCs/>
          <w:color w:val="943634" w:themeColor="accent2" w:themeShade="BF"/>
          <w:sz w:val="36"/>
          <w:szCs w:val="36"/>
          <w:u w:val="single"/>
        </w:rPr>
        <w:t>Let all God’s angels worship him</w:t>
      </w:r>
      <w:r w:rsidRPr="00984BF0">
        <w:rPr>
          <w:rFonts w:asciiTheme="minorBidi" w:hAnsiTheme="minorBidi"/>
          <w:b/>
          <w:bCs/>
          <w:color w:val="943634" w:themeColor="accent2" w:themeShade="BF"/>
          <w:sz w:val="36"/>
          <w:szCs w:val="36"/>
        </w:rPr>
        <w:t>.” In speaking of the angels he says, “He makes his angels winds, his servants flames of fire.” But about the Son he says, “</w:t>
      </w:r>
      <w:r w:rsidRPr="00984BF0">
        <w:rPr>
          <w:rFonts w:asciiTheme="minorBidi" w:hAnsiTheme="minorBidi"/>
          <w:b/>
          <w:bCs/>
          <w:color w:val="943634" w:themeColor="accent2" w:themeShade="BF"/>
          <w:sz w:val="36"/>
          <w:szCs w:val="36"/>
          <w:u w:val="single"/>
        </w:rPr>
        <w:t>Your throne, O God, will last for ever and ever</w:t>
      </w:r>
      <w:r w:rsidRPr="00984BF0">
        <w:rPr>
          <w:rFonts w:asciiTheme="minorBidi" w:hAnsiTheme="minorBidi"/>
          <w:b/>
          <w:bCs/>
          <w:color w:val="943634" w:themeColor="accent2" w:themeShade="BF"/>
          <w:sz w:val="36"/>
          <w:szCs w:val="36"/>
        </w:rPr>
        <w:t>, and righteousness will be the scepter of your kingdom. You have loved righteousness and hated wickedness; therefore God, your God, has set you above your companions by anointing you with the oil of joy.”</w:t>
      </w:r>
      <w:r w:rsidRPr="00984BF0">
        <w:rPr>
          <w:rFonts w:asciiTheme="minorBidi" w:hAnsiTheme="minorBidi"/>
          <w:b/>
          <w:bCs/>
          <w:sz w:val="36"/>
          <w:szCs w:val="36"/>
        </w:rPr>
        <w:t xml:space="preserve"> </w:t>
      </w:r>
      <w:r w:rsidRPr="00984BF0">
        <w:rPr>
          <w:rStyle w:val="FootnoteReference"/>
          <w:rFonts w:asciiTheme="minorBidi" w:hAnsiTheme="minorBidi"/>
          <w:b/>
          <w:bCs/>
          <w:sz w:val="36"/>
          <w:szCs w:val="36"/>
        </w:rPr>
        <w:footnoteReference w:id="5"/>
      </w:r>
      <w:r w:rsidRPr="00984BF0">
        <w:rPr>
          <w:rFonts w:asciiTheme="minorBidi" w:hAnsiTheme="minorBidi"/>
          <w:b/>
          <w:bCs/>
          <w:sz w:val="36"/>
          <w:szCs w:val="36"/>
        </w:rPr>
        <w:t xml:space="preserve"> </w:t>
      </w:r>
      <w:r w:rsidRPr="00984BF0">
        <w:rPr>
          <w:rFonts w:asciiTheme="minorBidi" w:hAnsiTheme="minorBidi"/>
          <w:b/>
          <w:bCs/>
          <w:sz w:val="36"/>
          <w:szCs w:val="36"/>
          <w:vertAlign w:val="subscript"/>
        </w:rPr>
        <w:t>9</w:t>
      </w:r>
    </w:p>
    <w:p w14:paraId="7B0AC461" w14:textId="77777777" w:rsidR="00E4671A" w:rsidRPr="00984BF0" w:rsidRDefault="00E4671A" w:rsidP="00E4671A">
      <w:pPr>
        <w:spacing w:line="360" w:lineRule="auto"/>
        <w:jc w:val="both"/>
        <w:rPr>
          <w:rFonts w:asciiTheme="minorBidi" w:hAnsiTheme="minorBidi"/>
          <w:b/>
          <w:bCs/>
          <w:sz w:val="36"/>
          <w:szCs w:val="36"/>
        </w:rPr>
      </w:pPr>
      <w:r w:rsidRPr="00984BF0">
        <w:rPr>
          <w:rFonts w:asciiTheme="minorBidi" w:hAnsiTheme="minorBidi"/>
          <w:b/>
          <w:bCs/>
          <w:color w:val="943634" w:themeColor="accent2" w:themeShade="BF"/>
          <w:sz w:val="36"/>
          <w:szCs w:val="36"/>
        </w:rPr>
        <w:t xml:space="preserve">He also says, “In the beginning, O Lord, </w:t>
      </w:r>
      <w:r w:rsidRPr="00984BF0">
        <w:rPr>
          <w:rFonts w:asciiTheme="minorBidi" w:hAnsiTheme="minorBidi"/>
          <w:b/>
          <w:bCs/>
          <w:color w:val="943634" w:themeColor="accent2" w:themeShade="BF"/>
          <w:sz w:val="36"/>
          <w:szCs w:val="36"/>
          <w:u w:val="single"/>
        </w:rPr>
        <w:t>you laid the</w:t>
      </w:r>
      <w:r w:rsidRPr="00984BF0">
        <w:rPr>
          <w:rFonts w:asciiTheme="minorBidi" w:hAnsiTheme="minorBidi"/>
          <w:b/>
          <w:bCs/>
          <w:sz w:val="36"/>
          <w:szCs w:val="36"/>
          <w:u w:val="single"/>
        </w:rPr>
        <w:t xml:space="preserve"> </w:t>
      </w:r>
      <w:r w:rsidRPr="00984BF0">
        <w:rPr>
          <w:rFonts w:asciiTheme="minorBidi" w:hAnsiTheme="minorBidi"/>
          <w:b/>
          <w:bCs/>
          <w:color w:val="943634" w:themeColor="accent2" w:themeShade="BF"/>
          <w:sz w:val="36"/>
          <w:szCs w:val="36"/>
          <w:u w:val="single"/>
        </w:rPr>
        <w:t>foundations of the earth, and the heavens are the work of your hands</w:t>
      </w:r>
      <w:r w:rsidRPr="00984BF0">
        <w:rPr>
          <w:rFonts w:asciiTheme="minorBidi" w:hAnsiTheme="minorBidi"/>
          <w:b/>
          <w:bCs/>
          <w:color w:val="943634" w:themeColor="accent2" w:themeShade="BF"/>
          <w:sz w:val="36"/>
          <w:szCs w:val="36"/>
        </w:rPr>
        <w:t xml:space="preserve">. They will perish, but you remain; they will all wear out like a garment. You will roll them up like a robe; like a garment they will </w:t>
      </w:r>
      <w:proofErr w:type="gramStart"/>
      <w:r w:rsidRPr="00984BF0">
        <w:rPr>
          <w:rFonts w:asciiTheme="minorBidi" w:hAnsiTheme="minorBidi"/>
          <w:b/>
          <w:bCs/>
          <w:color w:val="943634" w:themeColor="accent2" w:themeShade="BF"/>
          <w:sz w:val="36"/>
          <w:szCs w:val="36"/>
        </w:rPr>
        <w:t>be changed</w:t>
      </w:r>
      <w:proofErr w:type="gramEnd"/>
      <w:r w:rsidRPr="00984BF0">
        <w:rPr>
          <w:rFonts w:asciiTheme="minorBidi" w:hAnsiTheme="minorBidi"/>
          <w:b/>
          <w:bCs/>
          <w:color w:val="943634" w:themeColor="accent2" w:themeShade="BF"/>
          <w:sz w:val="36"/>
          <w:szCs w:val="36"/>
        </w:rPr>
        <w:t xml:space="preserve">. But </w:t>
      </w:r>
      <w:r w:rsidRPr="00984BF0">
        <w:rPr>
          <w:rFonts w:asciiTheme="minorBidi" w:hAnsiTheme="minorBidi"/>
          <w:b/>
          <w:bCs/>
          <w:color w:val="943634" w:themeColor="accent2" w:themeShade="BF"/>
          <w:sz w:val="36"/>
          <w:szCs w:val="36"/>
          <w:u w:val="single"/>
        </w:rPr>
        <w:t xml:space="preserve">you remain the same, and your years will never </w:t>
      </w:r>
      <w:r w:rsidRPr="00984BF0">
        <w:rPr>
          <w:rFonts w:asciiTheme="minorBidi" w:hAnsiTheme="minorBidi"/>
          <w:b/>
          <w:bCs/>
          <w:color w:val="943634" w:themeColor="accent2" w:themeShade="BF"/>
          <w:sz w:val="36"/>
          <w:szCs w:val="36"/>
          <w:u w:val="single"/>
        </w:rPr>
        <w:lastRenderedPageBreak/>
        <w:t>end</w:t>
      </w:r>
      <w:r w:rsidRPr="00984BF0">
        <w:rPr>
          <w:rFonts w:asciiTheme="minorBidi" w:hAnsiTheme="minorBidi"/>
          <w:b/>
          <w:bCs/>
          <w:color w:val="943634" w:themeColor="accent2" w:themeShade="BF"/>
          <w:sz w:val="36"/>
          <w:szCs w:val="36"/>
        </w:rPr>
        <w:t>.”</w:t>
      </w:r>
      <w:r w:rsidRPr="00984BF0">
        <w:rPr>
          <w:rFonts w:asciiTheme="minorBidi" w:hAnsiTheme="minorBidi"/>
          <w:b/>
          <w:bCs/>
          <w:sz w:val="36"/>
          <w:szCs w:val="36"/>
        </w:rPr>
        <w:t xml:space="preserve"> </w:t>
      </w:r>
      <w:r w:rsidRPr="00984BF0">
        <w:rPr>
          <w:rStyle w:val="FootnoteReference"/>
          <w:rFonts w:asciiTheme="minorBidi" w:hAnsiTheme="minorBidi"/>
          <w:b/>
          <w:bCs/>
          <w:sz w:val="36"/>
          <w:szCs w:val="36"/>
        </w:rPr>
        <w:footnoteReference w:id="6"/>
      </w:r>
      <w:r w:rsidR="00365F2C" w:rsidRPr="00984BF0">
        <w:rPr>
          <w:rFonts w:asciiTheme="minorBidi" w:hAnsiTheme="minorBidi"/>
          <w:b/>
          <w:bCs/>
          <w:sz w:val="36"/>
          <w:szCs w:val="36"/>
        </w:rPr>
        <w:t xml:space="preserve"> The Bible says Jesus is to </w:t>
      </w:r>
      <w:proofErr w:type="gramStart"/>
      <w:r w:rsidR="00365F2C" w:rsidRPr="00984BF0">
        <w:rPr>
          <w:rFonts w:asciiTheme="minorBidi" w:hAnsiTheme="minorBidi"/>
          <w:b/>
          <w:bCs/>
          <w:sz w:val="36"/>
          <w:szCs w:val="36"/>
        </w:rPr>
        <w:t>be worshipped</w:t>
      </w:r>
      <w:proofErr w:type="gramEnd"/>
      <w:r w:rsidR="00365F2C" w:rsidRPr="00984BF0">
        <w:rPr>
          <w:rFonts w:asciiTheme="minorBidi" w:hAnsiTheme="minorBidi"/>
          <w:b/>
          <w:bCs/>
          <w:sz w:val="36"/>
          <w:szCs w:val="36"/>
        </w:rPr>
        <w:t xml:space="preserve"> as God, He is eternal, creator of the universe and He will never change. This is why the virgin birth is so important! </w:t>
      </w:r>
      <w:r w:rsidR="00365F2C" w:rsidRPr="00984BF0">
        <w:rPr>
          <w:rFonts w:asciiTheme="minorBidi" w:hAnsiTheme="minorBidi"/>
          <w:b/>
          <w:bCs/>
          <w:sz w:val="36"/>
          <w:szCs w:val="36"/>
          <w:vertAlign w:val="subscript"/>
        </w:rPr>
        <w:t>10</w:t>
      </w:r>
    </w:p>
    <w:p w14:paraId="671CBC8A" w14:textId="77777777" w:rsidR="00365F2C" w:rsidRPr="00984BF0" w:rsidRDefault="00365F2C" w:rsidP="00365F2C">
      <w:pPr>
        <w:spacing w:line="360" w:lineRule="auto"/>
        <w:jc w:val="both"/>
        <w:rPr>
          <w:rFonts w:asciiTheme="minorBidi" w:hAnsiTheme="minorBidi"/>
          <w:b/>
          <w:bCs/>
          <w:sz w:val="36"/>
          <w:szCs w:val="36"/>
        </w:rPr>
      </w:pPr>
      <w:r w:rsidRPr="00984BF0">
        <w:rPr>
          <w:rFonts w:asciiTheme="minorBidi" w:hAnsiTheme="minorBidi"/>
          <w:b/>
          <w:bCs/>
          <w:sz w:val="36"/>
          <w:szCs w:val="36"/>
        </w:rPr>
        <w:t xml:space="preserve">But Jesus is also fully man! First John, chapter 4, verse </w:t>
      </w:r>
      <w:proofErr w:type="gramStart"/>
      <w:r w:rsidRPr="00984BF0">
        <w:rPr>
          <w:rFonts w:asciiTheme="minorBidi" w:hAnsiTheme="minorBidi"/>
          <w:b/>
          <w:bCs/>
          <w:sz w:val="36"/>
          <w:szCs w:val="36"/>
        </w:rPr>
        <w:t>2</w:t>
      </w:r>
      <w:proofErr w:type="gramEnd"/>
      <w:r w:rsidRPr="00984BF0">
        <w:rPr>
          <w:rFonts w:asciiTheme="minorBidi" w:hAnsiTheme="minorBidi"/>
          <w:b/>
          <w:bCs/>
          <w:sz w:val="36"/>
          <w:szCs w:val="36"/>
        </w:rPr>
        <w:t xml:space="preserve">, </w:t>
      </w:r>
      <w:r w:rsidRPr="00984BF0">
        <w:rPr>
          <w:rFonts w:asciiTheme="minorBidi" w:hAnsiTheme="minorBidi"/>
          <w:b/>
          <w:bCs/>
          <w:color w:val="943634" w:themeColor="accent2" w:themeShade="BF"/>
          <w:sz w:val="36"/>
          <w:szCs w:val="36"/>
        </w:rPr>
        <w:t xml:space="preserve">This is how you can recognize the Spirit of God: Every spirit that acknowledges that </w:t>
      </w:r>
      <w:r w:rsidRPr="00984BF0">
        <w:rPr>
          <w:rFonts w:asciiTheme="minorBidi" w:hAnsiTheme="minorBidi"/>
          <w:b/>
          <w:bCs/>
          <w:color w:val="943634" w:themeColor="accent2" w:themeShade="BF"/>
          <w:sz w:val="36"/>
          <w:szCs w:val="36"/>
          <w:u w:val="single"/>
        </w:rPr>
        <w:t>Jesus Christ has come in the flesh</w:t>
      </w:r>
      <w:r w:rsidRPr="00984BF0">
        <w:rPr>
          <w:rFonts w:asciiTheme="minorBidi" w:hAnsiTheme="minorBidi"/>
          <w:b/>
          <w:bCs/>
          <w:color w:val="943634" w:themeColor="accent2" w:themeShade="BF"/>
          <w:sz w:val="36"/>
          <w:szCs w:val="36"/>
        </w:rPr>
        <w:t xml:space="preserve"> is from God</w:t>
      </w:r>
      <w:r w:rsidRPr="00984BF0">
        <w:rPr>
          <w:rFonts w:asciiTheme="minorBidi" w:hAnsiTheme="minorBidi"/>
          <w:b/>
          <w:bCs/>
          <w:sz w:val="36"/>
          <w:szCs w:val="36"/>
        </w:rPr>
        <w:t xml:space="preserve">. </w:t>
      </w:r>
      <w:r w:rsidRPr="00984BF0">
        <w:rPr>
          <w:rFonts w:asciiTheme="minorBidi" w:hAnsiTheme="minorBidi"/>
          <w:b/>
          <w:bCs/>
          <w:sz w:val="36"/>
          <w:szCs w:val="36"/>
          <w:vertAlign w:val="subscript"/>
        </w:rPr>
        <w:t>11</w:t>
      </w:r>
    </w:p>
    <w:p w14:paraId="5479EB59" w14:textId="77777777" w:rsidR="00365F2C" w:rsidRPr="00984BF0" w:rsidRDefault="00365F2C" w:rsidP="00365F2C">
      <w:pPr>
        <w:spacing w:line="360" w:lineRule="auto"/>
        <w:jc w:val="both"/>
        <w:rPr>
          <w:rFonts w:asciiTheme="minorBidi" w:hAnsiTheme="minorBidi"/>
          <w:b/>
          <w:bCs/>
          <w:sz w:val="36"/>
          <w:szCs w:val="36"/>
        </w:rPr>
      </w:pPr>
      <w:r w:rsidRPr="00984BF0">
        <w:rPr>
          <w:rFonts w:asciiTheme="minorBidi" w:hAnsiTheme="minorBidi"/>
          <w:b/>
          <w:bCs/>
          <w:sz w:val="36"/>
          <w:szCs w:val="36"/>
        </w:rPr>
        <w:t xml:space="preserve">He </w:t>
      </w:r>
      <w:proofErr w:type="gramStart"/>
      <w:r w:rsidRPr="00984BF0">
        <w:rPr>
          <w:rFonts w:asciiTheme="minorBidi" w:hAnsiTheme="minorBidi"/>
          <w:b/>
          <w:bCs/>
          <w:sz w:val="36"/>
          <w:szCs w:val="36"/>
        </w:rPr>
        <w:t>was recognized</w:t>
      </w:r>
      <w:proofErr w:type="gramEnd"/>
      <w:r w:rsidRPr="00984BF0">
        <w:rPr>
          <w:rFonts w:asciiTheme="minorBidi" w:hAnsiTheme="minorBidi"/>
          <w:b/>
          <w:bCs/>
          <w:sz w:val="36"/>
          <w:szCs w:val="36"/>
        </w:rPr>
        <w:t xml:space="preserve"> as a human. The Samaritan woman recognized Him as a Jew. </w:t>
      </w:r>
      <w:r w:rsidRPr="00984BF0">
        <w:rPr>
          <w:rStyle w:val="FootnoteReference"/>
          <w:rFonts w:asciiTheme="minorBidi" w:hAnsiTheme="minorBidi"/>
          <w:b/>
          <w:bCs/>
          <w:sz w:val="36"/>
          <w:szCs w:val="36"/>
        </w:rPr>
        <w:footnoteReference w:id="7"/>
      </w:r>
      <w:r w:rsidRPr="00984BF0">
        <w:rPr>
          <w:rFonts w:asciiTheme="minorBidi" w:hAnsiTheme="minorBidi"/>
          <w:b/>
          <w:bCs/>
          <w:sz w:val="36"/>
          <w:szCs w:val="36"/>
        </w:rPr>
        <w:t xml:space="preserve"> </w:t>
      </w:r>
      <w:r w:rsidRPr="00984BF0">
        <w:rPr>
          <w:rFonts w:asciiTheme="minorBidi" w:hAnsiTheme="minorBidi"/>
          <w:b/>
          <w:bCs/>
          <w:sz w:val="36"/>
          <w:szCs w:val="36"/>
          <w:vertAlign w:val="subscript"/>
        </w:rPr>
        <w:t>12</w:t>
      </w:r>
      <w:r w:rsidRPr="00984BF0">
        <w:rPr>
          <w:rFonts w:asciiTheme="minorBidi" w:hAnsiTheme="minorBidi"/>
          <w:b/>
          <w:bCs/>
          <w:sz w:val="36"/>
          <w:szCs w:val="36"/>
        </w:rPr>
        <w:t xml:space="preserve"> The people in Nazareth knew Him as a carpenter with brothers and sisters. </w:t>
      </w:r>
      <w:r w:rsidRPr="00984BF0">
        <w:rPr>
          <w:rStyle w:val="FootnoteReference"/>
          <w:rFonts w:asciiTheme="minorBidi" w:hAnsiTheme="minorBidi"/>
          <w:b/>
          <w:bCs/>
          <w:sz w:val="36"/>
          <w:szCs w:val="36"/>
        </w:rPr>
        <w:footnoteReference w:id="8"/>
      </w:r>
      <w:r w:rsidRPr="00984BF0">
        <w:rPr>
          <w:rFonts w:asciiTheme="minorBidi" w:hAnsiTheme="minorBidi"/>
          <w:b/>
          <w:bCs/>
          <w:sz w:val="36"/>
          <w:szCs w:val="36"/>
        </w:rPr>
        <w:t xml:space="preserve"> </w:t>
      </w:r>
      <w:r w:rsidRPr="00984BF0">
        <w:rPr>
          <w:rFonts w:asciiTheme="minorBidi" w:hAnsiTheme="minorBidi"/>
          <w:b/>
          <w:bCs/>
          <w:sz w:val="36"/>
          <w:szCs w:val="36"/>
          <w:vertAlign w:val="subscript"/>
        </w:rPr>
        <w:t>13</w:t>
      </w:r>
      <w:r w:rsidRPr="00984BF0">
        <w:rPr>
          <w:rFonts w:asciiTheme="minorBidi" w:hAnsiTheme="minorBidi"/>
          <w:b/>
          <w:bCs/>
          <w:sz w:val="36"/>
          <w:szCs w:val="36"/>
        </w:rPr>
        <w:t xml:space="preserve"> He had a human body, </w:t>
      </w:r>
      <w:proofErr w:type="gramStart"/>
      <w:r w:rsidRPr="00984BF0">
        <w:rPr>
          <w:rFonts w:asciiTheme="minorBidi" w:hAnsiTheme="minorBidi"/>
          <w:b/>
          <w:bCs/>
          <w:sz w:val="36"/>
          <w:szCs w:val="36"/>
        </w:rPr>
        <w:t>soul</w:t>
      </w:r>
      <w:proofErr w:type="gramEnd"/>
      <w:r w:rsidRPr="00984BF0">
        <w:rPr>
          <w:rFonts w:asciiTheme="minorBidi" w:hAnsiTheme="minorBidi"/>
          <w:b/>
          <w:bCs/>
          <w:sz w:val="36"/>
          <w:szCs w:val="36"/>
        </w:rPr>
        <w:t xml:space="preserve"> and spirit. </w:t>
      </w:r>
      <w:r w:rsidR="00104AC4" w:rsidRPr="00984BF0">
        <w:rPr>
          <w:rStyle w:val="FootnoteReference"/>
          <w:rFonts w:asciiTheme="minorBidi" w:hAnsiTheme="minorBidi"/>
          <w:b/>
          <w:bCs/>
          <w:sz w:val="36"/>
          <w:szCs w:val="36"/>
        </w:rPr>
        <w:footnoteReference w:id="9"/>
      </w:r>
      <w:r w:rsidR="00104AC4" w:rsidRPr="00984BF0">
        <w:rPr>
          <w:rFonts w:asciiTheme="minorBidi" w:hAnsiTheme="minorBidi"/>
          <w:b/>
          <w:bCs/>
          <w:sz w:val="36"/>
          <w:szCs w:val="36"/>
        </w:rPr>
        <w:t xml:space="preserve"> </w:t>
      </w:r>
      <w:r w:rsidR="00104AC4" w:rsidRPr="00984BF0">
        <w:rPr>
          <w:rFonts w:asciiTheme="minorBidi" w:hAnsiTheme="minorBidi"/>
          <w:b/>
          <w:bCs/>
          <w:sz w:val="36"/>
          <w:szCs w:val="36"/>
          <w:vertAlign w:val="subscript"/>
        </w:rPr>
        <w:t>14</w:t>
      </w:r>
    </w:p>
    <w:p w14:paraId="6446A0C7" w14:textId="77777777" w:rsidR="00104AC4" w:rsidRPr="00984BF0" w:rsidRDefault="00104AC4" w:rsidP="00365F2C">
      <w:pPr>
        <w:spacing w:line="360" w:lineRule="auto"/>
        <w:jc w:val="both"/>
        <w:rPr>
          <w:rFonts w:asciiTheme="minorBidi" w:hAnsiTheme="minorBidi"/>
          <w:b/>
          <w:bCs/>
          <w:sz w:val="36"/>
          <w:szCs w:val="36"/>
        </w:rPr>
      </w:pPr>
      <w:r w:rsidRPr="00984BF0">
        <w:rPr>
          <w:rFonts w:asciiTheme="minorBidi" w:hAnsiTheme="minorBidi"/>
          <w:b/>
          <w:bCs/>
          <w:sz w:val="36"/>
          <w:szCs w:val="36"/>
        </w:rPr>
        <w:lastRenderedPageBreak/>
        <w:t xml:space="preserve">Jesus had human attributes. </w:t>
      </w:r>
      <w:r w:rsidRPr="00984BF0">
        <w:rPr>
          <w:rFonts w:asciiTheme="minorBidi" w:hAnsiTheme="minorBidi"/>
          <w:b/>
          <w:bCs/>
          <w:sz w:val="36"/>
          <w:szCs w:val="36"/>
          <w:vertAlign w:val="subscript"/>
        </w:rPr>
        <w:t>15</w:t>
      </w:r>
      <w:r w:rsidRPr="00984BF0">
        <w:rPr>
          <w:rFonts w:asciiTheme="minorBidi" w:hAnsiTheme="minorBidi"/>
          <w:b/>
          <w:bCs/>
          <w:sz w:val="36"/>
          <w:szCs w:val="36"/>
        </w:rPr>
        <w:t xml:space="preserve"> He was hungry. </w:t>
      </w:r>
      <w:r w:rsidRPr="00984BF0">
        <w:rPr>
          <w:rStyle w:val="FootnoteReference"/>
          <w:rFonts w:asciiTheme="minorBidi" w:hAnsiTheme="minorBidi"/>
          <w:b/>
          <w:bCs/>
          <w:sz w:val="36"/>
          <w:szCs w:val="36"/>
        </w:rPr>
        <w:footnoteReference w:id="10"/>
      </w:r>
      <w:r w:rsidRPr="00984BF0">
        <w:rPr>
          <w:rFonts w:asciiTheme="minorBidi" w:hAnsiTheme="minorBidi"/>
          <w:b/>
          <w:bCs/>
          <w:sz w:val="36"/>
          <w:szCs w:val="36"/>
        </w:rPr>
        <w:t xml:space="preserve"> </w:t>
      </w:r>
      <w:r w:rsidRPr="00984BF0">
        <w:rPr>
          <w:rFonts w:asciiTheme="minorBidi" w:hAnsiTheme="minorBidi"/>
          <w:b/>
          <w:bCs/>
          <w:sz w:val="36"/>
          <w:szCs w:val="36"/>
          <w:vertAlign w:val="subscript"/>
        </w:rPr>
        <w:t>16</w:t>
      </w:r>
      <w:r w:rsidRPr="00984BF0">
        <w:rPr>
          <w:rFonts w:asciiTheme="minorBidi" w:hAnsiTheme="minorBidi"/>
          <w:b/>
          <w:bCs/>
          <w:sz w:val="36"/>
          <w:szCs w:val="36"/>
        </w:rPr>
        <w:t xml:space="preserve"> He was tired and thirsty. </w:t>
      </w:r>
      <w:r w:rsidRPr="00984BF0">
        <w:rPr>
          <w:rStyle w:val="FootnoteReference"/>
          <w:rFonts w:asciiTheme="minorBidi" w:hAnsiTheme="minorBidi"/>
          <w:b/>
          <w:bCs/>
          <w:sz w:val="36"/>
          <w:szCs w:val="36"/>
        </w:rPr>
        <w:footnoteReference w:id="11"/>
      </w:r>
      <w:r w:rsidRPr="00984BF0">
        <w:rPr>
          <w:rFonts w:asciiTheme="minorBidi" w:hAnsiTheme="minorBidi"/>
          <w:b/>
          <w:bCs/>
          <w:sz w:val="36"/>
          <w:szCs w:val="36"/>
        </w:rPr>
        <w:t xml:space="preserve"> </w:t>
      </w:r>
      <w:r w:rsidRPr="00984BF0">
        <w:rPr>
          <w:rFonts w:asciiTheme="minorBidi" w:hAnsiTheme="minorBidi"/>
          <w:b/>
          <w:bCs/>
          <w:sz w:val="36"/>
          <w:szCs w:val="36"/>
          <w:vertAlign w:val="subscript"/>
        </w:rPr>
        <w:t>17</w:t>
      </w:r>
      <w:r w:rsidRPr="00984BF0">
        <w:rPr>
          <w:rFonts w:asciiTheme="minorBidi" w:hAnsiTheme="minorBidi"/>
          <w:b/>
          <w:bCs/>
          <w:sz w:val="36"/>
          <w:szCs w:val="36"/>
        </w:rPr>
        <w:t xml:space="preserve"> He wept for Lazarus. </w:t>
      </w:r>
      <w:r w:rsidRPr="00984BF0">
        <w:rPr>
          <w:rStyle w:val="FootnoteReference"/>
          <w:rFonts w:asciiTheme="minorBidi" w:hAnsiTheme="minorBidi"/>
          <w:b/>
          <w:bCs/>
          <w:sz w:val="36"/>
          <w:szCs w:val="36"/>
        </w:rPr>
        <w:footnoteReference w:id="12"/>
      </w:r>
      <w:r w:rsidRPr="00984BF0">
        <w:rPr>
          <w:rFonts w:asciiTheme="minorBidi" w:hAnsiTheme="minorBidi"/>
          <w:b/>
          <w:bCs/>
          <w:sz w:val="36"/>
          <w:szCs w:val="36"/>
        </w:rPr>
        <w:t xml:space="preserve"> </w:t>
      </w:r>
      <w:r w:rsidRPr="00984BF0">
        <w:rPr>
          <w:rFonts w:asciiTheme="minorBidi" w:hAnsiTheme="minorBidi"/>
          <w:b/>
          <w:bCs/>
          <w:sz w:val="36"/>
          <w:szCs w:val="36"/>
          <w:vertAlign w:val="subscript"/>
        </w:rPr>
        <w:t>18</w:t>
      </w:r>
      <w:r w:rsidRPr="00984BF0">
        <w:rPr>
          <w:rFonts w:asciiTheme="minorBidi" w:hAnsiTheme="minorBidi"/>
          <w:b/>
          <w:bCs/>
          <w:sz w:val="36"/>
          <w:szCs w:val="36"/>
        </w:rPr>
        <w:t xml:space="preserve"> He experienced grief over Jerusalem. </w:t>
      </w:r>
      <w:r w:rsidRPr="00984BF0">
        <w:rPr>
          <w:rStyle w:val="FootnoteReference"/>
          <w:rFonts w:asciiTheme="minorBidi" w:hAnsiTheme="minorBidi"/>
          <w:b/>
          <w:bCs/>
          <w:sz w:val="36"/>
          <w:szCs w:val="36"/>
        </w:rPr>
        <w:footnoteReference w:id="13"/>
      </w:r>
      <w:r w:rsidRPr="00984BF0">
        <w:rPr>
          <w:rFonts w:asciiTheme="minorBidi" w:hAnsiTheme="minorBidi"/>
          <w:b/>
          <w:bCs/>
          <w:sz w:val="36"/>
          <w:szCs w:val="36"/>
        </w:rPr>
        <w:t xml:space="preserve"> </w:t>
      </w:r>
      <w:r w:rsidRPr="00984BF0">
        <w:rPr>
          <w:rFonts w:asciiTheme="minorBidi" w:hAnsiTheme="minorBidi"/>
          <w:b/>
          <w:bCs/>
          <w:sz w:val="36"/>
          <w:szCs w:val="36"/>
          <w:vertAlign w:val="subscript"/>
        </w:rPr>
        <w:t>19</w:t>
      </w:r>
      <w:r w:rsidRPr="00984BF0">
        <w:rPr>
          <w:rFonts w:asciiTheme="minorBidi" w:hAnsiTheme="minorBidi"/>
          <w:b/>
          <w:bCs/>
          <w:sz w:val="36"/>
          <w:szCs w:val="36"/>
        </w:rPr>
        <w:t xml:space="preserve"> </w:t>
      </w:r>
      <w:r w:rsidR="00DC5A0E" w:rsidRPr="00984BF0">
        <w:rPr>
          <w:rFonts w:asciiTheme="minorBidi" w:hAnsiTheme="minorBidi"/>
          <w:b/>
          <w:bCs/>
          <w:sz w:val="36"/>
          <w:szCs w:val="36"/>
        </w:rPr>
        <w:t xml:space="preserve">He was angry about making the Temple a marketplace. </w:t>
      </w:r>
      <w:r w:rsidR="00DC5A0E" w:rsidRPr="00984BF0">
        <w:rPr>
          <w:rStyle w:val="FootnoteReference"/>
          <w:rFonts w:asciiTheme="minorBidi" w:hAnsiTheme="minorBidi"/>
          <w:b/>
          <w:bCs/>
          <w:sz w:val="36"/>
          <w:szCs w:val="36"/>
        </w:rPr>
        <w:footnoteReference w:id="14"/>
      </w:r>
      <w:r w:rsidR="00DC5A0E" w:rsidRPr="00984BF0">
        <w:rPr>
          <w:rFonts w:asciiTheme="minorBidi" w:hAnsiTheme="minorBidi"/>
          <w:b/>
          <w:bCs/>
          <w:sz w:val="36"/>
          <w:szCs w:val="36"/>
        </w:rPr>
        <w:t xml:space="preserve"> </w:t>
      </w:r>
    </w:p>
    <w:p w14:paraId="0492DE45" w14:textId="77777777" w:rsidR="00DC5A0E" w:rsidRPr="00984BF0" w:rsidRDefault="00DC5A0E" w:rsidP="00365F2C">
      <w:pPr>
        <w:spacing w:line="360" w:lineRule="auto"/>
        <w:jc w:val="both"/>
        <w:rPr>
          <w:rFonts w:asciiTheme="minorBidi" w:hAnsiTheme="minorBidi"/>
          <w:b/>
          <w:bCs/>
          <w:sz w:val="36"/>
          <w:szCs w:val="36"/>
        </w:rPr>
      </w:pPr>
      <w:r w:rsidRPr="00984BF0">
        <w:rPr>
          <w:rFonts w:asciiTheme="minorBidi" w:hAnsiTheme="minorBidi"/>
          <w:b/>
          <w:bCs/>
          <w:sz w:val="36"/>
          <w:szCs w:val="36"/>
        </w:rPr>
        <w:t xml:space="preserve">So, according to the Bible, Lord Jesus was totally God and totally a human being. </w:t>
      </w:r>
      <w:proofErr w:type="gramStart"/>
      <w:r w:rsidRPr="00984BF0">
        <w:rPr>
          <w:rFonts w:asciiTheme="minorBidi" w:hAnsiTheme="minorBidi"/>
          <w:b/>
          <w:bCs/>
          <w:sz w:val="36"/>
          <w:szCs w:val="36"/>
        </w:rPr>
        <w:t>It’s</w:t>
      </w:r>
      <w:proofErr w:type="gramEnd"/>
      <w:r w:rsidRPr="00984BF0">
        <w:rPr>
          <w:rFonts w:asciiTheme="minorBidi" w:hAnsiTheme="minorBidi"/>
          <w:b/>
          <w:bCs/>
          <w:sz w:val="36"/>
          <w:szCs w:val="36"/>
        </w:rPr>
        <w:t xml:space="preserve"> hard to contemplate. God is so majestic, so far beyond our puny understanding, we just </w:t>
      </w:r>
      <w:proofErr w:type="gramStart"/>
      <w:r w:rsidRPr="00984BF0">
        <w:rPr>
          <w:rFonts w:asciiTheme="minorBidi" w:hAnsiTheme="minorBidi"/>
          <w:b/>
          <w:bCs/>
          <w:sz w:val="36"/>
          <w:szCs w:val="36"/>
        </w:rPr>
        <w:t>can’t</w:t>
      </w:r>
      <w:proofErr w:type="gramEnd"/>
      <w:r w:rsidRPr="00984BF0">
        <w:rPr>
          <w:rFonts w:asciiTheme="minorBidi" w:hAnsiTheme="minorBidi"/>
          <w:b/>
          <w:bCs/>
          <w:sz w:val="36"/>
          <w:szCs w:val="36"/>
        </w:rPr>
        <w:t xml:space="preserve"> figure Him out. But, if we could, He wouldn’t be God; right? We just accept what the Bible says about Him by faith! </w:t>
      </w:r>
      <w:r w:rsidRPr="00984BF0">
        <w:rPr>
          <w:rFonts w:asciiTheme="minorBidi" w:hAnsiTheme="minorBidi"/>
          <w:b/>
          <w:bCs/>
          <w:sz w:val="36"/>
          <w:szCs w:val="36"/>
          <w:vertAlign w:val="subscript"/>
        </w:rPr>
        <w:t>20</w:t>
      </w:r>
    </w:p>
    <w:p w14:paraId="1165A6BB" w14:textId="77777777" w:rsidR="00DC5A0E" w:rsidRPr="00984BF0" w:rsidRDefault="00DC5A0E" w:rsidP="00365F2C">
      <w:pPr>
        <w:spacing w:line="360" w:lineRule="auto"/>
        <w:jc w:val="both"/>
        <w:rPr>
          <w:rFonts w:asciiTheme="minorBidi" w:hAnsiTheme="minorBidi"/>
          <w:b/>
          <w:bCs/>
          <w:sz w:val="36"/>
          <w:szCs w:val="36"/>
        </w:rPr>
      </w:pPr>
      <w:r w:rsidRPr="00984BF0">
        <w:rPr>
          <w:rFonts w:asciiTheme="minorBidi" w:hAnsiTheme="minorBidi"/>
          <w:b/>
          <w:bCs/>
          <w:sz w:val="36"/>
          <w:szCs w:val="36"/>
        </w:rPr>
        <w:t>So . . .</w:t>
      </w:r>
    </w:p>
    <w:p w14:paraId="03BA071D" w14:textId="77777777" w:rsidR="00DC5A0E" w:rsidRPr="00984BF0" w:rsidRDefault="00DC5A0E" w:rsidP="00DC5A0E">
      <w:pPr>
        <w:spacing w:line="360" w:lineRule="auto"/>
        <w:jc w:val="center"/>
        <w:rPr>
          <w:rFonts w:asciiTheme="minorBidi" w:hAnsiTheme="minorBidi"/>
          <w:b/>
          <w:bCs/>
          <w:sz w:val="44"/>
          <w:szCs w:val="44"/>
        </w:rPr>
      </w:pPr>
      <w:r w:rsidRPr="00984BF0">
        <w:rPr>
          <w:rFonts w:asciiTheme="minorBidi" w:hAnsiTheme="minorBidi"/>
          <w:b/>
          <w:bCs/>
          <w:sz w:val="44"/>
          <w:szCs w:val="44"/>
        </w:rPr>
        <w:lastRenderedPageBreak/>
        <w:t>II. What Did He Do?</w:t>
      </w:r>
    </w:p>
    <w:p w14:paraId="12AF9956" w14:textId="77777777" w:rsidR="00DC5A0E" w:rsidRPr="00984BF0" w:rsidRDefault="00DC5A0E" w:rsidP="00365F2C">
      <w:pPr>
        <w:spacing w:line="360" w:lineRule="auto"/>
        <w:jc w:val="both"/>
        <w:rPr>
          <w:rFonts w:asciiTheme="minorBidi" w:hAnsiTheme="minorBidi"/>
          <w:b/>
          <w:bCs/>
          <w:sz w:val="36"/>
          <w:szCs w:val="36"/>
        </w:rPr>
      </w:pPr>
      <w:r w:rsidRPr="00984BF0">
        <w:rPr>
          <w:rFonts w:asciiTheme="minorBidi" w:hAnsiTheme="minorBidi"/>
          <w:b/>
          <w:bCs/>
          <w:sz w:val="36"/>
          <w:szCs w:val="36"/>
        </w:rPr>
        <w:t>What did He do?</w:t>
      </w:r>
      <w:r w:rsidR="00E358B8" w:rsidRPr="00984BF0">
        <w:rPr>
          <w:rFonts w:asciiTheme="minorBidi" w:hAnsiTheme="minorBidi"/>
          <w:b/>
          <w:bCs/>
          <w:sz w:val="36"/>
          <w:szCs w:val="36"/>
        </w:rPr>
        <w:t xml:space="preserve"> </w:t>
      </w:r>
      <w:r w:rsidR="00E358B8" w:rsidRPr="00984BF0">
        <w:rPr>
          <w:rFonts w:asciiTheme="minorBidi" w:hAnsiTheme="minorBidi"/>
          <w:b/>
          <w:bCs/>
          <w:sz w:val="36"/>
          <w:szCs w:val="36"/>
          <w:vertAlign w:val="subscript"/>
        </w:rPr>
        <w:t>21</w:t>
      </w:r>
    </w:p>
    <w:p w14:paraId="759A3BC0" w14:textId="77777777" w:rsidR="00E358B8" w:rsidRPr="00984BF0" w:rsidRDefault="00E358B8" w:rsidP="00365F2C">
      <w:pPr>
        <w:spacing w:line="360" w:lineRule="auto"/>
        <w:jc w:val="both"/>
        <w:rPr>
          <w:rFonts w:asciiTheme="minorBidi" w:hAnsiTheme="minorBidi"/>
          <w:b/>
          <w:bCs/>
          <w:sz w:val="36"/>
          <w:szCs w:val="36"/>
        </w:rPr>
      </w:pPr>
      <w:r w:rsidRPr="00984BF0">
        <w:rPr>
          <w:rFonts w:asciiTheme="minorBidi" w:hAnsiTheme="minorBidi"/>
          <w:b/>
          <w:bCs/>
          <w:sz w:val="36"/>
          <w:szCs w:val="36"/>
        </w:rPr>
        <w:t xml:space="preserve">He taught us how to live. </w:t>
      </w:r>
      <w:r w:rsidRPr="00984BF0">
        <w:rPr>
          <w:rFonts w:asciiTheme="minorBidi" w:hAnsiTheme="minorBidi"/>
          <w:b/>
          <w:bCs/>
          <w:sz w:val="36"/>
          <w:szCs w:val="36"/>
          <w:vertAlign w:val="subscript"/>
        </w:rPr>
        <w:t>22</w:t>
      </w:r>
    </w:p>
    <w:p w14:paraId="38F327D7" w14:textId="77777777" w:rsidR="00E358B8" w:rsidRPr="00984BF0" w:rsidRDefault="00E358B8" w:rsidP="00365F2C">
      <w:pPr>
        <w:spacing w:line="360" w:lineRule="auto"/>
        <w:jc w:val="both"/>
        <w:rPr>
          <w:rFonts w:asciiTheme="minorBidi" w:hAnsiTheme="minorBidi"/>
          <w:b/>
          <w:bCs/>
          <w:sz w:val="36"/>
          <w:szCs w:val="36"/>
        </w:rPr>
      </w:pPr>
      <w:r w:rsidRPr="00984BF0">
        <w:rPr>
          <w:rFonts w:asciiTheme="minorBidi" w:hAnsiTheme="minorBidi"/>
          <w:b/>
          <w:bCs/>
          <w:sz w:val="36"/>
          <w:szCs w:val="36"/>
        </w:rPr>
        <w:t xml:space="preserve">In the Sermon on the Mount found in Matthew, chapters 5 through 7, is a summary of the Lord’s major teachings. It covers witnessing, the place of the Law of Moses, attitudes, adultery, divorce, making oaths, taking revenge, loving your enemies, benevolence, prayer and fasting, worry, passing judgment and seeking eternal life. </w:t>
      </w:r>
      <w:r w:rsidRPr="00984BF0">
        <w:rPr>
          <w:rFonts w:asciiTheme="minorBidi" w:hAnsiTheme="minorBidi"/>
          <w:b/>
          <w:bCs/>
          <w:sz w:val="36"/>
          <w:szCs w:val="36"/>
          <w:vertAlign w:val="subscript"/>
        </w:rPr>
        <w:t>23</w:t>
      </w:r>
    </w:p>
    <w:p w14:paraId="634C3CF1" w14:textId="77777777" w:rsidR="00E358B8" w:rsidRPr="00984BF0" w:rsidRDefault="00E358B8" w:rsidP="00365F2C">
      <w:pPr>
        <w:spacing w:line="360" w:lineRule="auto"/>
        <w:jc w:val="both"/>
        <w:rPr>
          <w:rFonts w:asciiTheme="minorBidi" w:hAnsiTheme="minorBidi"/>
          <w:b/>
          <w:bCs/>
          <w:sz w:val="36"/>
          <w:szCs w:val="36"/>
        </w:rPr>
      </w:pPr>
      <w:r w:rsidRPr="00984BF0">
        <w:rPr>
          <w:rFonts w:asciiTheme="minorBidi" w:hAnsiTheme="minorBidi"/>
          <w:b/>
          <w:bCs/>
          <w:sz w:val="36"/>
          <w:szCs w:val="36"/>
        </w:rPr>
        <w:t>He taught parables about stewardship, the kingdom of God, self righteousness, being prepared for His Second Coming, forgiveness, God’s patience and love for us, the nature of and the importance of spreading the gospel message.</w:t>
      </w:r>
      <w:r w:rsidR="003843A0" w:rsidRPr="00984BF0">
        <w:rPr>
          <w:rFonts w:asciiTheme="minorBidi" w:hAnsiTheme="minorBidi"/>
          <w:b/>
          <w:bCs/>
          <w:sz w:val="36"/>
          <w:szCs w:val="36"/>
        </w:rPr>
        <w:t xml:space="preserve"> </w:t>
      </w:r>
      <w:r w:rsidR="003843A0" w:rsidRPr="00984BF0">
        <w:rPr>
          <w:rFonts w:asciiTheme="minorBidi" w:hAnsiTheme="minorBidi"/>
          <w:b/>
          <w:bCs/>
          <w:sz w:val="36"/>
          <w:szCs w:val="36"/>
          <w:vertAlign w:val="subscript"/>
        </w:rPr>
        <w:t>24</w:t>
      </w:r>
    </w:p>
    <w:p w14:paraId="7ECAE195" w14:textId="77777777" w:rsidR="003843A0" w:rsidRPr="00984BF0" w:rsidRDefault="003843A0" w:rsidP="00365F2C">
      <w:pPr>
        <w:spacing w:line="360" w:lineRule="auto"/>
        <w:jc w:val="both"/>
        <w:rPr>
          <w:rFonts w:asciiTheme="minorBidi" w:hAnsiTheme="minorBidi"/>
          <w:b/>
          <w:bCs/>
          <w:sz w:val="36"/>
          <w:szCs w:val="36"/>
        </w:rPr>
      </w:pPr>
      <w:r w:rsidRPr="00984BF0">
        <w:rPr>
          <w:rFonts w:asciiTheme="minorBidi" w:hAnsiTheme="minorBidi"/>
          <w:b/>
          <w:bCs/>
          <w:sz w:val="36"/>
          <w:szCs w:val="36"/>
        </w:rPr>
        <w:t xml:space="preserve">He showed us how to live. </w:t>
      </w:r>
      <w:r w:rsidRPr="00984BF0">
        <w:rPr>
          <w:rFonts w:asciiTheme="minorBidi" w:hAnsiTheme="minorBidi"/>
          <w:b/>
          <w:bCs/>
          <w:sz w:val="36"/>
          <w:szCs w:val="36"/>
          <w:vertAlign w:val="subscript"/>
        </w:rPr>
        <w:t>25</w:t>
      </w:r>
    </w:p>
    <w:p w14:paraId="483D10E2" w14:textId="77777777" w:rsidR="003843A0" w:rsidRPr="00984BF0" w:rsidRDefault="003843A0" w:rsidP="00365F2C">
      <w:pPr>
        <w:spacing w:line="360" w:lineRule="auto"/>
        <w:jc w:val="both"/>
        <w:rPr>
          <w:rFonts w:asciiTheme="minorBidi" w:hAnsiTheme="minorBidi"/>
          <w:b/>
          <w:bCs/>
          <w:sz w:val="36"/>
          <w:szCs w:val="36"/>
        </w:rPr>
      </w:pPr>
      <w:r w:rsidRPr="00984BF0">
        <w:rPr>
          <w:rFonts w:asciiTheme="minorBidi" w:hAnsiTheme="minorBidi"/>
          <w:b/>
          <w:bCs/>
          <w:sz w:val="36"/>
          <w:szCs w:val="36"/>
        </w:rPr>
        <w:t xml:space="preserve">He demonstrated compassion for </w:t>
      </w:r>
      <w:r w:rsidR="006341C8" w:rsidRPr="00984BF0">
        <w:rPr>
          <w:rFonts w:asciiTheme="minorBidi" w:hAnsiTheme="minorBidi"/>
          <w:b/>
          <w:bCs/>
          <w:sz w:val="36"/>
          <w:szCs w:val="36"/>
        </w:rPr>
        <w:t>people</w:t>
      </w:r>
      <w:r w:rsidRPr="00984BF0">
        <w:rPr>
          <w:rFonts w:asciiTheme="minorBidi" w:hAnsiTheme="minorBidi"/>
          <w:b/>
          <w:bCs/>
          <w:sz w:val="36"/>
          <w:szCs w:val="36"/>
        </w:rPr>
        <w:t xml:space="preserve"> by loving, healing, </w:t>
      </w:r>
      <w:proofErr w:type="gramStart"/>
      <w:r w:rsidRPr="00984BF0">
        <w:rPr>
          <w:rFonts w:asciiTheme="minorBidi" w:hAnsiTheme="minorBidi"/>
          <w:b/>
          <w:bCs/>
          <w:sz w:val="36"/>
          <w:szCs w:val="36"/>
        </w:rPr>
        <w:t>forgiving</w:t>
      </w:r>
      <w:proofErr w:type="gramEnd"/>
      <w:r w:rsidRPr="00984BF0">
        <w:rPr>
          <w:rFonts w:asciiTheme="minorBidi" w:hAnsiTheme="minorBidi"/>
          <w:b/>
          <w:bCs/>
          <w:sz w:val="36"/>
          <w:szCs w:val="36"/>
        </w:rPr>
        <w:t xml:space="preserve"> and raising the dead. </w:t>
      </w:r>
      <w:r w:rsidRPr="00984BF0">
        <w:rPr>
          <w:rFonts w:asciiTheme="minorBidi" w:hAnsiTheme="minorBidi"/>
          <w:b/>
          <w:bCs/>
          <w:sz w:val="36"/>
          <w:szCs w:val="36"/>
          <w:vertAlign w:val="subscript"/>
        </w:rPr>
        <w:t>26</w:t>
      </w:r>
    </w:p>
    <w:p w14:paraId="69BD7C66" w14:textId="30A42802" w:rsidR="003843A0" w:rsidRPr="00984BF0" w:rsidRDefault="003843A0" w:rsidP="00365F2C">
      <w:pPr>
        <w:spacing w:line="360" w:lineRule="auto"/>
        <w:jc w:val="both"/>
        <w:rPr>
          <w:rFonts w:asciiTheme="minorBidi" w:hAnsiTheme="minorBidi"/>
          <w:b/>
          <w:bCs/>
          <w:sz w:val="36"/>
          <w:szCs w:val="36"/>
        </w:rPr>
      </w:pPr>
      <w:r w:rsidRPr="00984BF0">
        <w:rPr>
          <w:rFonts w:asciiTheme="minorBidi" w:hAnsiTheme="minorBidi"/>
          <w:b/>
          <w:bCs/>
          <w:sz w:val="36"/>
          <w:szCs w:val="36"/>
        </w:rPr>
        <w:lastRenderedPageBreak/>
        <w:t xml:space="preserve">Once while the Lord was visiting friends in Cana of Galilee, he </w:t>
      </w:r>
      <w:r w:rsidR="001939BE" w:rsidRPr="00984BF0">
        <w:rPr>
          <w:rFonts w:asciiTheme="minorBidi" w:hAnsiTheme="minorBidi"/>
          <w:b/>
          <w:bCs/>
          <w:sz w:val="36"/>
          <w:szCs w:val="36"/>
        </w:rPr>
        <w:t>spoke,</w:t>
      </w:r>
      <w:r w:rsidRPr="00984BF0">
        <w:rPr>
          <w:rFonts w:asciiTheme="minorBidi" w:hAnsiTheme="minorBidi"/>
          <w:b/>
          <w:bCs/>
          <w:sz w:val="36"/>
          <w:szCs w:val="36"/>
        </w:rPr>
        <w:t xml:space="preserve"> and the son of a royal official </w:t>
      </w:r>
      <w:proofErr w:type="gramStart"/>
      <w:r w:rsidRPr="00984BF0">
        <w:rPr>
          <w:rFonts w:asciiTheme="minorBidi" w:hAnsiTheme="minorBidi"/>
          <w:b/>
          <w:bCs/>
          <w:sz w:val="36"/>
          <w:szCs w:val="36"/>
        </w:rPr>
        <w:t>was healed</w:t>
      </w:r>
      <w:proofErr w:type="gramEnd"/>
      <w:r w:rsidRPr="00984BF0">
        <w:rPr>
          <w:rFonts w:asciiTheme="minorBidi" w:hAnsiTheme="minorBidi"/>
          <w:b/>
          <w:bCs/>
          <w:sz w:val="36"/>
          <w:szCs w:val="36"/>
        </w:rPr>
        <w:t xml:space="preserve"> who was close to death. The healing happened in another city </w:t>
      </w:r>
      <w:proofErr w:type="gramStart"/>
      <w:r w:rsidRPr="00984BF0">
        <w:rPr>
          <w:rFonts w:asciiTheme="minorBidi" w:hAnsiTheme="minorBidi"/>
          <w:b/>
          <w:bCs/>
          <w:sz w:val="36"/>
          <w:szCs w:val="36"/>
        </w:rPr>
        <w:t>several</w:t>
      </w:r>
      <w:proofErr w:type="gramEnd"/>
      <w:r w:rsidRPr="00984BF0">
        <w:rPr>
          <w:rFonts w:asciiTheme="minorBidi" w:hAnsiTheme="minorBidi"/>
          <w:b/>
          <w:bCs/>
          <w:sz w:val="36"/>
          <w:szCs w:val="36"/>
        </w:rPr>
        <w:t xml:space="preserve"> miles away. </w:t>
      </w:r>
      <w:r w:rsidRPr="00984BF0">
        <w:rPr>
          <w:rStyle w:val="FootnoteReference"/>
          <w:rFonts w:asciiTheme="minorBidi" w:hAnsiTheme="minorBidi"/>
          <w:b/>
          <w:bCs/>
          <w:sz w:val="36"/>
          <w:szCs w:val="36"/>
        </w:rPr>
        <w:footnoteReference w:id="15"/>
      </w:r>
      <w:r w:rsidRPr="00984BF0">
        <w:rPr>
          <w:rFonts w:asciiTheme="minorBidi" w:hAnsiTheme="minorBidi"/>
          <w:b/>
          <w:bCs/>
          <w:sz w:val="36"/>
          <w:szCs w:val="36"/>
        </w:rPr>
        <w:t xml:space="preserve"> </w:t>
      </w:r>
      <w:r w:rsidRPr="00984BF0">
        <w:rPr>
          <w:rFonts w:asciiTheme="minorBidi" w:hAnsiTheme="minorBidi"/>
          <w:b/>
          <w:bCs/>
          <w:sz w:val="36"/>
          <w:szCs w:val="36"/>
          <w:vertAlign w:val="subscript"/>
        </w:rPr>
        <w:t>27</w:t>
      </w:r>
    </w:p>
    <w:p w14:paraId="255A4E24" w14:textId="0EFF585E" w:rsidR="003843A0" w:rsidRPr="00984BF0" w:rsidRDefault="003843A0" w:rsidP="00546250">
      <w:pPr>
        <w:spacing w:line="360" w:lineRule="auto"/>
        <w:jc w:val="both"/>
        <w:rPr>
          <w:rFonts w:asciiTheme="minorBidi" w:hAnsiTheme="minorBidi"/>
          <w:b/>
          <w:bCs/>
          <w:sz w:val="36"/>
          <w:szCs w:val="36"/>
        </w:rPr>
      </w:pPr>
      <w:r w:rsidRPr="00984BF0">
        <w:rPr>
          <w:rFonts w:asciiTheme="minorBidi" w:hAnsiTheme="minorBidi"/>
          <w:b/>
          <w:bCs/>
          <w:sz w:val="36"/>
          <w:szCs w:val="36"/>
        </w:rPr>
        <w:t>When a w</w:t>
      </w:r>
      <w:r w:rsidR="00546250" w:rsidRPr="00984BF0">
        <w:rPr>
          <w:rFonts w:asciiTheme="minorBidi" w:hAnsiTheme="minorBidi"/>
          <w:b/>
          <w:bCs/>
          <w:sz w:val="36"/>
          <w:szCs w:val="36"/>
        </w:rPr>
        <w:t>o</w:t>
      </w:r>
      <w:r w:rsidRPr="00984BF0">
        <w:rPr>
          <w:rFonts w:asciiTheme="minorBidi" w:hAnsiTheme="minorBidi"/>
          <w:b/>
          <w:bCs/>
          <w:sz w:val="36"/>
          <w:szCs w:val="36"/>
        </w:rPr>
        <w:t xml:space="preserve">man who </w:t>
      </w:r>
      <w:proofErr w:type="gramStart"/>
      <w:r w:rsidRPr="00984BF0">
        <w:rPr>
          <w:rFonts w:asciiTheme="minorBidi" w:hAnsiTheme="minorBidi"/>
          <w:b/>
          <w:bCs/>
          <w:sz w:val="36"/>
          <w:szCs w:val="36"/>
        </w:rPr>
        <w:t>was caught</w:t>
      </w:r>
      <w:proofErr w:type="gramEnd"/>
      <w:r w:rsidRPr="00984BF0">
        <w:rPr>
          <w:rFonts w:asciiTheme="minorBidi" w:hAnsiTheme="minorBidi"/>
          <w:b/>
          <w:bCs/>
          <w:sz w:val="36"/>
          <w:szCs w:val="36"/>
        </w:rPr>
        <w:t xml:space="preserve"> in the very act of adultery was dragged before </w:t>
      </w:r>
      <w:r w:rsidR="001939BE" w:rsidRPr="00984BF0">
        <w:rPr>
          <w:rFonts w:asciiTheme="minorBidi" w:hAnsiTheme="minorBidi"/>
          <w:b/>
          <w:bCs/>
          <w:sz w:val="36"/>
          <w:szCs w:val="36"/>
        </w:rPr>
        <w:t>Jesus,</w:t>
      </w:r>
      <w:r w:rsidR="00546250" w:rsidRPr="00984BF0">
        <w:rPr>
          <w:rFonts w:asciiTheme="minorBidi" w:hAnsiTheme="minorBidi"/>
          <w:b/>
          <w:bCs/>
          <w:sz w:val="36"/>
          <w:szCs w:val="36"/>
        </w:rPr>
        <w:t xml:space="preserve"> He forgave her and saved her from being executed. </w:t>
      </w:r>
      <w:r w:rsidR="00546250" w:rsidRPr="00984BF0">
        <w:rPr>
          <w:rStyle w:val="FootnoteReference"/>
          <w:rFonts w:asciiTheme="minorBidi" w:hAnsiTheme="minorBidi"/>
          <w:b/>
          <w:bCs/>
          <w:sz w:val="36"/>
          <w:szCs w:val="36"/>
        </w:rPr>
        <w:footnoteReference w:id="16"/>
      </w:r>
      <w:r w:rsidR="00546250" w:rsidRPr="00984BF0">
        <w:rPr>
          <w:rFonts w:asciiTheme="minorBidi" w:hAnsiTheme="minorBidi"/>
          <w:b/>
          <w:bCs/>
          <w:sz w:val="36"/>
          <w:szCs w:val="36"/>
        </w:rPr>
        <w:t xml:space="preserve"> </w:t>
      </w:r>
      <w:r w:rsidR="00546250" w:rsidRPr="00984BF0">
        <w:rPr>
          <w:rFonts w:asciiTheme="minorBidi" w:hAnsiTheme="minorBidi"/>
          <w:b/>
          <w:bCs/>
          <w:sz w:val="36"/>
          <w:szCs w:val="36"/>
          <w:vertAlign w:val="subscript"/>
        </w:rPr>
        <w:t>28</w:t>
      </w:r>
    </w:p>
    <w:p w14:paraId="147482F0" w14:textId="5F86102B" w:rsidR="00546250" w:rsidRPr="00984BF0" w:rsidRDefault="00546250" w:rsidP="00546250">
      <w:pPr>
        <w:spacing w:line="360" w:lineRule="auto"/>
        <w:jc w:val="both"/>
        <w:rPr>
          <w:rFonts w:asciiTheme="minorBidi" w:hAnsiTheme="minorBidi"/>
          <w:b/>
          <w:bCs/>
          <w:sz w:val="36"/>
          <w:szCs w:val="36"/>
        </w:rPr>
      </w:pPr>
      <w:r w:rsidRPr="00984BF0">
        <w:rPr>
          <w:rFonts w:asciiTheme="minorBidi" w:hAnsiTheme="minorBidi"/>
          <w:b/>
          <w:bCs/>
          <w:sz w:val="36"/>
          <w:szCs w:val="36"/>
        </w:rPr>
        <w:t xml:space="preserve">He walked into a cemetery one day and raised a man from the dead who had been dead for four </w:t>
      </w:r>
      <w:r w:rsidR="001939BE" w:rsidRPr="00984BF0">
        <w:rPr>
          <w:rFonts w:asciiTheme="minorBidi" w:hAnsiTheme="minorBidi"/>
          <w:b/>
          <w:bCs/>
          <w:sz w:val="36"/>
          <w:szCs w:val="36"/>
        </w:rPr>
        <w:t>days:</w:t>
      </w:r>
      <w:r w:rsidRPr="00984BF0">
        <w:rPr>
          <w:rFonts w:asciiTheme="minorBidi" w:hAnsiTheme="minorBidi"/>
          <w:b/>
          <w:bCs/>
          <w:sz w:val="36"/>
          <w:szCs w:val="36"/>
        </w:rPr>
        <w:t xml:space="preserve"> restoring him to his grieving family. </w:t>
      </w:r>
      <w:r w:rsidRPr="00984BF0">
        <w:rPr>
          <w:rStyle w:val="FootnoteReference"/>
          <w:rFonts w:asciiTheme="minorBidi" w:hAnsiTheme="minorBidi"/>
          <w:b/>
          <w:bCs/>
          <w:sz w:val="36"/>
          <w:szCs w:val="36"/>
        </w:rPr>
        <w:footnoteReference w:id="17"/>
      </w:r>
      <w:r w:rsidRPr="00984BF0">
        <w:rPr>
          <w:rFonts w:asciiTheme="minorBidi" w:hAnsiTheme="minorBidi"/>
          <w:b/>
          <w:bCs/>
          <w:sz w:val="36"/>
          <w:szCs w:val="36"/>
        </w:rPr>
        <w:t xml:space="preserve"> </w:t>
      </w:r>
      <w:r w:rsidRPr="00984BF0">
        <w:rPr>
          <w:rFonts w:asciiTheme="minorBidi" w:hAnsiTheme="minorBidi"/>
          <w:b/>
          <w:bCs/>
          <w:sz w:val="36"/>
          <w:szCs w:val="36"/>
          <w:vertAlign w:val="subscript"/>
        </w:rPr>
        <w:t>29</w:t>
      </w:r>
    </w:p>
    <w:p w14:paraId="54CFEC15" w14:textId="56F120AA" w:rsidR="00387DD2" w:rsidRPr="00984BF0" w:rsidRDefault="00546250" w:rsidP="003B3D1C">
      <w:pPr>
        <w:spacing w:line="360" w:lineRule="auto"/>
        <w:jc w:val="both"/>
        <w:rPr>
          <w:rFonts w:asciiTheme="minorBidi" w:hAnsiTheme="minorBidi"/>
          <w:b/>
          <w:bCs/>
          <w:sz w:val="36"/>
          <w:szCs w:val="36"/>
        </w:rPr>
      </w:pPr>
      <w:r w:rsidRPr="00984BF0">
        <w:rPr>
          <w:rFonts w:asciiTheme="minorBidi" w:hAnsiTheme="minorBidi"/>
          <w:b/>
          <w:bCs/>
          <w:sz w:val="36"/>
          <w:szCs w:val="36"/>
        </w:rPr>
        <w:t>A</w:t>
      </w:r>
      <w:r w:rsidR="003B3D1C" w:rsidRPr="00984BF0">
        <w:rPr>
          <w:rFonts w:asciiTheme="minorBidi" w:hAnsiTheme="minorBidi"/>
          <w:b/>
          <w:bCs/>
          <w:sz w:val="36"/>
          <w:szCs w:val="36"/>
        </w:rPr>
        <w:t xml:space="preserve"> </w:t>
      </w:r>
      <w:r w:rsidRPr="00984BF0">
        <w:rPr>
          <w:rFonts w:asciiTheme="minorBidi" w:hAnsiTheme="minorBidi"/>
          <w:b/>
          <w:bCs/>
          <w:sz w:val="36"/>
          <w:szCs w:val="36"/>
        </w:rPr>
        <w:t xml:space="preserve">crowd </w:t>
      </w:r>
      <w:r w:rsidR="003B3D1C" w:rsidRPr="00984BF0">
        <w:rPr>
          <w:rFonts w:asciiTheme="minorBidi" w:hAnsiTheme="minorBidi"/>
          <w:b/>
          <w:bCs/>
          <w:sz w:val="36"/>
          <w:szCs w:val="36"/>
        </w:rPr>
        <w:t xml:space="preserve">was </w:t>
      </w:r>
      <w:r w:rsidRPr="00984BF0">
        <w:rPr>
          <w:rFonts w:asciiTheme="minorBidi" w:hAnsiTheme="minorBidi"/>
          <w:b/>
          <w:bCs/>
          <w:sz w:val="36"/>
          <w:szCs w:val="36"/>
        </w:rPr>
        <w:t>follow</w:t>
      </w:r>
      <w:r w:rsidR="003B3D1C" w:rsidRPr="00984BF0">
        <w:rPr>
          <w:rFonts w:asciiTheme="minorBidi" w:hAnsiTheme="minorBidi"/>
          <w:b/>
          <w:bCs/>
          <w:sz w:val="36"/>
          <w:szCs w:val="36"/>
        </w:rPr>
        <w:t>ing</w:t>
      </w:r>
      <w:r w:rsidRPr="00984BF0">
        <w:rPr>
          <w:rFonts w:asciiTheme="minorBidi" w:hAnsiTheme="minorBidi"/>
          <w:b/>
          <w:bCs/>
          <w:sz w:val="36"/>
          <w:szCs w:val="36"/>
        </w:rPr>
        <w:t xml:space="preserve"> the Lord</w:t>
      </w:r>
      <w:r w:rsidR="003B3D1C" w:rsidRPr="00984BF0">
        <w:rPr>
          <w:rFonts w:asciiTheme="minorBidi" w:hAnsiTheme="minorBidi"/>
          <w:b/>
          <w:bCs/>
          <w:sz w:val="36"/>
          <w:szCs w:val="36"/>
        </w:rPr>
        <w:t xml:space="preserve"> one day</w:t>
      </w:r>
      <w:r w:rsidRPr="00984BF0">
        <w:rPr>
          <w:rFonts w:asciiTheme="minorBidi" w:hAnsiTheme="minorBidi"/>
          <w:b/>
          <w:bCs/>
          <w:sz w:val="36"/>
          <w:szCs w:val="36"/>
        </w:rPr>
        <w:t xml:space="preserve"> because they had seen </w:t>
      </w:r>
      <w:r w:rsidR="003B3D1C" w:rsidRPr="00984BF0">
        <w:rPr>
          <w:rFonts w:asciiTheme="minorBidi" w:hAnsiTheme="minorBidi"/>
          <w:b/>
          <w:bCs/>
          <w:sz w:val="36"/>
          <w:szCs w:val="36"/>
        </w:rPr>
        <w:t>Him perform</w:t>
      </w:r>
      <w:r w:rsidR="00502730" w:rsidRPr="00984BF0">
        <w:rPr>
          <w:rFonts w:asciiTheme="minorBidi" w:hAnsiTheme="minorBidi"/>
          <w:b/>
          <w:bCs/>
          <w:sz w:val="36"/>
          <w:szCs w:val="36"/>
        </w:rPr>
        <w:t xml:space="preserve"> miracles</w:t>
      </w:r>
      <w:r w:rsidR="003B3D1C" w:rsidRPr="00984BF0">
        <w:rPr>
          <w:rFonts w:asciiTheme="minorBidi" w:hAnsiTheme="minorBidi"/>
          <w:b/>
          <w:bCs/>
          <w:sz w:val="36"/>
          <w:szCs w:val="36"/>
        </w:rPr>
        <w:t>.</w:t>
      </w:r>
      <w:r w:rsidR="00502730" w:rsidRPr="00984BF0">
        <w:rPr>
          <w:rFonts w:asciiTheme="minorBidi" w:hAnsiTheme="minorBidi"/>
          <w:b/>
          <w:bCs/>
          <w:sz w:val="36"/>
          <w:szCs w:val="36"/>
        </w:rPr>
        <w:t xml:space="preserve"> He took His disciples to the top of a mountain to rest. As the crowds </w:t>
      </w:r>
      <w:r w:rsidR="001939BE" w:rsidRPr="00984BF0">
        <w:rPr>
          <w:rFonts w:asciiTheme="minorBidi" w:hAnsiTheme="minorBidi"/>
          <w:b/>
          <w:bCs/>
          <w:sz w:val="36"/>
          <w:szCs w:val="36"/>
        </w:rPr>
        <w:t>approached,</w:t>
      </w:r>
      <w:r w:rsidR="003B3D1C" w:rsidRPr="00984BF0">
        <w:rPr>
          <w:rFonts w:asciiTheme="minorBidi" w:hAnsiTheme="minorBidi"/>
          <w:b/>
          <w:bCs/>
          <w:sz w:val="36"/>
          <w:szCs w:val="36"/>
        </w:rPr>
        <w:t xml:space="preserve"> He asked the disciples, He took five barley loaves and two small fish and fed the crowd of over </w:t>
      </w:r>
      <w:proofErr w:type="gramStart"/>
      <w:r w:rsidR="003B3D1C" w:rsidRPr="00984BF0">
        <w:rPr>
          <w:rFonts w:asciiTheme="minorBidi" w:hAnsiTheme="minorBidi"/>
          <w:b/>
          <w:bCs/>
          <w:sz w:val="36"/>
          <w:szCs w:val="36"/>
        </w:rPr>
        <w:t>5000</w:t>
      </w:r>
      <w:proofErr w:type="gramEnd"/>
      <w:r w:rsidR="003B3D1C" w:rsidRPr="00984BF0">
        <w:rPr>
          <w:rFonts w:asciiTheme="minorBidi" w:hAnsiTheme="minorBidi"/>
          <w:b/>
          <w:bCs/>
          <w:sz w:val="36"/>
          <w:szCs w:val="36"/>
        </w:rPr>
        <w:t xml:space="preserve"> men, plus women and children.</w:t>
      </w:r>
      <w:r w:rsidRPr="00984BF0">
        <w:rPr>
          <w:rFonts w:asciiTheme="minorBidi" w:hAnsiTheme="minorBidi"/>
          <w:b/>
          <w:bCs/>
          <w:sz w:val="36"/>
          <w:szCs w:val="36"/>
        </w:rPr>
        <w:t xml:space="preserve"> </w:t>
      </w:r>
      <w:r w:rsidRPr="00984BF0">
        <w:rPr>
          <w:rStyle w:val="FootnoteReference"/>
          <w:rFonts w:asciiTheme="minorBidi" w:hAnsiTheme="minorBidi"/>
          <w:b/>
          <w:bCs/>
          <w:sz w:val="36"/>
          <w:szCs w:val="36"/>
        </w:rPr>
        <w:footnoteReference w:id="18"/>
      </w:r>
      <w:r w:rsidR="003B3D1C" w:rsidRPr="00984BF0">
        <w:rPr>
          <w:rFonts w:asciiTheme="minorBidi" w:hAnsiTheme="minorBidi"/>
          <w:b/>
          <w:bCs/>
          <w:sz w:val="36"/>
          <w:szCs w:val="36"/>
        </w:rPr>
        <w:t xml:space="preserve"> </w:t>
      </w:r>
      <w:r w:rsidR="003B3D1C" w:rsidRPr="00984BF0">
        <w:rPr>
          <w:rFonts w:asciiTheme="minorBidi" w:hAnsiTheme="minorBidi"/>
          <w:b/>
          <w:bCs/>
          <w:sz w:val="36"/>
          <w:szCs w:val="36"/>
          <w:vertAlign w:val="subscript"/>
        </w:rPr>
        <w:t>30</w:t>
      </w:r>
    </w:p>
    <w:p w14:paraId="47A0B2A0" w14:textId="77777777" w:rsidR="003B3D1C" w:rsidRPr="00984BF0" w:rsidRDefault="003B3D1C" w:rsidP="003B3D1C">
      <w:pPr>
        <w:spacing w:line="360" w:lineRule="auto"/>
        <w:jc w:val="both"/>
        <w:rPr>
          <w:rFonts w:asciiTheme="minorBidi" w:hAnsiTheme="minorBidi"/>
          <w:b/>
          <w:bCs/>
          <w:sz w:val="36"/>
          <w:szCs w:val="36"/>
        </w:rPr>
      </w:pPr>
      <w:r w:rsidRPr="00984BF0">
        <w:rPr>
          <w:rFonts w:asciiTheme="minorBidi" w:hAnsiTheme="minorBidi"/>
          <w:b/>
          <w:bCs/>
          <w:sz w:val="36"/>
          <w:szCs w:val="36"/>
        </w:rPr>
        <w:lastRenderedPageBreak/>
        <w:t xml:space="preserve">Another example He showed to us was that of a prayer warrior. He would go off by Himself and pray all night. </w:t>
      </w:r>
      <w:r w:rsidRPr="00984BF0">
        <w:rPr>
          <w:rStyle w:val="FootnoteReference"/>
          <w:rFonts w:asciiTheme="minorBidi" w:hAnsiTheme="minorBidi"/>
          <w:b/>
          <w:bCs/>
          <w:sz w:val="36"/>
          <w:szCs w:val="36"/>
        </w:rPr>
        <w:footnoteReference w:id="19"/>
      </w:r>
      <w:r w:rsidRPr="00984BF0">
        <w:rPr>
          <w:rFonts w:asciiTheme="minorBidi" w:hAnsiTheme="minorBidi"/>
          <w:b/>
          <w:bCs/>
          <w:sz w:val="36"/>
          <w:szCs w:val="36"/>
        </w:rPr>
        <w:t xml:space="preserve"> </w:t>
      </w:r>
      <w:r w:rsidRPr="00984BF0">
        <w:rPr>
          <w:rFonts w:asciiTheme="minorBidi" w:hAnsiTheme="minorBidi"/>
          <w:b/>
          <w:bCs/>
          <w:sz w:val="36"/>
          <w:szCs w:val="36"/>
          <w:vertAlign w:val="subscript"/>
        </w:rPr>
        <w:t>31</w:t>
      </w:r>
    </w:p>
    <w:p w14:paraId="7AF18B86" w14:textId="77777777" w:rsidR="003B3D1C" w:rsidRPr="00984BF0" w:rsidRDefault="003B3D1C" w:rsidP="003B3D1C">
      <w:pPr>
        <w:spacing w:line="360" w:lineRule="auto"/>
        <w:jc w:val="both"/>
        <w:rPr>
          <w:rFonts w:asciiTheme="minorBidi" w:hAnsiTheme="minorBidi"/>
          <w:b/>
          <w:bCs/>
          <w:sz w:val="36"/>
          <w:szCs w:val="36"/>
        </w:rPr>
      </w:pPr>
      <w:r w:rsidRPr="00984BF0">
        <w:rPr>
          <w:rFonts w:asciiTheme="minorBidi" w:hAnsiTheme="minorBidi"/>
          <w:b/>
          <w:bCs/>
          <w:sz w:val="36"/>
          <w:szCs w:val="36"/>
        </w:rPr>
        <w:t xml:space="preserve">Then He says to us, </w:t>
      </w:r>
      <w:r w:rsidRPr="00984BF0">
        <w:rPr>
          <w:rFonts w:asciiTheme="minorBidi" w:hAnsiTheme="minorBidi"/>
          <w:b/>
          <w:bCs/>
          <w:color w:val="943634" w:themeColor="accent2" w:themeShade="BF"/>
          <w:sz w:val="36"/>
          <w:szCs w:val="36"/>
        </w:rPr>
        <w:t xml:space="preserve">If anyone would come after Me, he must deny himself and </w:t>
      </w:r>
      <w:proofErr w:type="gramStart"/>
      <w:r w:rsidRPr="00984BF0">
        <w:rPr>
          <w:rFonts w:asciiTheme="minorBidi" w:hAnsiTheme="minorBidi"/>
          <w:b/>
          <w:bCs/>
          <w:color w:val="943634" w:themeColor="accent2" w:themeShade="BF"/>
          <w:sz w:val="36"/>
          <w:szCs w:val="36"/>
        </w:rPr>
        <w:t>take up</w:t>
      </w:r>
      <w:proofErr w:type="gramEnd"/>
      <w:r w:rsidRPr="00984BF0">
        <w:rPr>
          <w:rFonts w:asciiTheme="minorBidi" w:hAnsiTheme="minorBidi"/>
          <w:b/>
          <w:bCs/>
          <w:color w:val="943634" w:themeColor="accent2" w:themeShade="BF"/>
          <w:sz w:val="36"/>
          <w:szCs w:val="36"/>
        </w:rPr>
        <w:t xml:space="preserve"> his cross and follow Me</w:t>
      </w:r>
      <w:r w:rsidRPr="00984BF0">
        <w:rPr>
          <w:rFonts w:asciiTheme="minorBidi" w:hAnsiTheme="minorBidi"/>
          <w:b/>
          <w:bCs/>
          <w:sz w:val="36"/>
          <w:szCs w:val="36"/>
        </w:rPr>
        <w:t xml:space="preserve">. </w:t>
      </w:r>
      <w:r w:rsidRPr="00984BF0">
        <w:rPr>
          <w:rStyle w:val="FootnoteReference"/>
          <w:rFonts w:asciiTheme="minorBidi" w:hAnsiTheme="minorBidi"/>
          <w:b/>
          <w:bCs/>
          <w:sz w:val="36"/>
          <w:szCs w:val="36"/>
        </w:rPr>
        <w:footnoteReference w:id="20"/>
      </w:r>
      <w:r w:rsidRPr="00984BF0">
        <w:rPr>
          <w:rFonts w:asciiTheme="minorBidi" w:hAnsiTheme="minorBidi"/>
          <w:b/>
          <w:bCs/>
          <w:sz w:val="36"/>
          <w:szCs w:val="36"/>
        </w:rPr>
        <w:t xml:space="preserve"> </w:t>
      </w:r>
      <w:r w:rsidR="00B70F2F" w:rsidRPr="00984BF0">
        <w:rPr>
          <w:rFonts w:asciiTheme="minorBidi" w:hAnsiTheme="minorBidi"/>
          <w:b/>
          <w:bCs/>
          <w:sz w:val="36"/>
          <w:szCs w:val="36"/>
          <w:vertAlign w:val="subscript"/>
        </w:rPr>
        <w:t>32</w:t>
      </w:r>
    </w:p>
    <w:p w14:paraId="1F8286FF" w14:textId="77777777" w:rsidR="00B70F2F" w:rsidRPr="00984BF0" w:rsidRDefault="00B70F2F" w:rsidP="00B70F2F">
      <w:pPr>
        <w:spacing w:line="360" w:lineRule="auto"/>
        <w:jc w:val="both"/>
        <w:rPr>
          <w:rFonts w:asciiTheme="minorBidi" w:hAnsiTheme="minorBidi"/>
          <w:b/>
          <w:bCs/>
          <w:sz w:val="36"/>
          <w:szCs w:val="36"/>
        </w:rPr>
      </w:pPr>
      <w:r w:rsidRPr="00984BF0">
        <w:rPr>
          <w:rFonts w:asciiTheme="minorBidi" w:hAnsiTheme="minorBidi"/>
          <w:b/>
          <w:bCs/>
          <w:sz w:val="36"/>
          <w:szCs w:val="36"/>
        </w:rPr>
        <w:t xml:space="preserve">Then, He died on a cross. </w:t>
      </w:r>
      <w:proofErr w:type="gramStart"/>
      <w:r w:rsidRPr="00984BF0">
        <w:rPr>
          <w:rFonts w:asciiTheme="minorBidi" w:hAnsiTheme="minorBidi"/>
          <w:b/>
          <w:bCs/>
          <w:sz w:val="36"/>
          <w:szCs w:val="36"/>
        </w:rPr>
        <w:t>That’s</w:t>
      </w:r>
      <w:proofErr w:type="gramEnd"/>
      <w:r w:rsidRPr="00984BF0">
        <w:rPr>
          <w:rFonts w:asciiTheme="minorBidi" w:hAnsiTheme="minorBidi"/>
          <w:b/>
          <w:bCs/>
          <w:sz w:val="36"/>
          <w:szCs w:val="36"/>
        </w:rPr>
        <w:t xml:space="preserve"> why we celebrate Good Friday. </w:t>
      </w:r>
      <w:r w:rsidRPr="00984BF0">
        <w:rPr>
          <w:rFonts w:asciiTheme="minorBidi" w:hAnsiTheme="minorBidi"/>
          <w:b/>
          <w:bCs/>
          <w:sz w:val="36"/>
          <w:szCs w:val="36"/>
          <w:vertAlign w:val="subscript"/>
        </w:rPr>
        <w:t>33</w:t>
      </w:r>
    </w:p>
    <w:p w14:paraId="6D81AD17" w14:textId="5270BA97" w:rsidR="00B70F2F" w:rsidRPr="00984BF0" w:rsidRDefault="00B70F2F" w:rsidP="00B70F2F">
      <w:pPr>
        <w:spacing w:line="360" w:lineRule="auto"/>
        <w:jc w:val="both"/>
        <w:rPr>
          <w:rFonts w:asciiTheme="minorBidi" w:hAnsiTheme="minorBidi"/>
          <w:b/>
          <w:bCs/>
          <w:sz w:val="36"/>
          <w:szCs w:val="36"/>
        </w:rPr>
      </w:pPr>
      <w:r w:rsidRPr="00984BF0">
        <w:rPr>
          <w:rFonts w:asciiTheme="minorBidi" w:hAnsiTheme="minorBidi"/>
          <w:b/>
          <w:bCs/>
          <w:sz w:val="36"/>
          <w:szCs w:val="36"/>
        </w:rPr>
        <w:t xml:space="preserve">Why did Jesus </w:t>
      </w:r>
      <w:r w:rsidR="001939BE" w:rsidRPr="00984BF0">
        <w:rPr>
          <w:rFonts w:asciiTheme="minorBidi" w:hAnsiTheme="minorBidi"/>
          <w:b/>
          <w:bCs/>
          <w:sz w:val="36"/>
          <w:szCs w:val="36"/>
        </w:rPr>
        <w:t>die</w:t>
      </w:r>
      <w:r w:rsidRPr="00984BF0">
        <w:rPr>
          <w:rFonts w:asciiTheme="minorBidi" w:hAnsiTheme="minorBidi"/>
          <w:b/>
          <w:bCs/>
          <w:sz w:val="36"/>
          <w:szCs w:val="36"/>
        </w:rPr>
        <w:t xml:space="preserve"> for you? Lord Jesus showed His love for you by dying do that you could live with Him forever in heaven. </w:t>
      </w:r>
      <w:r w:rsidRPr="00984BF0">
        <w:rPr>
          <w:rStyle w:val="FootnoteReference"/>
          <w:rFonts w:asciiTheme="minorBidi" w:hAnsiTheme="minorBidi"/>
          <w:b/>
          <w:bCs/>
          <w:sz w:val="36"/>
          <w:szCs w:val="36"/>
        </w:rPr>
        <w:footnoteReference w:id="21"/>
      </w:r>
      <w:r w:rsidRPr="00984BF0">
        <w:rPr>
          <w:rFonts w:asciiTheme="minorBidi" w:hAnsiTheme="minorBidi"/>
          <w:b/>
          <w:bCs/>
          <w:sz w:val="36"/>
          <w:szCs w:val="36"/>
        </w:rPr>
        <w:t xml:space="preserve"> Romans, chapter 6, verse </w:t>
      </w:r>
      <w:proofErr w:type="gramStart"/>
      <w:r w:rsidRPr="00984BF0">
        <w:rPr>
          <w:rFonts w:asciiTheme="minorBidi" w:hAnsiTheme="minorBidi"/>
          <w:b/>
          <w:bCs/>
          <w:sz w:val="36"/>
          <w:szCs w:val="36"/>
        </w:rPr>
        <w:t>23</w:t>
      </w:r>
      <w:proofErr w:type="gramEnd"/>
      <w:r w:rsidRPr="00984BF0">
        <w:rPr>
          <w:rFonts w:asciiTheme="minorBidi" w:hAnsiTheme="minorBidi"/>
          <w:b/>
          <w:bCs/>
          <w:sz w:val="36"/>
          <w:szCs w:val="36"/>
        </w:rPr>
        <w:t xml:space="preserve"> says, </w:t>
      </w:r>
      <w:r w:rsidRPr="00984BF0">
        <w:rPr>
          <w:rFonts w:asciiTheme="minorBidi" w:hAnsiTheme="minorBidi"/>
          <w:b/>
          <w:bCs/>
          <w:color w:val="943634" w:themeColor="accent2" w:themeShade="BF"/>
          <w:sz w:val="36"/>
          <w:szCs w:val="36"/>
        </w:rPr>
        <w:t xml:space="preserve">For the </w:t>
      </w:r>
      <w:r w:rsidRPr="00984BF0">
        <w:rPr>
          <w:rFonts w:asciiTheme="minorBidi" w:hAnsiTheme="minorBidi"/>
          <w:b/>
          <w:bCs/>
          <w:color w:val="943634" w:themeColor="accent2" w:themeShade="BF"/>
          <w:sz w:val="36"/>
          <w:szCs w:val="36"/>
          <w:u w:val="single"/>
        </w:rPr>
        <w:t>wages of sin is death</w:t>
      </w:r>
      <w:r w:rsidRPr="00984BF0">
        <w:rPr>
          <w:rFonts w:asciiTheme="minorBidi" w:hAnsiTheme="minorBidi"/>
          <w:b/>
          <w:bCs/>
          <w:color w:val="943634" w:themeColor="accent2" w:themeShade="BF"/>
          <w:sz w:val="36"/>
          <w:szCs w:val="36"/>
        </w:rPr>
        <w:t>, but the gift of God is eternal life in Christ Jesus our Lord</w:t>
      </w:r>
      <w:r w:rsidRPr="00984BF0">
        <w:rPr>
          <w:rFonts w:asciiTheme="minorBidi" w:hAnsiTheme="minorBidi"/>
          <w:b/>
          <w:bCs/>
          <w:sz w:val="36"/>
          <w:szCs w:val="36"/>
        </w:rPr>
        <w:t>.</w:t>
      </w:r>
      <w:r w:rsidR="007E0015" w:rsidRPr="00984BF0">
        <w:rPr>
          <w:rFonts w:asciiTheme="minorBidi" w:hAnsiTheme="minorBidi"/>
          <w:b/>
          <w:bCs/>
          <w:sz w:val="36"/>
          <w:szCs w:val="36"/>
        </w:rPr>
        <w:t xml:space="preserve"> The Lord had no </w:t>
      </w:r>
      <w:r w:rsidR="001939BE" w:rsidRPr="00984BF0">
        <w:rPr>
          <w:rFonts w:asciiTheme="minorBidi" w:hAnsiTheme="minorBidi"/>
          <w:b/>
          <w:bCs/>
          <w:sz w:val="36"/>
          <w:szCs w:val="36"/>
        </w:rPr>
        <w:t>sin,</w:t>
      </w:r>
      <w:r w:rsidR="007E0015" w:rsidRPr="00984BF0">
        <w:rPr>
          <w:rFonts w:asciiTheme="minorBidi" w:hAnsiTheme="minorBidi"/>
          <w:b/>
          <w:bCs/>
          <w:sz w:val="36"/>
          <w:szCs w:val="36"/>
        </w:rPr>
        <w:t xml:space="preserve"> so He </w:t>
      </w:r>
      <w:proofErr w:type="gramStart"/>
      <w:r w:rsidR="007E0015" w:rsidRPr="00984BF0">
        <w:rPr>
          <w:rFonts w:asciiTheme="minorBidi" w:hAnsiTheme="minorBidi"/>
          <w:b/>
          <w:bCs/>
          <w:sz w:val="36"/>
          <w:szCs w:val="36"/>
        </w:rPr>
        <w:t>didn’t</w:t>
      </w:r>
      <w:proofErr w:type="gramEnd"/>
      <w:r w:rsidR="007E0015" w:rsidRPr="00984BF0">
        <w:rPr>
          <w:rFonts w:asciiTheme="minorBidi" w:hAnsiTheme="minorBidi"/>
          <w:b/>
          <w:bCs/>
          <w:sz w:val="36"/>
          <w:szCs w:val="36"/>
        </w:rPr>
        <w:t xml:space="preserve"> have to pay those wages. </w:t>
      </w:r>
      <w:r w:rsidR="007E0015" w:rsidRPr="00984BF0">
        <w:rPr>
          <w:rStyle w:val="FootnoteReference"/>
          <w:rFonts w:asciiTheme="minorBidi" w:hAnsiTheme="minorBidi"/>
          <w:b/>
          <w:bCs/>
          <w:sz w:val="36"/>
          <w:szCs w:val="36"/>
        </w:rPr>
        <w:footnoteReference w:id="22"/>
      </w:r>
      <w:r w:rsidR="007E0015" w:rsidRPr="00984BF0">
        <w:rPr>
          <w:rFonts w:asciiTheme="minorBidi" w:hAnsiTheme="minorBidi"/>
          <w:b/>
          <w:bCs/>
          <w:sz w:val="36"/>
          <w:szCs w:val="36"/>
        </w:rPr>
        <w:t xml:space="preserve"> </w:t>
      </w:r>
      <w:r w:rsidR="001939BE" w:rsidRPr="00984BF0">
        <w:rPr>
          <w:rFonts w:asciiTheme="minorBidi" w:hAnsiTheme="minorBidi"/>
          <w:b/>
          <w:bCs/>
          <w:sz w:val="36"/>
          <w:szCs w:val="36"/>
        </w:rPr>
        <w:t>But</w:t>
      </w:r>
      <w:r w:rsidR="007E0015" w:rsidRPr="00984BF0">
        <w:rPr>
          <w:rFonts w:asciiTheme="minorBidi" w:hAnsiTheme="minorBidi"/>
          <w:b/>
          <w:bCs/>
          <w:sz w:val="36"/>
          <w:szCs w:val="36"/>
        </w:rPr>
        <w:t xml:space="preserve"> He volunteered to die anyhow! He gave the benefits of </w:t>
      </w:r>
      <w:r w:rsidR="007E0015" w:rsidRPr="00984BF0">
        <w:rPr>
          <w:rFonts w:asciiTheme="minorBidi" w:hAnsiTheme="minorBidi"/>
          <w:b/>
          <w:bCs/>
          <w:sz w:val="36"/>
          <w:szCs w:val="36"/>
        </w:rPr>
        <w:lastRenderedPageBreak/>
        <w:t xml:space="preserve">His death to whoever wanted them and would choose Him as Lord. </w:t>
      </w:r>
      <w:r w:rsidR="007E0015" w:rsidRPr="00984BF0">
        <w:rPr>
          <w:rStyle w:val="FootnoteReference"/>
          <w:rFonts w:asciiTheme="minorBidi" w:hAnsiTheme="minorBidi"/>
          <w:b/>
          <w:bCs/>
          <w:sz w:val="36"/>
          <w:szCs w:val="36"/>
        </w:rPr>
        <w:footnoteReference w:id="23"/>
      </w:r>
      <w:r w:rsidR="00236756" w:rsidRPr="00984BF0">
        <w:rPr>
          <w:rFonts w:asciiTheme="minorBidi" w:hAnsiTheme="minorBidi"/>
          <w:b/>
          <w:bCs/>
          <w:sz w:val="36"/>
          <w:szCs w:val="36"/>
        </w:rPr>
        <w:t xml:space="preserve"> </w:t>
      </w:r>
      <w:r w:rsidR="00236756" w:rsidRPr="00984BF0">
        <w:rPr>
          <w:rFonts w:asciiTheme="minorBidi" w:hAnsiTheme="minorBidi"/>
          <w:b/>
          <w:bCs/>
          <w:sz w:val="36"/>
          <w:szCs w:val="36"/>
          <w:vertAlign w:val="subscript"/>
        </w:rPr>
        <w:t>34</w:t>
      </w:r>
    </w:p>
    <w:p w14:paraId="22DA3DFF" w14:textId="77777777" w:rsidR="00236756" w:rsidRPr="00984BF0" w:rsidRDefault="00236756" w:rsidP="00B70F2F">
      <w:pPr>
        <w:spacing w:line="360" w:lineRule="auto"/>
        <w:jc w:val="both"/>
        <w:rPr>
          <w:rFonts w:asciiTheme="minorBidi" w:hAnsiTheme="minorBidi"/>
          <w:b/>
          <w:bCs/>
          <w:sz w:val="36"/>
          <w:szCs w:val="36"/>
        </w:rPr>
      </w:pPr>
      <w:r w:rsidRPr="00984BF0">
        <w:rPr>
          <w:rFonts w:asciiTheme="minorBidi" w:hAnsiTheme="minorBidi"/>
          <w:b/>
          <w:bCs/>
          <w:sz w:val="36"/>
          <w:szCs w:val="36"/>
        </w:rPr>
        <w:t xml:space="preserve">Then, He </w:t>
      </w:r>
      <w:proofErr w:type="gramStart"/>
      <w:r w:rsidRPr="00984BF0">
        <w:rPr>
          <w:rFonts w:asciiTheme="minorBidi" w:hAnsiTheme="minorBidi"/>
          <w:b/>
          <w:bCs/>
          <w:sz w:val="36"/>
          <w:szCs w:val="36"/>
        </w:rPr>
        <w:t>was resurrected</w:t>
      </w:r>
      <w:proofErr w:type="gramEnd"/>
      <w:r w:rsidRPr="00984BF0">
        <w:rPr>
          <w:rFonts w:asciiTheme="minorBidi" w:hAnsiTheme="minorBidi"/>
          <w:b/>
          <w:bCs/>
          <w:sz w:val="36"/>
          <w:szCs w:val="36"/>
        </w:rPr>
        <w:t xml:space="preserve"> from the grave. </w:t>
      </w:r>
      <w:proofErr w:type="gramStart"/>
      <w:r w:rsidRPr="00984BF0">
        <w:rPr>
          <w:rFonts w:asciiTheme="minorBidi" w:hAnsiTheme="minorBidi"/>
          <w:b/>
          <w:bCs/>
          <w:sz w:val="36"/>
          <w:szCs w:val="36"/>
        </w:rPr>
        <w:t>That’s</w:t>
      </w:r>
      <w:proofErr w:type="gramEnd"/>
      <w:r w:rsidRPr="00984BF0">
        <w:rPr>
          <w:rFonts w:asciiTheme="minorBidi" w:hAnsiTheme="minorBidi"/>
          <w:b/>
          <w:bCs/>
          <w:sz w:val="36"/>
          <w:szCs w:val="36"/>
        </w:rPr>
        <w:t xml:space="preserve"> why we celebrate Easter Sunday. </w:t>
      </w:r>
      <w:r w:rsidRPr="00984BF0">
        <w:rPr>
          <w:rFonts w:asciiTheme="minorBidi" w:hAnsiTheme="minorBidi"/>
          <w:b/>
          <w:bCs/>
          <w:sz w:val="36"/>
          <w:szCs w:val="36"/>
          <w:vertAlign w:val="subscript"/>
        </w:rPr>
        <w:t>35</w:t>
      </w:r>
      <w:r w:rsidRPr="00984BF0">
        <w:rPr>
          <w:rFonts w:asciiTheme="minorBidi" w:hAnsiTheme="minorBidi"/>
          <w:b/>
          <w:bCs/>
          <w:sz w:val="36"/>
          <w:szCs w:val="36"/>
        </w:rPr>
        <w:t xml:space="preserve"> This was to prove that Lord Jesus was Who He claimed to be; Almighty God Himself! He became the “first fruits</w:t>
      </w:r>
      <w:proofErr w:type="gramStart"/>
      <w:r w:rsidRPr="00984BF0">
        <w:rPr>
          <w:rFonts w:asciiTheme="minorBidi" w:hAnsiTheme="minorBidi"/>
          <w:b/>
          <w:bCs/>
          <w:sz w:val="36"/>
          <w:szCs w:val="36"/>
        </w:rPr>
        <w:t>”,</w:t>
      </w:r>
      <w:proofErr w:type="gramEnd"/>
      <w:r w:rsidRPr="00984BF0">
        <w:rPr>
          <w:rFonts w:asciiTheme="minorBidi" w:hAnsiTheme="minorBidi"/>
          <w:b/>
          <w:bCs/>
          <w:sz w:val="36"/>
          <w:szCs w:val="36"/>
        </w:rPr>
        <w:t xml:space="preserve"> paving the way to heaven for the rest of us. </w:t>
      </w:r>
      <w:r w:rsidRPr="00984BF0">
        <w:rPr>
          <w:rStyle w:val="FootnoteReference"/>
          <w:rFonts w:asciiTheme="minorBidi" w:hAnsiTheme="minorBidi"/>
          <w:b/>
          <w:bCs/>
          <w:sz w:val="36"/>
          <w:szCs w:val="36"/>
        </w:rPr>
        <w:footnoteReference w:id="24"/>
      </w:r>
      <w:r w:rsidRPr="00984BF0">
        <w:rPr>
          <w:rFonts w:asciiTheme="minorBidi" w:hAnsiTheme="minorBidi"/>
          <w:b/>
          <w:bCs/>
          <w:sz w:val="36"/>
          <w:szCs w:val="36"/>
        </w:rPr>
        <w:t xml:space="preserve"> </w:t>
      </w:r>
      <w:r w:rsidRPr="00984BF0">
        <w:rPr>
          <w:rFonts w:asciiTheme="minorBidi" w:hAnsiTheme="minorBidi"/>
          <w:b/>
          <w:bCs/>
          <w:sz w:val="36"/>
          <w:szCs w:val="36"/>
          <w:vertAlign w:val="subscript"/>
        </w:rPr>
        <w:t>36</w:t>
      </w:r>
    </w:p>
    <w:p w14:paraId="2989362E" w14:textId="77777777" w:rsidR="00236756" w:rsidRPr="00984BF0" w:rsidRDefault="00236756" w:rsidP="00B70F2F">
      <w:pPr>
        <w:spacing w:line="360" w:lineRule="auto"/>
        <w:jc w:val="both"/>
        <w:rPr>
          <w:rFonts w:asciiTheme="minorBidi" w:hAnsiTheme="minorBidi"/>
          <w:b/>
          <w:bCs/>
          <w:sz w:val="36"/>
          <w:szCs w:val="36"/>
        </w:rPr>
      </w:pPr>
      <w:r w:rsidRPr="00984BF0">
        <w:rPr>
          <w:rFonts w:asciiTheme="minorBidi" w:hAnsiTheme="minorBidi"/>
          <w:b/>
          <w:bCs/>
          <w:sz w:val="36"/>
          <w:szCs w:val="36"/>
        </w:rPr>
        <w:t>Then, He ascended to heaven and now indwells you as the Holy Spirit. He ascended into heaven so the Comforter could come</w:t>
      </w:r>
      <w:r w:rsidR="000401D9" w:rsidRPr="00984BF0">
        <w:rPr>
          <w:rFonts w:asciiTheme="minorBidi" w:hAnsiTheme="minorBidi"/>
          <w:b/>
          <w:bCs/>
          <w:sz w:val="36"/>
          <w:szCs w:val="36"/>
        </w:rPr>
        <w:t>.</w:t>
      </w:r>
      <w:r w:rsidRPr="00984BF0">
        <w:rPr>
          <w:rFonts w:asciiTheme="minorBidi" w:hAnsiTheme="minorBidi"/>
          <w:b/>
          <w:bCs/>
          <w:sz w:val="36"/>
          <w:szCs w:val="36"/>
        </w:rPr>
        <w:t xml:space="preserve"> </w:t>
      </w:r>
      <w:r w:rsidRPr="00984BF0">
        <w:rPr>
          <w:rStyle w:val="FootnoteReference"/>
          <w:rFonts w:asciiTheme="minorBidi" w:hAnsiTheme="minorBidi"/>
          <w:b/>
          <w:bCs/>
          <w:sz w:val="36"/>
          <w:szCs w:val="36"/>
        </w:rPr>
        <w:footnoteReference w:id="25"/>
      </w:r>
      <w:r w:rsidR="000401D9" w:rsidRPr="00984BF0">
        <w:rPr>
          <w:rFonts w:asciiTheme="minorBidi" w:hAnsiTheme="minorBidi"/>
          <w:b/>
          <w:bCs/>
          <w:sz w:val="36"/>
          <w:szCs w:val="36"/>
        </w:rPr>
        <w:t xml:space="preserve"> The Comforter, the Holy Spirit, now dwells within you and gives you the power to live victoriously. </w:t>
      </w:r>
      <w:r w:rsidR="000401D9" w:rsidRPr="00984BF0">
        <w:rPr>
          <w:rStyle w:val="FootnoteReference"/>
          <w:rFonts w:asciiTheme="minorBidi" w:hAnsiTheme="minorBidi"/>
          <w:b/>
          <w:bCs/>
          <w:sz w:val="36"/>
          <w:szCs w:val="36"/>
        </w:rPr>
        <w:footnoteReference w:id="26"/>
      </w:r>
      <w:r w:rsidR="000401D9" w:rsidRPr="00984BF0">
        <w:rPr>
          <w:rFonts w:asciiTheme="minorBidi" w:hAnsiTheme="minorBidi"/>
          <w:b/>
          <w:bCs/>
          <w:sz w:val="36"/>
          <w:szCs w:val="36"/>
        </w:rPr>
        <w:t xml:space="preserve"> </w:t>
      </w:r>
      <w:r w:rsidR="000401D9" w:rsidRPr="00984BF0">
        <w:rPr>
          <w:rFonts w:asciiTheme="minorBidi" w:hAnsiTheme="minorBidi"/>
          <w:b/>
          <w:bCs/>
          <w:sz w:val="36"/>
          <w:szCs w:val="36"/>
          <w:vertAlign w:val="subscript"/>
        </w:rPr>
        <w:t>37</w:t>
      </w:r>
    </w:p>
    <w:p w14:paraId="0FF054B0" w14:textId="77777777" w:rsidR="000401D9" w:rsidRPr="00984BF0" w:rsidRDefault="000401D9" w:rsidP="00B70F2F">
      <w:pPr>
        <w:spacing w:line="360" w:lineRule="auto"/>
        <w:jc w:val="both"/>
        <w:rPr>
          <w:rFonts w:asciiTheme="minorBidi" w:hAnsiTheme="minorBidi"/>
          <w:b/>
          <w:bCs/>
          <w:sz w:val="36"/>
          <w:szCs w:val="36"/>
        </w:rPr>
      </w:pPr>
      <w:r w:rsidRPr="00984BF0">
        <w:rPr>
          <w:rFonts w:asciiTheme="minorBidi" w:hAnsiTheme="minorBidi"/>
          <w:b/>
          <w:bCs/>
          <w:sz w:val="36"/>
          <w:szCs w:val="36"/>
        </w:rPr>
        <w:lastRenderedPageBreak/>
        <w:t>This Christmas, be sure to include the guest of honor in His birthday celebration. He is the Lord of Lord’s; the King of Kings and He loves you very much. He wants your companionship!</w:t>
      </w:r>
    </w:p>
    <w:p w14:paraId="157EC3C3" w14:textId="77777777" w:rsidR="001049FA" w:rsidRDefault="001049FA" w:rsidP="00D228A6">
      <w:pPr>
        <w:pStyle w:val="NormalWeb"/>
        <w:spacing w:line="384" w:lineRule="auto"/>
        <w:jc w:val="center"/>
      </w:pPr>
    </w:p>
    <w:p w14:paraId="6132E20F" w14:textId="4772ADB5" w:rsidR="004B53FF" w:rsidRPr="00387DD2" w:rsidRDefault="00000000" w:rsidP="00D228A6">
      <w:pPr>
        <w:pStyle w:val="NormalWeb"/>
        <w:spacing w:line="384" w:lineRule="auto"/>
        <w:jc w:val="center"/>
        <w:rPr>
          <w:rFonts w:asciiTheme="minorBidi" w:hAnsiTheme="minorBidi" w:cstheme="minorBidi"/>
          <w:b/>
          <w:bCs/>
          <w:sz w:val="32"/>
          <w:szCs w:val="32"/>
        </w:rPr>
      </w:pPr>
      <w:hyperlink r:id="rId10" w:history="1">
        <w:r w:rsidR="00D228A6" w:rsidRPr="00387DD2">
          <w:rPr>
            <w:rStyle w:val="Hyperlink"/>
            <w:rFonts w:asciiTheme="minorBidi" w:hAnsiTheme="minorBidi" w:cstheme="minorBidi"/>
            <w:b/>
            <w:bCs/>
            <w:sz w:val="32"/>
            <w:szCs w:val="32"/>
          </w:rPr>
          <w:t>http://biblelifemessages.org</w:t>
        </w:r>
      </w:hyperlink>
      <w:r w:rsidR="00D228A6" w:rsidRPr="00387DD2">
        <w:rPr>
          <w:rFonts w:asciiTheme="minorBidi" w:hAnsiTheme="minorBidi" w:cstheme="minorBidi"/>
          <w:b/>
          <w:bCs/>
          <w:sz w:val="32"/>
          <w:szCs w:val="32"/>
        </w:rPr>
        <w:t xml:space="preserve"> </w:t>
      </w:r>
    </w:p>
    <w:sectPr w:rsidR="004B53FF" w:rsidRPr="00387DD2" w:rsidSect="00E20FB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303A7" w14:textId="77777777" w:rsidR="008A4321" w:rsidRDefault="008A4321" w:rsidP="003679B0">
      <w:pPr>
        <w:spacing w:after="0" w:line="240" w:lineRule="auto"/>
      </w:pPr>
      <w:r>
        <w:separator/>
      </w:r>
    </w:p>
  </w:endnote>
  <w:endnote w:type="continuationSeparator" w:id="0">
    <w:p w14:paraId="682E8EB4" w14:textId="77777777" w:rsidR="008A4321" w:rsidRDefault="008A4321" w:rsidP="0036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A37CA" w14:textId="77777777" w:rsidR="008A4321" w:rsidRDefault="008A4321" w:rsidP="003679B0">
      <w:pPr>
        <w:spacing w:after="0" w:line="240" w:lineRule="auto"/>
      </w:pPr>
      <w:r>
        <w:separator/>
      </w:r>
    </w:p>
  </w:footnote>
  <w:footnote w:type="continuationSeparator" w:id="0">
    <w:p w14:paraId="24022346" w14:textId="77777777" w:rsidR="008A4321" w:rsidRDefault="008A4321" w:rsidP="003679B0">
      <w:pPr>
        <w:spacing w:after="0" w:line="240" w:lineRule="auto"/>
      </w:pPr>
      <w:r>
        <w:continuationSeparator/>
      </w:r>
    </w:p>
  </w:footnote>
  <w:footnote w:id="1">
    <w:p w14:paraId="09AF4492" w14:textId="77777777" w:rsidR="00FB12F4" w:rsidRPr="005F38AA" w:rsidRDefault="00FB12F4">
      <w:pPr>
        <w:pStyle w:val="FootnoteText"/>
        <w:rPr>
          <w:b/>
          <w:bCs/>
        </w:rPr>
      </w:pPr>
      <w:r w:rsidRPr="001049FA">
        <w:rPr>
          <w:rStyle w:val="FootnoteReference"/>
          <w:b/>
          <w:bCs/>
          <w:sz w:val="28"/>
          <w:szCs w:val="28"/>
        </w:rPr>
        <w:footnoteRef/>
      </w:r>
      <w:r w:rsidRPr="001049FA">
        <w:rPr>
          <w:b/>
          <w:bCs/>
          <w:sz w:val="28"/>
          <w:szCs w:val="28"/>
        </w:rPr>
        <w:t xml:space="preserve"> Matthew 1:18-19.</w:t>
      </w:r>
    </w:p>
  </w:footnote>
  <w:footnote w:id="2">
    <w:p w14:paraId="23E63ACE" w14:textId="77777777" w:rsidR="00FB12F4" w:rsidRPr="005F38AA" w:rsidRDefault="00FB12F4">
      <w:pPr>
        <w:pStyle w:val="FootnoteText"/>
        <w:rPr>
          <w:b/>
          <w:bCs/>
        </w:rPr>
      </w:pPr>
      <w:r w:rsidRPr="001049FA">
        <w:rPr>
          <w:rStyle w:val="FootnoteReference"/>
          <w:b/>
          <w:bCs/>
          <w:sz w:val="28"/>
          <w:szCs w:val="28"/>
        </w:rPr>
        <w:footnoteRef/>
      </w:r>
      <w:r w:rsidRPr="001049FA">
        <w:rPr>
          <w:b/>
          <w:bCs/>
          <w:sz w:val="28"/>
          <w:szCs w:val="28"/>
        </w:rPr>
        <w:t xml:space="preserve"> Matthew 1:20-23.</w:t>
      </w:r>
    </w:p>
  </w:footnote>
  <w:footnote w:id="3">
    <w:p w14:paraId="526AB94A" w14:textId="77777777" w:rsidR="00E4671A" w:rsidRPr="001049FA" w:rsidRDefault="00E4671A">
      <w:pPr>
        <w:pStyle w:val="FootnoteText"/>
        <w:rPr>
          <w:b/>
          <w:bCs/>
          <w:sz w:val="28"/>
          <w:szCs w:val="28"/>
        </w:rPr>
      </w:pPr>
      <w:r w:rsidRPr="001049FA">
        <w:rPr>
          <w:rStyle w:val="FootnoteReference"/>
          <w:b/>
          <w:bCs/>
          <w:sz w:val="28"/>
          <w:szCs w:val="28"/>
        </w:rPr>
        <w:footnoteRef/>
      </w:r>
      <w:r w:rsidRPr="001049FA">
        <w:rPr>
          <w:b/>
          <w:bCs/>
          <w:sz w:val="28"/>
          <w:szCs w:val="28"/>
        </w:rPr>
        <w:t xml:space="preserve"> Philippians 2:5-9.</w:t>
      </w:r>
    </w:p>
  </w:footnote>
  <w:footnote w:id="4">
    <w:p w14:paraId="63533E85" w14:textId="77777777" w:rsidR="00E4671A" w:rsidRPr="001049FA" w:rsidRDefault="00E4671A">
      <w:pPr>
        <w:pStyle w:val="FootnoteText"/>
        <w:rPr>
          <w:b/>
          <w:bCs/>
          <w:sz w:val="28"/>
          <w:szCs w:val="28"/>
        </w:rPr>
      </w:pPr>
      <w:r w:rsidRPr="001049FA">
        <w:rPr>
          <w:rStyle w:val="FootnoteReference"/>
          <w:b/>
          <w:bCs/>
          <w:sz w:val="28"/>
          <w:szCs w:val="28"/>
        </w:rPr>
        <w:footnoteRef/>
      </w:r>
      <w:r w:rsidRPr="001049FA">
        <w:rPr>
          <w:b/>
          <w:bCs/>
          <w:sz w:val="28"/>
          <w:szCs w:val="28"/>
        </w:rPr>
        <w:t xml:space="preserve"> Philippians 2:10-11.</w:t>
      </w:r>
    </w:p>
  </w:footnote>
  <w:footnote w:id="5">
    <w:p w14:paraId="0B927113" w14:textId="77777777" w:rsidR="00E4671A" w:rsidRPr="001049FA" w:rsidRDefault="00E4671A">
      <w:pPr>
        <w:pStyle w:val="FootnoteText"/>
        <w:rPr>
          <w:b/>
          <w:bCs/>
          <w:sz w:val="28"/>
          <w:szCs w:val="28"/>
        </w:rPr>
      </w:pPr>
      <w:r w:rsidRPr="001049FA">
        <w:rPr>
          <w:rStyle w:val="FootnoteReference"/>
          <w:b/>
          <w:bCs/>
          <w:sz w:val="28"/>
          <w:szCs w:val="28"/>
        </w:rPr>
        <w:footnoteRef/>
      </w:r>
      <w:r w:rsidRPr="001049FA">
        <w:rPr>
          <w:b/>
          <w:bCs/>
          <w:sz w:val="28"/>
          <w:szCs w:val="28"/>
        </w:rPr>
        <w:t xml:space="preserve"> Hebrews 1:6-9.</w:t>
      </w:r>
    </w:p>
  </w:footnote>
  <w:footnote w:id="6">
    <w:p w14:paraId="0C08A9F1" w14:textId="77777777" w:rsidR="00E4671A" w:rsidRPr="001049FA" w:rsidRDefault="00E4671A">
      <w:pPr>
        <w:pStyle w:val="FootnoteText"/>
        <w:rPr>
          <w:b/>
          <w:bCs/>
          <w:sz w:val="28"/>
          <w:szCs w:val="28"/>
        </w:rPr>
      </w:pPr>
      <w:r w:rsidRPr="001049FA">
        <w:rPr>
          <w:rStyle w:val="FootnoteReference"/>
          <w:b/>
          <w:bCs/>
          <w:sz w:val="28"/>
          <w:szCs w:val="28"/>
        </w:rPr>
        <w:footnoteRef/>
      </w:r>
      <w:r w:rsidRPr="001049FA">
        <w:rPr>
          <w:b/>
          <w:bCs/>
          <w:sz w:val="28"/>
          <w:szCs w:val="28"/>
        </w:rPr>
        <w:t xml:space="preserve"> Hebrews 1:10-12.</w:t>
      </w:r>
    </w:p>
  </w:footnote>
  <w:footnote w:id="7">
    <w:p w14:paraId="436C3354" w14:textId="77777777" w:rsidR="00365F2C" w:rsidRPr="001049FA" w:rsidRDefault="00365F2C" w:rsidP="00365F2C">
      <w:pPr>
        <w:pStyle w:val="FootnoteText"/>
        <w:jc w:val="both"/>
        <w:rPr>
          <w:b/>
          <w:bCs/>
          <w:sz w:val="28"/>
          <w:szCs w:val="28"/>
        </w:rPr>
      </w:pPr>
      <w:r w:rsidRPr="001049FA">
        <w:rPr>
          <w:rStyle w:val="FootnoteReference"/>
          <w:b/>
          <w:bCs/>
          <w:sz w:val="28"/>
          <w:szCs w:val="28"/>
        </w:rPr>
        <w:footnoteRef/>
      </w:r>
      <w:r w:rsidRPr="001049FA">
        <w:rPr>
          <w:b/>
          <w:bCs/>
          <w:sz w:val="28"/>
          <w:szCs w:val="28"/>
        </w:rPr>
        <w:t xml:space="preserve"> John 4:9 - The Samaritan woman said to him, “You are a Jew and I am a Samaritan woman. How can you ask me for a drink?” (For Jews do not associate with Samaritans.)</w:t>
      </w:r>
    </w:p>
  </w:footnote>
  <w:footnote w:id="8">
    <w:p w14:paraId="28FA00DF" w14:textId="77777777" w:rsidR="00365F2C" w:rsidRPr="001049FA" w:rsidRDefault="00365F2C" w:rsidP="00365F2C">
      <w:pPr>
        <w:pStyle w:val="FootnoteText"/>
        <w:jc w:val="both"/>
        <w:rPr>
          <w:b/>
          <w:bCs/>
          <w:sz w:val="28"/>
          <w:szCs w:val="28"/>
        </w:rPr>
      </w:pPr>
      <w:r w:rsidRPr="001049FA">
        <w:rPr>
          <w:rStyle w:val="FootnoteReference"/>
          <w:b/>
          <w:bCs/>
          <w:sz w:val="28"/>
          <w:szCs w:val="28"/>
        </w:rPr>
        <w:footnoteRef/>
      </w:r>
      <w:r w:rsidRPr="001049FA">
        <w:rPr>
          <w:b/>
          <w:bCs/>
          <w:sz w:val="28"/>
          <w:szCs w:val="28"/>
        </w:rPr>
        <w:t xml:space="preserve"> Matthew 13:55 - “Isn’t this the carpenter’s son? Isn’t his mother’s name Mary, and aren’t his brothers James, Joseph, </w:t>
      </w:r>
      <w:proofErr w:type="gramStart"/>
      <w:r w:rsidRPr="001049FA">
        <w:rPr>
          <w:b/>
          <w:bCs/>
          <w:sz w:val="28"/>
          <w:szCs w:val="28"/>
        </w:rPr>
        <w:t>Simon</w:t>
      </w:r>
      <w:proofErr w:type="gramEnd"/>
      <w:r w:rsidRPr="001049FA">
        <w:rPr>
          <w:b/>
          <w:bCs/>
          <w:sz w:val="28"/>
          <w:szCs w:val="28"/>
        </w:rPr>
        <w:t xml:space="preserve"> and Judas?</w:t>
      </w:r>
    </w:p>
  </w:footnote>
  <w:footnote w:id="9">
    <w:p w14:paraId="1A003F4F" w14:textId="77777777" w:rsidR="00104AC4" w:rsidRPr="001049FA" w:rsidRDefault="00104AC4" w:rsidP="00104AC4">
      <w:pPr>
        <w:pStyle w:val="FootnoteText"/>
        <w:jc w:val="both"/>
        <w:rPr>
          <w:b/>
          <w:bCs/>
          <w:sz w:val="28"/>
          <w:szCs w:val="28"/>
        </w:rPr>
      </w:pPr>
      <w:r w:rsidRPr="001049FA">
        <w:rPr>
          <w:rStyle w:val="FootnoteReference"/>
          <w:b/>
          <w:bCs/>
          <w:sz w:val="28"/>
          <w:szCs w:val="28"/>
        </w:rPr>
        <w:footnoteRef/>
      </w:r>
      <w:r w:rsidRPr="001049FA">
        <w:rPr>
          <w:b/>
          <w:bCs/>
          <w:sz w:val="28"/>
          <w:szCs w:val="28"/>
        </w:rPr>
        <w:t xml:space="preserve"> John 11:33 &amp; 12:27 - When Jesus saw her weeping, and the Jews who had come along with her also weeping, </w:t>
      </w:r>
      <w:r w:rsidRPr="001049FA">
        <w:rPr>
          <w:b/>
          <w:bCs/>
          <w:sz w:val="28"/>
          <w:szCs w:val="28"/>
          <w:u w:val="single"/>
        </w:rPr>
        <w:t xml:space="preserve">he </w:t>
      </w:r>
      <w:proofErr w:type="gramStart"/>
      <w:r w:rsidRPr="001049FA">
        <w:rPr>
          <w:b/>
          <w:bCs/>
          <w:sz w:val="28"/>
          <w:szCs w:val="28"/>
          <w:u w:val="single"/>
        </w:rPr>
        <w:t>was deeply moved</w:t>
      </w:r>
      <w:proofErr w:type="gramEnd"/>
      <w:r w:rsidRPr="001049FA">
        <w:rPr>
          <w:b/>
          <w:bCs/>
          <w:sz w:val="28"/>
          <w:szCs w:val="28"/>
          <w:u w:val="single"/>
        </w:rPr>
        <w:t xml:space="preserve"> in spirit</w:t>
      </w:r>
      <w:r w:rsidRPr="001049FA">
        <w:rPr>
          <w:b/>
          <w:bCs/>
          <w:sz w:val="28"/>
          <w:szCs w:val="28"/>
        </w:rPr>
        <w:t xml:space="preserve"> and troubled . . . “Now </w:t>
      </w:r>
      <w:r w:rsidRPr="001049FA">
        <w:rPr>
          <w:b/>
          <w:bCs/>
          <w:sz w:val="28"/>
          <w:szCs w:val="28"/>
          <w:u w:val="single"/>
        </w:rPr>
        <w:t>my heart is troubled</w:t>
      </w:r>
      <w:r w:rsidRPr="001049FA">
        <w:rPr>
          <w:b/>
          <w:bCs/>
          <w:sz w:val="28"/>
          <w:szCs w:val="28"/>
        </w:rPr>
        <w:t>, and what shall I say? ‘Father, save me from this hour’?</w:t>
      </w:r>
    </w:p>
  </w:footnote>
  <w:footnote w:id="10">
    <w:p w14:paraId="16897A71" w14:textId="77777777" w:rsidR="00104AC4" w:rsidRPr="001049FA" w:rsidRDefault="00104AC4" w:rsidP="00104AC4">
      <w:pPr>
        <w:pStyle w:val="FootnoteText"/>
        <w:jc w:val="both"/>
        <w:rPr>
          <w:b/>
          <w:bCs/>
          <w:sz w:val="28"/>
          <w:szCs w:val="28"/>
        </w:rPr>
      </w:pPr>
      <w:r w:rsidRPr="001049FA">
        <w:rPr>
          <w:rStyle w:val="FootnoteReference"/>
          <w:b/>
          <w:bCs/>
          <w:sz w:val="28"/>
          <w:szCs w:val="28"/>
        </w:rPr>
        <w:footnoteRef/>
      </w:r>
      <w:r w:rsidRPr="001049FA">
        <w:rPr>
          <w:b/>
          <w:bCs/>
          <w:sz w:val="28"/>
          <w:szCs w:val="28"/>
        </w:rPr>
        <w:t xml:space="preserve"> Matthew 4:2 - After fasting forty days and forty nights, he was hungry.</w:t>
      </w:r>
    </w:p>
  </w:footnote>
  <w:footnote w:id="11">
    <w:p w14:paraId="332AF221" w14:textId="77777777" w:rsidR="00104AC4" w:rsidRPr="001049FA" w:rsidRDefault="00104AC4" w:rsidP="00104AC4">
      <w:pPr>
        <w:pStyle w:val="FootnoteText"/>
        <w:jc w:val="both"/>
        <w:rPr>
          <w:b/>
          <w:bCs/>
          <w:sz w:val="28"/>
          <w:szCs w:val="28"/>
        </w:rPr>
      </w:pPr>
      <w:r w:rsidRPr="001049FA">
        <w:rPr>
          <w:rStyle w:val="FootnoteReference"/>
          <w:b/>
          <w:bCs/>
          <w:sz w:val="28"/>
          <w:szCs w:val="28"/>
        </w:rPr>
        <w:footnoteRef/>
      </w:r>
      <w:r w:rsidRPr="001049FA">
        <w:rPr>
          <w:b/>
          <w:bCs/>
          <w:sz w:val="28"/>
          <w:szCs w:val="28"/>
        </w:rPr>
        <w:t xml:space="preserve"> John 4:6-7 - Jacob’s well was there, and Jesus, tired as he was from the journey, sat down by the well. It was about the sixth hour.</w:t>
      </w:r>
    </w:p>
  </w:footnote>
  <w:footnote w:id="12">
    <w:p w14:paraId="1197B4DB" w14:textId="77777777" w:rsidR="00104AC4" w:rsidRPr="001049FA" w:rsidRDefault="00104AC4" w:rsidP="00104AC4">
      <w:pPr>
        <w:pStyle w:val="FootnoteText"/>
        <w:jc w:val="both"/>
        <w:rPr>
          <w:b/>
          <w:bCs/>
          <w:sz w:val="28"/>
          <w:szCs w:val="28"/>
        </w:rPr>
      </w:pPr>
      <w:r w:rsidRPr="001049FA">
        <w:rPr>
          <w:rStyle w:val="FootnoteReference"/>
          <w:b/>
          <w:bCs/>
          <w:sz w:val="28"/>
          <w:szCs w:val="28"/>
        </w:rPr>
        <w:footnoteRef/>
      </w:r>
      <w:r w:rsidRPr="001049FA">
        <w:rPr>
          <w:b/>
          <w:bCs/>
          <w:sz w:val="28"/>
          <w:szCs w:val="28"/>
        </w:rPr>
        <w:t xml:space="preserve"> John 11:33-35 - When Jesus saw her weeping, and the Jews who had come along with her also weeping, he </w:t>
      </w:r>
      <w:proofErr w:type="gramStart"/>
      <w:r w:rsidRPr="001049FA">
        <w:rPr>
          <w:b/>
          <w:bCs/>
          <w:sz w:val="28"/>
          <w:szCs w:val="28"/>
        </w:rPr>
        <w:t>was deeply moved</w:t>
      </w:r>
      <w:proofErr w:type="gramEnd"/>
      <w:r w:rsidRPr="001049FA">
        <w:rPr>
          <w:b/>
          <w:bCs/>
          <w:sz w:val="28"/>
          <w:szCs w:val="28"/>
        </w:rPr>
        <w:t xml:space="preserve"> in spirit and troubled. “Where have you laid him?” he asked. “Come and see, Lord,” they replied. Jesus wept.</w:t>
      </w:r>
      <w:r w:rsidRPr="001049FA">
        <w:rPr>
          <w:b/>
          <w:bCs/>
          <w:sz w:val="28"/>
          <w:szCs w:val="28"/>
          <w:vertAlign w:val="superscript"/>
        </w:rPr>
        <w:t xml:space="preserve"> </w:t>
      </w:r>
    </w:p>
  </w:footnote>
  <w:footnote w:id="13">
    <w:p w14:paraId="0401F95F" w14:textId="77777777" w:rsidR="00104AC4" w:rsidRPr="001049FA" w:rsidRDefault="00104AC4" w:rsidP="00437A22">
      <w:pPr>
        <w:pStyle w:val="FootnoteText"/>
        <w:jc w:val="both"/>
        <w:rPr>
          <w:b/>
          <w:bCs/>
          <w:sz w:val="28"/>
          <w:szCs w:val="28"/>
        </w:rPr>
      </w:pPr>
      <w:r w:rsidRPr="001049FA">
        <w:rPr>
          <w:rStyle w:val="FootnoteReference"/>
          <w:b/>
          <w:bCs/>
          <w:sz w:val="28"/>
          <w:szCs w:val="28"/>
        </w:rPr>
        <w:footnoteRef/>
      </w:r>
      <w:r w:rsidRPr="001049FA">
        <w:rPr>
          <w:b/>
          <w:bCs/>
          <w:sz w:val="28"/>
          <w:szCs w:val="28"/>
        </w:rPr>
        <w:t xml:space="preserve"> Matthew 2</w:t>
      </w:r>
      <w:r w:rsidR="00437A22" w:rsidRPr="001049FA">
        <w:rPr>
          <w:b/>
          <w:bCs/>
          <w:sz w:val="28"/>
          <w:szCs w:val="28"/>
        </w:rPr>
        <w:t>3:37 - “O Jerusalem, Jerusalem, you who kill the prophets and stone those sent to you, how often I have longed to gather your children together, as a hen gathers her chicks under her wings, but you were not willing.</w:t>
      </w:r>
    </w:p>
  </w:footnote>
  <w:footnote w:id="14">
    <w:p w14:paraId="5AC873BF" w14:textId="77777777" w:rsidR="00DC5A0E" w:rsidRPr="001049FA" w:rsidRDefault="00DC5A0E" w:rsidP="00DC5A0E">
      <w:pPr>
        <w:pStyle w:val="FootnoteText"/>
        <w:jc w:val="both"/>
        <w:rPr>
          <w:b/>
          <w:bCs/>
          <w:sz w:val="28"/>
          <w:szCs w:val="28"/>
        </w:rPr>
      </w:pPr>
      <w:r w:rsidRPr="001049FA">
        <w:rPr>
          <w:rStyle w:val="FootnoteReference"/>
          <w:b/>
          <w:bCs/>
          <w:sz w:val="28"/>
          <w:szCs w:val="28"/>
        </w:rPr>
        <w:footnoteRef/>
      </w:r>
      <w:r w:rsidRPr="001049FA">
        <w:rPr>
          <w:b/>
          <w:bCs/>
          <w:sz w:val="28"/>
          <w:szCs w:val="28"/>
        </w:rPr>
        <w:t xml:space="preserve"> Matthew 21:12-13 - Jesus entered the temple area and drove out all who were buying and selling there. He overturned the tables of the money changers and the benches of those selling doves. “It is written,” he said to them, “ ‘My house will </w:t>
      </w:r>
      <w:proofErr w:type="gramStart"/>
      <w:r w:rsidRPr="001049FA">
        <w:rPr>
          <w:b/>
          <w:bCs/>
          <w:sz w:val="28"/>
          <w:szCs w:val="28"/>
        </w:rPr>
        <w:t>be called</w:t>
      </w:r>
      <w:proofErr w:type="gramEnd"/>
      <w:r w:rsidRPr="001049FA">
        <w:rPr>
          <w:b/>
          <w:bCs/>
          <w:sz w:val="28"/>
          <w:szCs w:val="28"/>
        </w:rPr>
        <w:t xml:space="preserve"> a house of prayer,’ but you are making it a ‘den of robbers.’”</w:t>
      </w:r>
    </w:p>
  </w:footnote>
  <w:footnote w:id="15">
    <w:p w14:paraId="570D561B" w14:textId="77777777" w:rsidR="003843A0" w:rsidRPr="001049FA" w:rsidRDefault="003843A0">
      <w:pPr>
        <w:pStyle w:val="FootnoteText"/>
        <w:rPr>
          <w:b/>
          <w:bCs/>
          <w:sz w:val="28"/>
          <w:szCs w:val="28"/>
        </w:rPr>
      </w:pPr>
      <w:r w:rsidRPr="001049FA">
        <w:rPr>
          <w:rStyle w:val="FootnoteReference"/>
          <w:b/>
          <w:bCs/>
          <w:sz w:val="28"/>
          <w:szCs w:val="28"/>
        </w:rPr>
        <w:footnoteRef/>
      </w:r>
      <w:r w:rsidRPr="001049FA">
        <w:rPr>
          <w:b/>
          <w:bCs/>
          <w:sz w:val="28"/>
          <w:szCs w:val="28"/>
        </w:rPr>
        <w:t xml:space="preserve"> John 4:46-53.</w:t>
      </w:r>
    </w:p>
  </w:footnote>
  <w:footnote w:id="16">
    <w:p w14:paraId="35AD1CFB" w14:textId="77777777" w:rsidR="00546250" w:rsidRPr="001049FA" w:rsidRDefault="00546250" w:rsidP="005F38AA">
      <w:pPr>
        <w:pStyle w:val="FootnoteText"/>
        <w:jc w:val="both"/>
        <w:rPr>
          <w:b/>
          <w:bCs/>
          <w:sz w:val="28"/>
          <w:szCs w:val="28"/>
        </w:rPr>
      </w:pPr>
      <w:r w:rsidRPr="001049FA">
        <w:rPr>
          <w:rStyle w:val="FootnoteReference"/>
          <w:b/>
          <w:bCs/>
          <w:sz w:val="28"/>
          <w:szCs w:val="28"/>
        </w:rPr>
        <w:footnoteRef/>
      </w:r>
      <w:r w:rsidRPr="001049FA">
        <w:rPr>
          <w:b/>
          <w:bCs/>
          <w:sz w:val="28"/>
          <w:szCs w:val="28"/>
        </w:rPr>
        <w:t xml:space="preserve"> John 8:1-11.</w:t>
      </w:r>
    </w:p>
  </w:footnote>
  <w:footnote w:id="17">
    <w:p w14:paraId="4D3D947C" w14:textId="77777777" w:rsidR="00546250" w:rsidRPr="001049FA" w:rsidRDefault="00546250" w:rsidP="005F38AA">
      <w:pPr>
        <w:pStyle w:val="FootnoteText"/>
        <w:jc w:val="both"/>
        <w:rPr>
          <w:b/>
          <w:bCs/>
          <w:sz w:val="28"/>
          <w:szCs w:val="28"/>
        </w:rPr>
      </w:pPr>
      <w:r w:rsidRPr="001049FA">
        <w:rPr>
          <w:rStyle w:val="FootnoteReference"/>
          <w:b/>
          <w:bCs/>
          <w:sz w:val="28"/>
          <w:szCs w:val="28"/>
        </w:rPr>
        <w:footnoteRef/>
      </w:r>
      <w:r w:rsidRPr="001049FA">
        <w:rPr>
          <w:b/>
          <w:bCs/>
          <w:sz w:val="28"/>
          <w:szCs w:val="28"/>
        </w:rPr>
        <w:t xml:space="preserve"> John 11:17-44.</w:t>
      </w:r>
    </w:p>
  </w:footnote>
  <w:footnote w:id="18">
    <w:p w14:paraId="4E7647F1" w14:textId="77777777" w:rsidR="00546250" w:rsidRPr="001049FA" w:rsidRDefault="00546250" w:rsidP="005F38AA">
      <w:pPr>
        <w:pStyle w:val="FootnoteText"/>
        <w:jc w:val="both"/>
        <w:rPr>
          <w:b/>
          <w:bCs/>
          <w:sz w:val="28"/>
          <w:szCs w:val="28"/>
        </w:rPr>
      </w:pPr>
      <w:r w:rsidRPr="001049FA">
        <w:rPr>
          <w:rStyle w:val="FootnoteReference"/>
          <w:b/>
          <w:bCs/>
          <w:sz w:val="28"/>
          <w:szCs w:val="28"/>
        </w:rPr>
        <w:footnoteRef/>
      </w:r>
      <w:r w:rsidRPr="001049FA">
        <w:rPr>
          <w:b/>
          <w:bCs/>
          <w:sz w:val="28"/>
          <w:szCs w:val="28"/>
        </w:rPr>
        <w:t xml:space="preserve"> John 6:5-15.</w:t>
      </w:r>
    </w:p>
  </w:footnote>
  <w:footnote w:id="19">
    <w:p w14:paraId="2AB2BBCC" w14:textId="77777777" w:rsidR="003B3D1C" w:rsidRPr="001049FA" w:rsidRDefault="003B3D1C" w:rsidP="005F38AA">
      <w:pPr>
        <w:pStyle w:val="FootnoteText"/>
        <w:jc w:val="both"/>
        <w:rPr>
          <w:b/>
          <w:bCs/>
          <w:sz w:val="28"/>
          <w:szCs w:val="28"/>
        </w:rPr>
      </w:pPr>
      <w:r w:rsidRPr="001049FA">
        <w:rPr>
          <w:rStyle w:val="FootnoteReference"/>
          <w:b/>
          <w:bCs/>
          <w:sz w:val="28"/>
          <w:szCs w:val="28"/>
        </w:rPr>
        <w:footnoteRef/>
      </w:r>
      <w:r w:rsidRPr="001049FA">
        <w:rPr>
          <w:b/>
          <w:bCs/>
          <w:sz w:val="28"/>
          <w:szCs w:val="28"/>
        </w:rPr>
        <w:t xml:space="preserve"> Luke 6:12 - One of those days Jesus went out to a mountainside to pray, and spent the night praying to God.</w:t>
      </w:r>
    </w:p>
  </w:footnote>
  <w:footnote w:id="20">
    <w:p w14:paraId="25DB5362" w14:textId="77777777" w:rsidR="003B3D1C" w:rsidRPr="001049FA" w:rsidRDefault="003B3D1C" w:rsidP="005F38AA">
      <w:pPr>
        <w:pStyle w:val="FootnoteText"/>
        <w:jc w:val="both"/>
        <w:rPr>
          <w:b/>
          <w:bCs/>
          <w:sz w:val="28"/>
          <w:szCs w:val="28"/>
        </w:rPr>
      </w:pPr>
      <w:r w:rsidRPr="001049FA">
        <w:rPr>
          <w:rStyle w:val="FootnoteReference"/>
          <w:b/>
          <w:bCs/>
          <w:sz w:val="28"/>
          <w:szCs w:val="28"/>
        </w:rPr>
        <w:footnoteRef/>
      </w:r>
      <w:r w:rsidRPr="001049FA">
        <w:rPr>
          <w:b/>
          <w:bCs/>
          <w:sz w:val="28"/>
          <w:szCs w:val="28"/>
        </w:rPr>
        <w:t xml:space="preserve"> Mark 8:34.</w:t>
      </w:r>
    </w:p>
  </w:footnote>
  <w:footnote w:id="21">
    <w:p w14:paraId="6A1A9B02" w14:textId="77777777" w:rsidR="00B70F2F" w:rsidRPr="001049FA" w:rsidRDefault="00B70F2F" w:rsidP="00B70F2F">
      <w:pPr>
        <w:pStyle w:val="FootnoteText"/>
        <w:rPr>
          <w:b/>
          <w:bCs/>
          <w:sz w:val="28"/>
          <w:szCs w:val="28"/>
        </w:rPr>
      </w:pPr>
      <w:r w:rsidRPr="001049FA">
        <w:rPr>
          <w:rStyle w:val="FootnoteReference"/>
          <w:b/>
          <w:bCs/>
          <w:sz w:val="28"/>
          <w:szCs w:val="28"/>
        </w:rPr>
        <w:footnoteRef/>
      </w:r>
      <w:r w:rsidRPr="001049FA">
        <w:rPr>
          <w:b/>
          <w:bCs/>
          <w:sz w:val="28"/>
          <w:szCs w:val="28"/>
        </w:rPr>
        <w:t xml:space="preserve"> Romans 5:6-8.</w:t>
      </w:r>
    </w:p>
  </w:footnote>
  <w:footnote w:id="22">
    <w:p w14:paraId="19B995B6" w14:textId="77777777" w:rsidR="007E0015" w:rsidRPr="001049FA" w:rsidRDefault="007E0015" w:rsidP="007E0015">
      <w:pPr>
        <w:pStyle w:val="FootnoteText"/>
        <w:jc w:val="both"/>
        <w:rPr>
          <w:b/>
          <w:bCs/>
          <w:sz w:val="28"/>
          <w:szCs w:val="28"/>
        </w:rPr>
      </w:pPr>
      <w:r w:rsidRPr="001049FA">
        <w:rPr>
          <w:rStyle w:val="FootnoteReference"/>
          <w:b/>
          <w:bCs/>
          <w:sz w:val="28"/>
          <w:szCs w:val="28"/>
        </w:rPr>
        <w:footnoteRef/>
      </w:r>
      <w:r w:rsidRPr="001049FA">
        <w:rPr>
          <w:b/>
          <w:bCs/>
          <w:sz w:val="28"/>
          <w:szCs w:val="28"/>
        </w:rPr>
        <w:t xml:space="preserve"> Hebrews 4:15 - For we do not have a high priest who is unable to sympathize with our weaknesses, but we have one who has </w:t>
      </w:r>
      <w:proofErr w:type="gramStart"/>
      <w:r w:rsidRPr="001049FA">
        <w:rPr>
          <w:b/>
          <w:bCs/>
          <w:sz w:val="28"/>
          <w:szCs w:val="28"/>
        </w:rPr>
        <w:t>been tempted</w:t>
      </w:r>
      <w:proofErr w:type="gramEnd"/>
      <w:r w:rsidRPr="001049FA">
        <w:rPr>
          <w:b/>
          <w:bCs/>
          <w:sz w:val="28"/>
          <w:szCs w:val="28"/>
        </w:rPr>
        <w:t xml:space="preserve"> in every way, just as we are—yet was without sin.</w:t>
      </w:r>
    </w:p>
  </w:footnote>
  <w:footnote w:id="23">
    <w:p w14:paraId="7FB135DD" w14:textId="77777777" w:rsidR="007E0015" w:rsidRPr="001049FA" w:rsidRDefault="007E0015" w:rsidP="00236756">
      <w:pPr>
        <w:pStyle w:val="FootnoteText"/>
        <w:jc w:val="both"/>
        <w:rPr>
          <w:b/>
          <w:bCs/>
          <w:sz w:val="28"/>
          <w:szCs w:val="28"/>
        </w:rPr>
      </w:pPr>
      <w:r w:rsidRPr="001049FA">
        <w:rPr>
          <w:rStyle w:val="FootnoteReference"/>
          <w:b/>
          <w:bCs/>
          <w:sz w:val="28"/>
          <w:szCs w:val="28"/>
        </w:rPr>
        <w:footnoteRef/>
      </w:r>
      <w:r w:rsidRPr="001049FA">
        <w:rPr>
          <w:b/>
          <w:bCs/>
          <w:sz w:val="28"/>
          <w:szCs w:val="28"/>
        </w:rPr>
        <w:t xml:space="preserve"> </w:t>
      </w:r>
      <w:r w:rsidR="00236756" w:rsidRPr="001049FA">
        <w:rPr>
          <w:b/>
          <w:bCs/>
          <w:sz w:val="28"/>
          <w:szCs w:val="28"/>
        </w:rPr>
        <w:t xml:space="preserve">John 5:24 - I tell you the truth, whoever hears my word and believes him who sent me has eternal life and will not </w:t>
      </w:r>
      <w:proofErr w:type="gramStart"/>
      <w:r w:rsidR="00236756" w:rsidRPr="001049FA">
        <w:rPr>
          <w:b/>
          <w:bCs/>
          <w:sz w:val="28"/>
          <w:szCs w:val="28"/>
        </w:rPr>
        <w:t>be condemned</w:t>
      </w:r>
      <w:proofErr w:type="gramEnd"/>
      <w:r w:rsidR="00236756" w:rsidRPr="001049FA">
        <w:rPr>
          <w:b/>
          <w:bCs/>
          <w:sz w:val="28"/>
          <w:szCs w:val="28"/>
        </w:rPr>
        <w:t>; he has crossed over from death to life.</w:t>
      </w:r>
    </w:p>
  </w:footnote>
  <w:footnote w:id="24">
    <w:p w14:paraId="4C6C5BD1" w14:textId="77777777" w:rsidR="00236756" w:rsidRPr="001049FA" w:rsidRDefault="00236756" w:rsidP="00236756">
      <w:pPr>
        <w:pStyle w:val="FootnoteText"/>
        <w:jc w:val="both"/>
        <w:rPr>
          <w:b/>
          <w:bCs/>
          <w:sz w:val="28"/>
          <w:szCs w:val="28"/>
        </w:rPr>
      </w:pPr>
      <w:r w:rsidRPr="001049FA">
        <w:rPr>
          <w:rStyle w:val="FootnoteReference"/>
          <w:b/>
          <w:bCs/>
          <w:sz w:val="28"/>
          <w:szCs w:val="28"/>
        </w:rPr>
        <w:footnoteRef/>
      </w:r>
      <w:r w:rsidRPr="001049FA">
        <w:rPr>
          <w:b/>
          <w:bCs/>
          <w:sz w:val="28"/>
          <w:szCs w:val="28"/>
        </w:rPr>
        <w:t xml:space="preserve"> I Corinthians 15:20 - But Christ has indeed </w:t>
      </w:r>
      <w:proofErr w:type="gramStart"/>
      <w:r w:rsidRPr="001049FA">
        <w:rPr>
          <w:b/>
          <w:bCs/>
          <w:sz w:val="28"/>
          <w:szCs w:val="28"/>
        </w:rPr>
        <w:t xml:space="preserve">been </w:t>
      </w:r>
      <w:r w:rsidRPr="001049FA">
        <w:rPr>
          <w:b/>
          <w:bCs/>
          <w:sz w:val="28"/>
          <w:szCs w:val="28"/>
          <w:u w:val="single"/>
        </w:rPr>
        <w:t>raised</w:t>
      </w:r>
      <w:proofErr w:type="gramEnd"/>
      <w:r w:rsidRPr="001049FA">
        <w:rPr>
          <w:b/>
          <w:bCs/>
          <w:sz w:val="28"/>
          <w:szCs w:val="28"/>
          <w:u w:val="single"/>
        </w:rPr>
        <w:t xml:space="preserve"> from the dead</w:t>
      </w:r>
      <w:r w:rsidRPr="001049FA">
        <w:rPr>
          <w:b/>
          <w:bCs/>
          <w:sz w:val="28"/>
          <w:szCs w:val="28"/>
        </w:rPr>
        <w:t xml:space="preserve">, </w:t>
      </w:r>
      <w:r w:rsidRPr="001049FA">
        <w:rPr>
          <w:b/>
          <w:bCs/>
          <w:sz w:val="28"/>
          <w:szCs w:val="28"/>
          <w:u w:val="single"/>
        </w:rPr>
        <w:t>the first fruits</w:t>
      </w:r>
      <w:r w:rsidRPr="001049FA">
        <w:rPr>
          <w:b/>
          <w:bCs/>
          <w:sz w:val="28"/>
          <w:szCs w:val="28"/>
        </w:rPr>
        <w:t xml:space="preserve"> of those who have fallen asleep.</w:t>
      </w:r>
    </w:p>
  </w:footnote>
  <w:footnote w:id="25">
    <w:p w14:paraId="740B3691" w14:textId="77777777" w:rsidR="00236756" w:rsidRPr="001049FA" w:rsidRDefault="00236756" w:rsidP="00236756">
      <w:pPr>
        <w:pStyle w:val="FootnoteText"/>
        <w:jc w:val="both"/>
        <w:rPr>
          <w:b/>
          <w:bCs/>
          <w:sz w:val="28"/>
          <w:szCs w:val="28"/>
        </w:rPr>
      </w:pPr>
      <w:r w:rsidRPr="001049FA">
        <w:rPr>
          <w:rStyle w:val="FootnoteReference"/>
          <w:b/>
          <w:bCs/>
          <w:sz w:val="28"/>
          <w:szCs w:val="28"/>
        </w:rPr>
        <w:footnoteRef/>
      </w:r>
      <w:r w:rsidRPr="001049FA">
        <w:rPr>
          <w:b/>
          <w:bCs/>
          <w:sz w:val="28"/>
          <w:szCs w:val="28"/>
        </w:rPr>
        <w:t xml:space="preserve"> John 16:7 - But I tell you the truth: It is for your good that I am going away. Unless I go away, the Counselor will not come to you; but if I go, I will send him to you.</w:t>
      </w:r>
    </w:p>
  </w:footnote>
  <w:footnote w:id="26">
    <w:p w14:paraId="6D394A1D" w14:textId="77777777" w:rsidR="000401D9" w:rsidRPr="001049FA" w:rsidRDefault="000401D9" w:rsidP="000401D9">
      <w:pPr>
        <w:pStyle w:val="FootnoteText"/>
        <w:jc w:val="both"/>
        <w:rPr>
          <w:b/>
          <w:bCs/>
          <w:sz w:val="28"/>
          <w:szCs w:val="28"/>
        </w:rPr>
      </w:pPr>
      <w:r w:rsidRPr="001049FA">
        <w:rPr>
          <w:rStyle w:val="FootnoteReference"/>
          <w:b/>
          <w:bCs/>
          <w:sz w:val="28"/>
          <w:szCs w:val="28"/>
        </w:rPr>
        <w:footnoteRef/>
      </w:r>
      <w:r w:rsidRPr="001049FA">
        <w:rPr>
          <w:b/>
          <w:bCs/>
          <w:sz w:val="28"/>
          <w:szCs w:val="28"/>
        </w:rPr>
        <w:t xml:space="preserve"> Acts 2:38-39 - Peter replied, “Repent and </w:t>
      </w:r>
      <w:proofErr w:type="gramStart"/>
      <w:r w:rsidRPr="001049FA">
        <w:rPr>
          <w:b/>
          <w:bCs/>
          <w:sz w:val="28"/>
          <w:szCs w:val="28"/>
        </w:rPr>
        <w:t>be baptized</w:t>
      </w:r>
      <w:proofErr w:type="gramEnd"/>
      <w:r w:rsidRPr="001049FA">
        <w:rPr>
          <w:b/>
          <w:bCs/>
          <w:sz w:val="28"/>
          <w:szCs w:val="28"/>
        </w:rPr>
        <w:t xml:space="preserve">, every one of you, in the name of Jesus Christ for the forgiveness of your sins. And you will receive the gift of the Holy Spirit. </w:t>
      </w:r>
      <w:r w:rsidRPr="001049FA">
        <w:rPr>
          <w:b/>
          <w:bCs/>
          <w:sz w:val="28"/>
          <w:szCs w:val="28"/>
          <w:vertAlign w:val="superscript"/>
        </w:rPr>
        <w:t xml:space="preserve">39 </w:t>
      </w:r>
      <w:r w:rsidRPr="001049FA">
        <w:rPr>
          <w:b/>
          <w:bCs/>
          <w:sz w:val="28"/>
          <w:szCs w:val="28"/>
        </w:rPr>
        <w:t>The promise is for you and your children and for all who are far off — for all whom the Lord our God will call.”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8407D"/>
    <w:multiLevelType w:val="hybridMultilevel"/>
    <w:tmpl w:val="D2802A04"/>
    <w:lvl w:ilvl="0" w:tplc="CEDEAA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6732A1"/>
    <w:multiLevelType w:val="hybridMultilevel"/>
    <w:tmpl w:val="6D12B080"/>
    <w:lvl w:ilvl="0" w:tplc="7C16F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782E42"/>
    <w:multiLevelType w:val="hybridMultilevel"/>
    <w:tmpl w:val="A8229104"/>
    <w:lvl w:ilvl="0" w:tplc="4030F2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8226377">
    <w:abstractNumId w:val="0"/>
  </w:num>
  <w:num w:numId="2" w16cid:durableId="1776900696">
    <w:abstractNumId w:val="2"/>
  </w:num>
  <w:num w:numId="3" w16cid:durableId="944575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738E"/>
    <w:rsid w:val="00003316"/>
    <w:rsid w:val="00012B7A"/>
    <w:rsid w:val="00021E71"/>
    <w:rsid w:val="000240EF"/>
    <w:rsid w:val="0003564F"/>
    <w:rsid w:val="00037FB5"/>
    <w:rsid w:val="000401D9"/>
    <w:rsid w:val="00057B36"/>
    <w:rsid w:val="00060A14"/>
    <w:rsid w:val="00061735"/>
    <w:rsid w:val="00062FC4"/>
    <w:rsid w:val="0006375E"/>
    <w:rsid w:val="00086CE7"/>
    <w:rsid w:val="00097D40"/>
    <w:rsid w:val="000A0A13"/>
    <w:rsid w:val="000A56D8"/>
    <w:rsid w:val="000B087A"/>
    <w:rsid w:val="000B4BE6"/>
    <w:rsid w:val="000D3D3B"/>
    <w:rsid w:val="000D7FD6"/>
    <w:rsid w:val="000E0631"/>
    <w:rsid w:val="000E0AE3"/>
    <w:rsid w:val="000E5325"/>
    <w:rsid w:val="000F22F5"/>
    <w:rsid w:val="00101B75"/>
    <w:rsid w:val="001049FA"/>
    <w:rsid w:val="00104AC4"/>
    <w:rsid w:val="00106EB9"/>
    <w:rsid w:val="00110698"/>
    <w:rsid w:val="00135E5C"/>
    <w:rsid w:val="00136F15"/>
    <w:rsid w:val="00137B40"/>
    <w:rsid w:val="00151663"/>
    <w:rsid w:val="00152200"/>
    <w:rsid w:val="00155033"/>
    <w:rsid w:val="00156DE9"/>
    <w:rsid w:val="00160E3E"/>
    <w:rsid w:val="001716F4"/>
    <w:rsid w:val="001874D6"/>
    <w:rsid w:val="00190190"/>
    <w:rsid w:val="00192E70"/>
    <w:rsid w:val="001939BE"/>
    <w:rsid w:val="001A26C4"/>
    <w:rsid w:val="001A6354"/>
    <w:rsid w:val="001A6964"/>
    <w:rsid w:val="001B5A8A"/>
    <w:rsid w:val="001F239E"/>
    <w:rsid w:val="002024DD"/>
    <w:rsid w:val="00214B15"/>
    <w:rsid w:val="00220453"/>
    <w:rsid w:val="00220C82"/>
    <w:rsid w:val="00236756"/>
    <w:rsid w:val="0024076E"/>
    <w:rsid w:val="00250E92"/>
    <w:rsid w:val="00263C41"/>
    <w:rsid w:val="00263C54"/>
    <w:rsid w:val="002825F4"/>
    <w:rsid w:val="002924EA"/>
    <w:rsid w:val="00294A74"/>
    <w:rsid w:val="002968D3"/>
    <w:rsid w:val="002A4B18"/>
    <w:rsid w:val="002A6E07"/>
    <w:rsid w:val="002B06CA"/>
    <w:rsid w:val="002C661D"/>
    <w:rsid w:val="002F2C1C"/>
    <w:rsid w:val="002F60C2"/>
    <w:rsid w:val="002F73BD"/>
    <w:rsid w:val="00310692"/>
    <w:rsid w:val="00317ED3"/>
    <w:rsid w:val="003245C5"/>
    <w:rsid w:val="00324621"/>
    <w:rsid w:val="00327A8F"/>
    <w:rsid w:val="0033690D"/>
    <w:rsid w:val="00336E23"/>
    <w:rsid w:val="00337C6C"/>
    <w:rsid w:val="00342775"/>
    <w:rsid w:val="003438EB"/>
    <w:rsid w:val="003467E2"/>
    <w:rsid w:val="00352EC6"/>
    <w:rsid w:val="0035709C"/>
    <w:rsid w:val="00365F2C"/>
    <w:rsid w:val="00366FB8"/>
    <w:rsid w:val="003679B0"/>
    <w:rsid w:val="00371A50"/>
    <w:rsid w:val="0037211D"/>
    <w:rsid w:val="0038142F"/>
    <w:rsid w:val="0038342E"/>
    <w:rsid w:val="003843A0"/>
    <w:rsid w:val="00387DD2"/>
    <w:rsid w:val="00391C7D"/>
    <w:rsid w:val="003939EC"/>
    <w:rsid w:val="00393A0D"/>
    <w:rsid w:val="003A0509"/>
    <w:rsid w:val="003A5D38"/>
    <w:rsid w:val="003B1E0B"/>
    <w:rsid w:val="003B3D1C"/>
    <w:rsid w:val="003B3DF9"/>
    <w:rsid w:val="003B66BC"/>
    <w:rsid w:val="003C1077"/>
    <w:rsid w:val="003C203C"/>
    <w:rsid w:val="003C219C"/>
    <w:rsid w:val="003D3E24"/>
    <w:rsid w:val="003F09E4"/>
    <w:rsid w:val="00400928"/>
    <w:rsid w:val="00405BD2"/>
    <w:rsid w:val="004121E0"/>
    <w:rsid w:val="00415A37"/>
    <w:rsid w:val="00423363"/>
    <w:rsid w:val="0043344A"/>
    <w:rsid w:val="00437A22"/>
    <w:rsid w:val="0044508F"/>
    <w:rsid w:val="0044693F"/>
    <w:rsid w:val="0045227A"/>
    <w:rsid w:val="00456B60"/>
    <w:rsid w:val="00456EF1"/>
    <w:rsid w:val="004643AB"/>
    <w:rsid w:val="00476457"/>
    <w:rsid w:val="0049108D"/>
    <w:rsid w:val="00493F18"/>
    <w:rsid w:val="004955B1"/>
    <w:rsid w:val="004B53FF"/>
    <w:rsid w:val="004B6A57"/>
    <w:rsid w:val="004C2A69"/>
    <w:rsid w:val="004D4895"/>
    <w:rsid w:val="004D771C"/>
    <w:rsid w:val="004E0325"/>
    <w:rsid w:val="004E15D6"/>
    <w:rsid w:val="004E5A58"/>
    <w:rsid w:val="004E6FCA"/>
    <w:rsid w:val="004F4957"/>
    <w:rsid w:val="004F6ED4"/>
    <w:rsid w:val="00501630"/>
    <w:rsid w:val="00502730"/>
    <w:rsid w:val="00507B5E"/>
    <w:rsid w:val="00510444"/>
    <w:rsid w:val="005115B1"/>
    <w:rsid w:val="00537149"/>
    <w:rsid w:val="0054062B"/>
    <w:rsid w:val="00540FDB"/>
    <w:rsid w:val="00542DB1"/>
    <w:rsid w:val="00545F54"/>
    <w:rsid w:val="00546250"/>
    <w:rsid w:val="005529C4"/>
    <w:rsid w:val="0057425E"/>
    <w:rsid w:val="00581FBC"/>
    <w:rsid w:val="00586386"/>
    <w:rsid w:val="00586A37"/>
    <w:rsid w:val="00595BB3"/>
    <w:rsid w:val="005B437C"/>
    <w:rsid w:val="005B7433"/>
    <w:rsid w:val="005B7A9E"/>
    <w:rsid w:val="005C0C93"/>
    <w:rsid w:val="005C2019"/>
    <w:rsid w:val="005C546E"/>
    <w:rsid w:val="005E29C7"/>
    <w:rsid w:val="005F38AA"/>
    <w:rsid w:val="005F6E09"/>
    <w:rsid w:val="00600349"/>
    <w:rsid w:val="00601883"/>
    <w:rsid w:val="00602F1C"/>
    <w:rsid w:val="00610DAE"/>
    <w:rsid w:val="006149FB"/>
    <w:rsid w:val="0061651C"/>
    <w:rsid w:val="00622E88"/>
    <w:rsid w:val="00626FB3"/>
    <w:rsid w:val="006304FC"/>
    <w:rsid w:val="00632924"/>
    <w:rsid w:val="006341C8"/>
    <w:rsid w:val="00636C5E"/>
    <w:rsid w:val="00651D0B"/>
    <w:rsid w:val="00652FCE"/>
    <w:rsid w:val="00653695"/>
    <w:rsid w:val="006555DD"/>
    <w:rsid w:val="00674333"/>
    <w:rsid w:val="0068709D"/>
    <w:rsid w:val="00687CE9"/>
    <w:rsid w:val="00687F43"/>
    <w:rsid w:val="006C421E"/>
    <w:rsid w:val="006D12A6"/>
    <w:rsid w:val="006D1458"/>
    <w:rsid w:val="006D2A53"/>
    <w:rsid w:val="006D4CA8"/>
    <w:rsid w:val="006E2EF2"/>
    <w:rsid w:val="006F5039"/>
    <w:rsid w:val="00706442"/>
    <w:rsid w:val="007145D3"/>
    <w:rsid w:val="0072468B"/>
    <w:rsid w:val="00735799"/>
    <w:rsid w:val="007422E7"/>
    <w:rsid w:val="00744667"/>
    <w:rsid w:val="007459D9"/>
    <w:rsid w:val="007510E0"/>
    <w:rsid w:val="00752338"/>
    <w:rsid w:val="00755706"/>
    <w:rsid w:val="00771D25"/>
    <w:rsid w:val="007762C2"/>
    <w:rsid w:val="007846FF"/>
    <w:rsid w:val="00790399"/>
    <w:rsid w:val="007A5299"/>
    <w:rsid w:val="007A6238"/>
    <w:rsid w:val="007C2271"/>
    <w:rsid w:val="007E0015"/>
    <w:rsid w:val="007E2D1B"/>
    <w:rsid w:val="007E738A"/>
    <w:rsid w:val="007F5A4D"/>
    <w:rsid w:val="008013C4"/>
    <w:rsid w:val="00801BA2"/>
    <w:rsid w:val="0081292B"/>
    <w:rsid w:val="008338AD"/>
    <w:rsid w:val="008455B9"/>
    <w:rsid w:val="00847973"/>
    <w:rsid w:val="0085754D"/>
    <w:rsid w:val="008648A3"/>
    <w:rsid w:val="00872882"/>
    <w:rsid w:val="00876844"/>
    <w:rsid w:val="008923B3"/>
    <w:rsid w:val="008A4321"/>
    <w:rsid w:val="008B524A"/>
    <w:rsid w:val="008C0511"/>
    <w:rsid w:val="008D0362"/>
    <w:rsid w:val="008D297C"/>
    <w:rsid w:val="008E72F2"/>
    <w:rsid w:val="008F47BE"/>
    <w:rsid w:val="008F6935"/>
    <w:rsid w:val="0091535B"/>
    <w:rsid w:val="0092738E"/>
    <w:rsid w:val="00931511"/>
    <w:rsid w:val="00931545"/>
    <w:rsid w:val="009326C2"/>
    <w:rsid w:val="0093496D"/>
    <w:rsid w:val="00935E20"/>
    <w:rsid w:val="009366B9"/>
    <w:rsid w:val="00946B4E"/>
    <w:rsid w:val="0096383E"/>
    <w:rsid w:val="009708AC"/>
    <w:rsid w:val="00970F13"/>
    <w:rsid w:val="009843C3"/>
    <w:rsid w:val="00984BF0"/>
    <w:rsid w:val="00986EAD"/>
    <w:rsid w:val="009A6FA4"/>
    <w:rsid w:val="009B4159"/>
    <w:rsid w:val="009E2A30"/>
    <w:rsid w:val="00A029DE"/>
    <w:rsid w:val="00A12387"/>
    <w:rsid w:val="00A13A52"/>
    <w:rsid w:val="00A21A0C"/>
    <w:rsid w:val="00A322A9"/>
    <w:rsid w:val="00A33825"/>
    <w:rsid w:val="00A50B58"/>
    <w:rsid w:val="00A52099"/>
    <w:rsid w:val="00A52CA6"/>
    <w:rsid w:val="00A600BE"/>
    <w:rsid w:val="00A770E7"/>
    <w:rsid w:val="00A80DFD"/>
    <w:rsid w:val="00A846D3"/>
    <w:rsid w:val="00A85F26"/>
    <w:rsid w:val="00AA24E4"/>
    <w:rsid w:val="00AA51AA"/>
    <w:rsid w:val="00AB5EF8"/>
    <w:rsid w:val="00AC485A"/>
    <w:rsid w:val="00AD2FBB"/>
    <w:rsid w:val="00AE54B0"/>
    <w:rsid w:val="00B00123"/>
    <w:rsid w:val="00B0159D"/>
    <w:rsid w:val="00B17A77"/>
    <w:rsid w:val="00B30CF5"/>
    <w:rsid w:val="00B51F12"/>
    <w:rsid w:val="00B63D9A"/>
    <w:rsid w:val="00B70F2F"/>
    <w:rsid w:val="00B72E17"/>
    <w:rsid w:val="00B7346B"/>
    <w:rsid w:val="00B776BA"/>
    <w:rsid w:val="00B80516"/>
    <w:rsid w:val="00B90954"/>
    <w:rsid w:val="00B920C9"/>
    <w:rsid w:val="00BB2DC8"/>
    <w:rsid w:val="00BB4457"/>
    <w:rsid w:val="00BB71B2"/>
    <w:rsid w:val="00BC6D82"/>
    <w:rsid w:val="00BC72D5"/>
    <w:rsid w:val="00BD4CF2"/>
    <w:rsid w:val="00BD7A67"/>
    <w:rsid w:val="00BF0634"/>
    <w:rsid w:val="00C00110"/>
    <w:rsid w:val="00C060B0"/>
    <w:rsid w:val="00C062FC"/>
    <w:rsid w:val="00C21821"/>
    <w:rsid w:val="00C245AF"/>
    <w:rsid w:val="00C44BFD"/>
    <w:rsid w:val="00C50063"/>
    <w:rsid w:val="00C81713"/>
    <w:rsid w:val="00C956E2"/>
    <w:rsid w:val="00CA002E"/>
    <w:rsid w:val="00CC2A0E"/>
    <w:rsid w:val="00CD239E"/>
    <w:rsid w:val="00CF4D54"/>
    <w:rsid w:val="00CF601A"/>
    <w:rsid w:val="00D0071F"/>
    <w:rsid w:val="00D051D0"/>
    <w:rsid w:val="00D10AC4"/>
    <w:rsid w:val="00D16512"/>
    <w:rsid w:val="00D228A6"/>
    <w:rsid w:val="00D33AAE"/>
    <w:rsid w:val="00D353DF"/>
    <w:rsid w:val="00D35BFF"/>
    <w:rsid w:val="00D37E47"/>
    <w:rsid w:val="00D40935"/>
    <w:rsid w:val="00D42D43"/>
    <w:rsid w:val="00D5150D"/>
    <w:rsid w:val="00D561CD"/>
    <w:rsid w:val="00D56700"/>
    <w:rsid w:val="00D60AAA"/>
    <w:rsid w:val="00D6362A"/>
    <w:rsid w:val="00D7719E"/>
    <w:rsid w:val="00D80DC8"/>
    <w:rsid w:val="00D82548"/>
    <w:rsid w:val="00DA25E0"/>
    <w:rsid w:val="00DA59F5"/>
    <w:rsid w:val="00DC5A0E"/>
    <w:rsid w:val="00DD3713"/>
    <w:rsid w:val="00DE2EB4"/>
    <w:rsid w:val="00DE7C26"/>
    <w:rsid w:val="00DE7E17"/>
    <w:rsid w:val="00DF4647"/>
    <w:rsid w:val="00DF4855"/>
    <w:rsid w:val="00E11F80"/>
    <w:rsid w:val="00E20FB9"/>
    <w:rsid w:val="00E26981"/>
    <w:rsid w:val="00E26B73"/>
    <w:rsid w:val="00E33B53"/>
    <w:rsid w:val="00E358B8"/>
    <w:rsid w:val="00E45BDE"/>
    <w:rsid w:val="00E4671A"/>
    <w:rsid w:val="00E4772A"/>
    <w:rsid w:val="00E52F7B"/>
    <w:rsid w:val="00E54774"/>
    <w:rsid w:val="00E7045D"/>
    <w:rsid w:val="00E75F76"/>
    <w:rsid w:val="00E7627A"/>
    <w:rsid w:val="00E77623"/>
    <w:rsid w:val="00E812E8"/>
    <w:rsid w:val="00E848F7"/>
    <w:rsid w:val="00E868CE"/>
    <w:rsid w:val="00E9024D"/>
    <w:rsid w:val="00EA0614"/>
    <w:rsid w:val="00EB32A4"/>
    <w:rsid w:val="00EC027B"/>
    <w:rsid w:val="00EC03CC"/>
    <w:rsid w:val="00EC41AD"/>
    <w:rsid w:val="00EC7098"/>
    <w:rsid w:val="00EC7755"/>
    <w:rsid w:val="00ED64A5"/>
    <w:rsid w:val="00ED6518"/>
    <w:rsid w:val="00EE597D"/>
    <w:rsid w:val="00EF37E0"/>
    <w:rsid w:val="00F042AE"/>
    <w:rsid w:val="00F20711"/>
    <w:rsid w:val="00F240AE"/>
    <w:rsid w:val="00F32F2E"/>
    <w:rsid w:val="00F4483D"/>
    <w:rsid w:val="00F450E7"/>
    <w:rsid w:val="00F46648"/>
    <w:rsid w:val="00F50A3B"/>
    <w:rsid w:val="00F54D4A"/>
    <w:rsid w:val="00F56184"/>
    <w:rsid w:val="00F56C6F"/>
    <w:rsid w:val="00F60981"/>
    <w:rsid w:val="00F66773"/>
    <w:rsid w:val="00F72324"/>
    <w:rsid w:val="00F82796"/>
    <w:rsid w:val="00F97DD9"/>
    <w:rsid w:val="00FB0A9B"/>
    <w:rsid w:val="00FB1225"/>
    <w:rsid w:val="00FB12F4"/>
    <w:rsid w:val="00FB1936"/>
    <w:rsid w:val="00FB3B32"/>
    <w:rsid w:val="00FB71F5"/>
    <w:rsid w:val="00FF44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4BBB3"/>
  <w15:docId w15:val="{B3F4EEB0-E660-4CA2-8614-6772AF355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2738E"/>
    <w:pPr>
      <w:spacing w:after="0" w:line="240" w:lineRule="auto"/>
    </w:pPr>
    <w:rPr>
      <w:rFonts w:eastAsiaTheme="minorEastAsia"/>
    </w:rPr>
  </w:style>
  <w:style w:type="character" w:customStyle="1" w:styleId="NoSpacingChar">
    <w:name w:val="No Spacing Char"/>
    <w:basedOn w:val="DefaultParagraphFont"/>
    <w:link w:val="NoSpacing"/>
    <w:uiPriority w:val="1"/>
    <w:rsid w:val="0092738E"/>
    <w:rPr>
      <w:rFonts w:eastAsiaTheme="minorEastAsia"/>
    </w:rPr>
  </w:style>
  <w:style w:type="paragraph" w:styleId="BalloonText">
    <w:name w:val="Balloon Text"/>
    <w:basedOn w:val="Normal"/>
    <w:link w:val="BalloonTextChar"/>
    <w:uiPriority w:val="99"/>
    <w:semiHidden/>
    <w:unhideWhenUsed/>
    <w:rsid w:val="00927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38E"/>
    <w:rPr>
      <w:rFonts w:ascii="Tahoma" w:hAnsi="Tahoma" w:cs="Tahoma"/>
      <w:sz w:val="16"/>
      <w:szCs w:val="16"/>
    </w:rPr>
  </w:style>
  <w:style w:type="paragraph" w:styleId="FootnoteText">
    <w:name w:val="footnote text"/>
    <w:basedOn w:val="Normal"/>
    <w:link w:val="FootnoteTextChar"/>
    <w:uiPriority w:val="99"/>
    <w:semiHidden/>
    <w:unhideWhenUsed/>
    <w:rsid w:val="003679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79B0"/>
    <w:rPr>
      <w:sz w:val="20"/>
      <w:szCs w:val="20"/>
    </w:rPr>
  </w:style>
  <w:style w:type="character" w:styleId="FootnoteReference">
    <w:name w:val="footnote reference"/>
    <w:basedOn w:val="DefaultParagraphFont"/>
    <w:uiPriority w:val="99"/>
    <w:semiHidden/>
    <w:unhideWhenUsed/>
    <w:rsid w:val="003679B0"/>
    <w:rPr>
      <w:vertAlign w:val="superscript"/>
    </w:rPr>
  </w:style>
  <w:style w:type="paragraph" w:styleId="NormalWeb">
    <w:name w:val="Normal (Web)"/>
    <w:basedOn w:val="Normal"/>
    <w:uiPriority w:val="99"/>
    <w:unhideWhenUsed/>
    <w:rsid w:val="00F6098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E5A58"/>
    <w:pPr>
      <w:ind w:left="720"/>
      <w:contextualSpacing/>
    </w:pPr>
  </w:style>
  <w:style w:type="character" w:styleId="Hyperlink">
    <w:name w:val="Hyperlink"/>
    <w:basedOn w:val="DefaultParagraphFont"/>
    <w:uiPriority w:val="99"/>
    <w:unhideWhenUsed/>
    <w:rsid w:val="004643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15429">
      <w:bodyDiv w:val="1"/>
      <w:marLeft w:val="0"/>
      <w:marRight w:val="0"/>
      <w:marTop w:val="0"/>
      <w:marBottom w:val="0"/>
      <w:divBdr>
        <w:top w:val="none" w:sz="0" w:space="0" w:color="auto"/>
        <w:left w:val="none" w:sz="0" w:space="0" w:color="auto"/>
        <w:bottom w:val="none" w:sz="0" w:space="0" w:color="auto"/>
        <w:right w:val="none" w:sz="0" w:space="0" w:color="auto"/>
      </w:divBdr>
    </w:div>
    <w:div w:id="77406835">
      <w:bodyDiv w:val="1"/>
      <w:marLeft w:val="0"/>
      <w:marRight w:val="0"/>
      <w:marTop w:val="0"/>
      <w:marBottom w:val="0"/>
      <w:divBdr>
        <w:top w:val="none" w:sz="0" w:space="0" w:color="auto"/>
        <w:left w:val="none" w:sz="0" w:space="0" w:color="auto"/>
        <w:bottom w:val="none" w:sz="0" w:space="0" w:color="auto"/>
        <w:right w:val="none" w:sz="0" w:space="0" w:color="auto"/>
      </w:divBdr>
    </w:div>
    <w:div w:id="78143937">
      <w:bodyDiv w:val="1"/>
      <w:marLeft w:val="0"/>
      <w:marRight w:val="0"/>
      <w:marTop w:val="0"/>
      <w:marBottom w:val="0"/>
      <w:divBdr>
        <w:top w:val="none" w:sz="0" w:space="0" w:color="auto"/>
        <w:left w:val="none" w:sz="0" w:space="0" w:color="auto"/>
        <w:bottom w:val="none" w:sz="0" w:space="0" w:color="auto"/>
        <w:right w:val="none" w:sz="0" w:space="0" w:color="auto"/>
      </w:divBdr>
    </w:div>
    <w:div w:id="94836571">
      <w:bodyDiv w:val="1"/>
      <w:marLeft w:val="0"/>
      <w:marRight w:val="0"/>
      <w:marTop w:val="0"/>
      <w:marBottom w:val="0"/>
      <w:divBdr>
        <w:top w:val="none" w:sz="0" w:space="0" w:color="auto"/>
        <w:left w:val="none" w:sz="0" w:space="0" w:color="auto"/>
        <w:bottom w:val="none" w:sz="0" w:space="0" w:color="auto"/>
        <w:right w:val="none" w:sz="0" w:space="0" w:color="auto"/>
      </w:divBdr>
    </w:div>
    <w:div w:id="233243967">
      <w:bodyDiv w:val="1"/>
      <w:marLeft w:val="0"/>
      <w:marRight w:val="0"/>
      <w:marTop w:val="0"/>
      <w:marBottom w:val="0"/>
      <w:divBdr>
        <w:top w:val="none" w:sz="0" w:space="0" w:color="auto"/>
        <w:left w:val="none" w:sz="0" w:space="0" w:color="auto"/>
        <w:bottom w:val="none" w:sz="0" w:space="0" w:color="auto"/>
        <w:right w:val="none" w:sz="0" w:space="0" w:color="auto"/>
      </w:divBdr>
    </w:div>
    <w:div w:id="242882404">
      <w:bodyDiv w:val="1"/>
      <w:marLeft w:val="0"/>
      <w:marRight w:val="0"/>
      <w:marTop w:val="0"/>
      <w:marBottom w:val="0"/>
      <w:divBdr>
        <w:top w:val="none" w:sz="0" w:space="0" w:color="auto"/>
        <w:left w:val="none" w:sz="0" w:space="0" w:color="auto"/>
        <w:bottom w:val="none" w:sz="0" w:space="0" w:color="auto"/>
        <w:right w:val="none" w:sz="0" w:space="0" w:color="auto"/>
      </w:divBdr>
    </w:div>
    <w:div w:id="285890949">
      <w:bodyDiv w:val="1"/>
      <w:marLeft w:val="0"/>
      <w:marRight w:val="0"/>
      <w:marTop w:val="0"/>
      <w:marBottom w:val="0"/>
      <w:divBdr>
        <w:top w:val="none" w:sz="0" w:space="0" w:color="auto"/>
        <w:left w:val="none" w:sz="0" w:space="0" w:color="auto"/>
        <w:bottom w:val="none" w:sz="0" w:space="0" w:color="auto"/>
        <w:right w:val="none" w:sz="0" w:space="0" w:color="auto"/>
      </w:divBdr>
    </w:div>
    <w:div w:id="290332851">
      <w:bodyDiv w:val="1"/>
      <w:marLeft w:val="0"/>
      <w:marRight w:val="0"/>
      <w:marTop w:val="0"/>
      <w:marBottom w:val="0"/>
      <w:divBdr>
        <w:top w:val="none" w:sz="0" w:space="0" w:color="auto"/>
        <w:left w:val="none" w:sz="0" w:space="0" w:color="auto"/>
        <w:bottom w:val="none" w:sz="0" w:space="0" w:color="auto"/>
        <w:right w:val="none" w:sz="0" w:space="0" w:color="auto"/>
      </w:divBdr>
    </w:div>
    <w:div w:id="302278913">
      <w:bodyDiv w:val="1"/>
      <w:marLeft w:val="0"/>
      <w:marRight w:val="0"/>
      <w:marTop w:val="0"/>
      <w:marBottom w:val="0"/>
      <w:divBdr>
        <w:top w:val="none" w:sz="0" w:space="0" w:color="auto"/>
        <w:left w:val="none" w:sz="0" w:space="0" w:color="auto"/>
        <w:bottom w:val="none" w:sz="0" w:space="0" w:color="auto"/>
        <w:right w:val="none" w:sz="0" w:space="0" w:color="auto"/>
      </w:divBdr>
    </w:div>
    <w:div w:id="346366839">
      <w:bodyDiv w:val="1"/>
      <w:marLeft w:val="0"/>
      <w:marRight w:val="0"/>
      <w:marTop w:val="0"/>
      <w:marBottom w:val="0"/>
      <w:divBdr>
        <w:top w:val="none" w:sz="0" w:space="0" w:color="auto"/>
        <w:left w:val="none" w:sz="0" w:space="0" w:color="auto"/>
        <w:bottom w:val="none" w:sz="0" w:space="0" w:color="auto"/>
        <w:right w:val="none" w:sz="0" w:space="0" w:color="auto"/>
      </w:divBdr>
    </w:div>
    <w:div w:id="382171074">
      <w:bodyDiv w:val="1"/>
      <w:marLeft w:val="0"/>
      <w:marRight w:val="0"/>
      <w:marTop w:val="0"/>
      <w:marBottom w:val="0"/>
      <w:divBdr>
        <w:top w:val="none" w:sz="0" w:space="0" w:color="auto"/>
        <w:left w:val="none" w:sz="0" w:space="0" w:color="auto"/>
        <w:bottom w:val="none" w:sz="0" w:space="0" w:color="auto"/>
        <w:right w:val="none" w:sz="0" w:space="0" w:color="auto"/>
      </w:divBdr>
    </w:div>
    <w:div w:id="401876303">
      <w:bodyDiv w:val="1"/>
      <w:marLeft w:val="0"/>
      <w:marRight w:val="0"/>
      <w:marTop w:val="0"/>
      <w:marBottom w:val="0"/>
      <w:divBdr>
        <w:top w:val="none" w:sz="0" w:space="0" w:color="auto"/>
        <w:left w:val="none" w:sz="0" w:space="0" w:color="auto"/>
        <w:bottom w:val="none" w:sz="0" w:space="0" w:color="auto"/>
        <w:right w:val="none" w:sz="0" w:space="0" w:color="auto"/>
      </w:divBdr>
    </w:div>
    <w:div w:id="459884886">
      <w:bodyDiv w:val="1"/>
      <w:marLeft w:val="0"/>
      <w:marRight w:val="0"/>
      <w:marTop w:val="0"/>
      <w:marBottom w:val="0"/>
      <w:divBdr>
        <w:top w:val="none" w:sz="0" w:space="0" w:color="auto"/>
        <w:left w:val="none" w:sz="0" w:space="0" w:color="auto"/>
        <w:bottom w:val="none" w:sz="0" w:space="0" w:color="auto"/>
        <w:right w:val="none" w:sz="0" w:space="0" w:color="auto"/>
      </w:divBdr>
    </w:div>
    <w:div w:id="534119576">
      <w:bodyDiv w:val="1"/>
      <w:marLeft w:val="0"/>
      <w:marRight w:val="0"/>
      <w:marTop w:val="0"/>
      <w:marBottom w:val="0"/>
      <w:divBdr>
        <w:top w:val="none" w:sz="0" w:space="0" w:color="auto"/>
        <w:left w:val="none" w:sz="0" w:space="0" w:color="auto"/>
        <w:bottom w:val="none" w:sz="0" w:space="0" w:color="auto"/>
        <w:right w:val="none" w:sz="0" w:space="0" w:color="auto"/>
      </w:divBdr>
    </w:div>
    <w:div w:id="554203614">
      <w:bodyDiv w:val="1"/>
      <w:marLeft w:val="0"/>
      <w:marRight w:val="0"/>
      <w:marTop w:val="0"/>
      <w:marBottom w:val="0"/>
      <w:divBdr>
        <w:top w:val="none" w:sz="0" w:space="0" w:color="auto"/>
        <w:left w:val="none" w:sz="0" w:space="0" w:color="auto"/>
        <w:bottom w:val="none" w:sz="0" w:space="0" w:color="auto"/>
        <w:right w:val="none" w:sz="0" w:space="0" w:color="auto"/>
      </w:divBdr>
    </w:div>
    <w:div w:id="568154805">
      <w:bodyDiv w:val="1"/>
      <w:marLeft w:val="0"/>
      <w:marRight w:val="0"/>
      <w:marTop w:val="0"/>
      <w:marBottom w:val="0"/>
      <w:divBdr>
        <w:top w:val="none" w:sz="0" w:space="0" w:color="auto"/>
        <w:left w:val="none" w:sz="0" w:space="0" w:color="auto"/>
        <w:bottom w:val="none" w:sz="0" w:space="0" w:color="auto"/>
        <w:right w:val="none" w:sz="0" w:space="0" w:color="auto"/>
      </w:divBdr>
    </w:div>
    <w:div w:id="580219626">
      <w:bodyDiv w:val="1"/>
      <w:marLeft w:val="0"/>
      <w:marRight w:val="0"/>
      <w:marTop w:val="0"/>
      <w:marBottom w:val="0"/>
      <w:divBdr>
        <w:top w:val="none" w:sz="0" w:space="0" w:color="auto"/>
        <w:left w:val="none" w:sz="0" w:space="0" w:color="auto"/>
        <w:bottom w:val="none" w:sz="0" w:space="0" w:color="auto"/>
        <w:right w:val="none" w:sz="0" w:space="0" w:color="auto"/>
      </w:divBdr>
    </w:div>
    <w:div w:id="645403889">
      <w:bodyDiv w:val="1"/>
      <w:marLeft w:val="0"/>
      <w:marRight w:val="0"/>
      <w:marTop w:val="0"/>
      <w:marBottom w:val="0"/>
      <w:divBdr>
        <w:top w:val="none" w:sz="0" w:space="0" w:color="auto"/>
        <w:left w:val="none" w:sz="0" w:space="0" w:color="auto"/>
        <w:bottom w:val="none" w:sz="0" w:space="0" w:color="auto"/>
        <w:right w:val="none" w:sz="0" w:space="0" w:color="auto"/>
      </w:divBdr>
    </w:div>
    <w:div w:id="654262677">
      <w:bodyDiv w:val="1"/>
      <w:marLeft w:val="0"/>
      <w:marRight w:val="0"/>
      <w:marTop w:val="0"/>
      <w:marBottom w:val="0"/>
      <w:divBdr>
        <w:top w:val="none" w:sz="0" w:space="0" w:color="auto"/>
        <w:left w:val="none" w:sz="0" w:space="0" w:color="auto"/>
        <w:bottom w:val="none" w:sz="0" w:space="0" w:color="auto"/>
        <w:right w:val="none" w:sz="0" w:space="0" w:color="auto"/>
      </w:divBdr>
    </w:div>
    <w:div w:id="691885002">
      <w:bodyDiv w:val="1"/>
      <w:marLeft w:val="0"/>
      <w:marRight w:val="0"/>
      <w:marTop w:val="0"/>
      <w:marBottom w:val="0"/>
      <w:divBdr>
        <w:top w:val="none" w:sz="0" w:space="0" w:color="auto"/>
        <w:left w:val="none" w:sz="0" w:space="0" w:color="auto"/>
        <w:bottom w:val="none" w:sz="0" w:space="0" w:color="auto"/>
        <w:right w:val="none" w:sz="0" w:space="0" w:color="auto"/>
      </w:divBdr>
    </w:div>
    <w:div w:id="743261295">
      <w:bodyDiv w:val="1"/>
      <w:marLeft w:val="0"/>
      <w:marRight w:val="0"/>
      <w:marTop w:val="0"/>
      <w:marBottom w:val="0"/>
      <w:divBdr>
        <w:top w:val="none" w:sz="0" w:space="0" w:color="auto"/>
        <w:left w:val="none" w:sz="0" w:space="0" w:color="auto"/>
        <w:bottom w:val="none" w:sz="0" w:space="0" w:color="auto"/>
        <w:right w:val="none" w:sz="0" w:space="0" w:color="auto"/>
      </w:divBdr>
    </w:div>
    <w:div w:id="850919519">
      <w:bodyDiv w:val="1"/>
      <w:marLeft w:val="0"/>
      <w:marRight w:val="0"/>
      <w:marTop w:val="0"/>
      <w:marBottom w:val="0"/>
      <w:divBdr>
        <w:top w:val="none" w:sz="0" w:space="0" w:color="auto"/>
        <w:left w:val="none" w:sz="0" w:space="0" w:color="auto"/>
        <w:bottom w:val="none" w:sz="0" w:space="0" w:color="auto"/>
        <w:right w:val="none" w:sz="0" w:space="0" w:color="auto"/>
      </w:divBdr>
    </w:div>
    <w:div w:id="862128166">
      <w:bodyDiv w:val="1"/>
      <w:marLeft w:val="0"/>
      <w:marRight w:val="0"/>
      <w:marTop w:val="0"/>
      <w:marBottom w:val="0"/>
      <w:divBdr>
        <w:top w:val="none" w:sz="0" w:space="0" w:color="auto"/>
        <w:left w:val="none" w:sz="0" w:space="0" w:color="auto"/>
        <w:bottom w:val="none" w:sz="0" w:space="0" w:color="auto"/>
        <w:right w:val="none" w:sz="0" w:space="0" w:color="auto"/>
      </w:divBdr>
    </w:div>
    <w:div w:id="892732635">
      <w:bodyDiv w:val="1"/>
      <w:marLeft w:val="0"/>
      <w:marRight w:val="0"/>
      <w:marTop w:val="0"/>
      <w:marBottom w:val="0"/>
      <w:divBdr>
        <w:top w:val="none" w:sz="0" w:space="0" w:color="auto"/>
        <w:left w:val="none" w:sz="0" w:space="0" w:color="auto"/>
        <w:bottom w:val="none" w:sz="0" w:space="0" w:color="auto"/>
        <w:right w:val="none" w:sz="0" w:space="0" w:color="auto"/>
      </w:divBdr>
    </w:div>
    <w:div w:id="966666337">
      <w:bodyDiv w:val="1"/>
      <w:marLeft w:val="0"/>
      <w:marRight w:val="0"/>
      <w:marTop w:val="0"/>
      <w:marBottom w:val="0"/>
      <w:divBdr>
        <w:top w:val="none" w:sz="0" w:space="0" w:color="auto"/>
        <w:left w:val="none" w:sz="0" w:space="0" w:color="auto"/>
        <w:bottom w:val="none" w:sz="0" w:space="0" w:color="auto"/>
        <w:right w:val="none" w:sz="0" w:space="0" w:color="auto"/>
      </w:divBdr>
    </w:div>
    <w:div w:id="1026715785">
      <w:bodyDiv w:val="1"/>
      <w:marLeft w:val="0"/>
      <w:marRight w:val="0"/>
      <w:marTop w:val="0"/>
      <w:marBottom w:val="0"/>
      <w:divBdr>
        <w:top w:val="none" w:sz="0" w:space="0" w:color="auto"/>
        <w:left w:val="none" w:sz="0" w:space="0" w:color="auto"/>
        <w:bottom w:val="none" w:sz="0" w:space="0" w:color="auto"/>
        <w:right w:val="none" w:sz="0" w:space="0" w:color="auto"/>
      </w:divBdr>
    </w:div>
    <w:div w:id="1032417713">
      <w:bodyDiv w:val="1"/>
      <w:marLeft w:val="0"/>
      <w:marRight w:val="0"/>
      <w:marTop w:val="0"/>
      <w:marBottom w:val="0"/>
      <w:divBdr>
        <w:top w:val="none" w:sz="0" w:space="0" w:color="auto"/>
        <w:left w:val="none" w:sz="0" w:space="0" w:color="auto"/>
        <w:bottom w:val="none" w:sz="0" w:space="0" w:color="auto"/>
        <w:right w:val="none" w:sz="0" w:space="0" w:color="auto"/>
      </w:divBdr>
    </w:div>
    <w:div w:id="1039891041">
      <w:bodyDiv w:val="1"/>
      <w:marLeft w:val="0"/>
      <w:marRight w:val="0"/>
      <w:marTop w:val="0"/>
      <w:marBottom w:val="0"/>
      <w:divBdr>
        <w:top w:val="none" w:sz="0" w:space="0" w:color="auto"/>
        <w:left w:val="none" w:sz="0" w:space="0" w:color="auto"/>
        <w:bottom w:val="none" w:sz="0" w:space="0" w:color="auto"/>
        <w:right w:val="none" w:sz="0" w:space="0" w:color="auto"/>
      </w:divBdr>
    </w:div>
    <w:div w:id="1040472750">
      <w:bodyDiv w:val="1"/>
      <w:marLeft w:val="0"/>
      <w:marRight w:val="0"/>
      <w:marTop w:val="0"/>
      <w:marBottom w:val="0"/>
      <w:divBdr>
        <w:top w:val="none" w:sz="0" w:space="0" w:color="auto"/>
        <w:left w:val="none" w:sz="0" w:space="0" w:color="auto"/>
        <w:bottom w:val="none" w:sz="0" w:space="0" w:color="auto"/>
        <w:right w:val="none" w:sz="0" w:space="0" w:color="auto"/>
      </w:divBdr>
    </w:div>
    <w:div w:id="1060903897">
      <w:bodyDiv w:val="1"/>
      <w:marLeft w:val="0"/>
      <w:marRight w:val="0"/>
      <w:marTop w:val="0"/>
      <w:marBottom w:val="0"/>
      <w:divBdr>
        <w:top w:val="none" w:sz="0" w:space="0" w:color="auto"/>
        <w:left w:val="none" w:sz="0" w:space="0" w:color="auto"/>
        <w:bottom w:val="none" w:sz="0" w:space="0" w:color="auto"/>
        <w:right w:val="none" w:sz="0" w:space="0" w:color="auto"/>
      </w:divBdr>
    </w:div>
    <w:div w:id="1081877285">
      <w:bodyDiv w:val="1"/>
      <w:marLeft w:val="0"/>
      <w:marRight w:val="0"/>
      <w:marTop w:val="0"/>
      <w:marBottom w:val="0"/>
      <w:divBdr>
        <w:top w:val="none" w:sz="0" w:space="0" w:color="auto"/>
        <w:left w:val="none" w:sz="0" w:space="0" w:color="auto"/>
        <w:bottom w:val="none" w:sz="0" w:space="0" w:color="auto"/>
        <w:right w:val="none" w:sz="0" w:space="0" w:color="auto"/>
      </w:divBdr>
    </w:div>
    <w:div w:id="1151824878">
      <w:bodyDiv w:val="1"/>
      <w:marLeft w:val="0"/>
      <w:marRight w:val="0"/>
      <w:marTop w:val="0"/>
      <w:marBottom w:val="0"/>
      <w:divBdr>
        <w:top w:val="none" w:sz="0" w:space="0" w:color="auto"/>
        <w:left w:val="none" w:sz="0" w:space="0" w:color="auto"/>
        <w:bottom w:val="none" w:sz="0" w:space="0" w:color="auto"/>
        <w:right w:val="none" w:sz="0" w:space="0" w:color="auto"/>
      </w:divBdr>
    </w:div>
    <w:div w:id="1175916936">
      <w:bodyDiv w:val="1"/>
      <w:marLeft w:val="0"/>
      <w:marRight w:val="0"/>
      <w:marTop w:val="0"/>
      <w:marBottom w:val="0"/>
      <w:divBdr>
        <w:top w:val="none" w:sz="0" w:space="0" w:color="auto"/>
        <w:left w:val="none" w:sz="0" w:space="0" w:color="auto"/>
        <w:bottom w:val="none" w:sz="0" w:space="0" w:color="auto"/>
        <w:right w:val="none" w:sz="0" w:space="0" w:color="auto"/>
      </w:divBdr>
    </w:div>
    <w:div w:id="1252472840">
      <w:bodyDiv w:val="1"/>
      <w:marLeft w:val="0"/>
      <w:marRight w:val="0"/>
      <w:marTop w:val="0"/>
      <w:marBottom w:val="0"/>
      <w:divBdr>
        <w:top w:val="none" w:sz="0" w:space="0" w:color="auto"/>
        <w:left w:val="none" w:sz="0" w:space="0" w:color="auto"/>
        <w:bottom w:val="none" w:sz="0" w:space="0" w:color="auto"/>
        <w:right w:val="none" w:sz="0" w:space="0" w:color="auto"/>
      </w:divBdr>
    </w:div>
    <w:div w:id="1272934772">
      <w:bodyDiv w:val="1"/>
      <w:marLeft w:val="0"/>
      <w:marRight w:val="0"/>
      <w:marTop w:val="0"/>
      <w:marBottom w:val="0"/>
      <w:divBdr>
        <w:top w:val="none" w:sz="0" w:space="0" w:color="auto"/>
        <w:left w:val="none" w:sz="0" w:space="0" w:color="auto"/>
        <w:bottom w:val="none" w:sz="0" w:space="0" w:color="auto"/>
        <w:right w:val="none" w:sz="0" w:space="0" w:color="auto"/>
      </w:divBdr>
      <w:divsChild>
        <w:div w:id="765662431">
          <w:marLeft w:val="0"/>
          <w:marRight w:val="0"/>
          <w:marTop w:val="60"/>
          <w:marBottom w:val="300"/>
          <w:divBdr>
            <w:top w:val="none" w:sz="0" w:space="0" w:color="auto"/>
            <w:left w:val="none" w:sz="0" w:space="0" w:color="auto"/>
            <w:bottom w:val="none" w:sz="0" w:space="0" w:color="auto"/>
            <w:right w:val="none" w:sz="0" w:space="0" w:color="auto"/>
          </w:divBdr>
          <w:divsChild>
            <w:div w:id="1565604529">
              <w:marLeft w:val="0"/>
              <w:marRight w:val="-15"/>
              <w:marTop w:val="0"/>
              <w:marBottom w:val="0"/>
              <w:divBdr>
                <w:top w:val="none" w:sz="0" w:space="0" w:color="auto"/>
                <w:left w:val="none" w:sz="0" w:space="0" w:color="auto"/>
                <w:bottom w:val="none" w:sz="0" w:space="0" w:color="auto"/>
                <w:right w:val="single" w:sz="6" w:space="0" w:color="CCCCCC"/>
              </w:divBdr>
              <w:divsChild>
                <w:div w:id="110411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80709">
      <w:bodyDiv w:val="1"/>
      <w:marLeft w:val="0"/>
      <w:marRight w:val="0"/>
      <w:marTop w:val="0"/>
      <w:marBottom w:val="0"/>
      <w:divBdr>
        <w:top w:val="none" w:sz="0" w:space="0" w:color="auto"/>
        <w:left w:val="none" w:sz="0" w:space="0" w:color="auto"/>
        <w:bottom w:val="none" w:sz="0" w:space="0" w:color="auto"/>
        <w:right w:val="none" w:sz="0" w:space="0" w:color="auto"/>
      </w:divBdr>
    </w:div>
    <w:div w:id="1460028232">
      <w:bodyDiv w:val="1"/>
      <w:marLeft w:val="0"/>
      <w:marRight w:val="0"/>
      <w:marTop w:val="0"/>
      <w:marBottom w:val="0"/>
      <w:divBdr>
        <w:top w:val="none" w:sz="0" w:space="0" w:color="auto"/>
        <w:left w:val="none" w:sz="0" w:space="0" w:color="auto"/>
        <w:bottom w:val="none" w:sz="0" w:space="0" w:color="auto"/>
        <w:right w:val="none" w:sz="0" w:space="0" w:color="auto"/>
      </w:divBdr>
    </w:div>
    <w:div w:id="1526600573">
      <w:bodyDiv w:val="1"/>
      <w:marLeft w:val="0"/>
      <w:marRight w:val="0"/>
      <w:marTop w:val="0"/>
      <w:marBottom w:val="0"/>
      <w:divBdr>
        <w:top w:val="none" w:sz="0" w:space="0" w:color="auto"/>
        <w:left w:val="none" w:sz="0" w:space="0" w:color="auto"/>
        <w:bottom w:val="none" w:sz="0" w:space="0" w:color="auto"/>
        <w:right w:val="none" w:sz="0" w:space="0" w:color="auto"/>
      </w:divBdr>
    </w:div>
    <w:div w:id="1584341298">
      <w:bodyDiv w:val="1"/>
      <w:marLeft w:val="0"/>
      <w:marRight w:val="0"/>
      <w:marTop w:val="0"/>
      <w:marBottom w:val="0"/>
      <w:divBdr>
        <w:top w:val="none" w:sz="0" w:space="0" w:color="auto"/>
        <w:left w:val="none" w:sz="0" w:space="0" w:color="auto"/>
        <w:bottom w:val="none" w:sz="0" w:space="0" w:color="auto"/>
        <w:right w:val="none" w:sz="0" w:space="0" w:color="auto"/>
      </w:divBdr>
    </w:div>
    <w:div w:id="1622954792">
      <w:bodyDiv w:val="1"/>
      <w:marLeft w:val="0"/>
      <w:marRight w:val="0"/>
      <w:marTop w:val="0"/>
      <w:marBottom w:val="0"/>
      <w:divBdr>
        <w:top w:val="none" w:sz="0" w:space="0" w:color="auto"/>
        <w:left w:val="none" w:sz="0" w:space="0" w:color="auto"/>
        <w:bottom w:val="none" w:sz="0" w:space="0" w:color="auto"/>
        <w:right w:val="none" w:sz="0" w:space="0" w:color="auto"/>
      </w:divBdr>
    </w:div>
    <w:div w:id="1627811710">
      <w:bodyDiv w:val="1"/>
      <w:marLeft w:val="0"/>
      <w:marRight w:val="0"/>
      <w:marTop w:val="0"/>
      <w:marBottom w:val="0"/>
      <w:divBdr>
        <w:top w:val="none" w:sz="0" w:space="0" w:color="auto"/>
        <w:left w:val="none" w:sz="0" w:space="0" w:color="auto"/>
        <w:bottom w:val="none" w:sz="0" w:space="0" w:color="auto"/>
        <w:right w:val="none" w:sz="0" w:space="0" w:color="auto"/>
      </w:divBdr>
    </w:div>
    <w:div w:id="1645622747">
      <w:bodyDiv w:val="1"/>
      <w:marLeft w:val="0"/>
      <w:marRight w:val="0"/>
      <w:marTop w:val="0"/>
      <w:marBottom w:val="0"/>
      <w:divBdr>
        <w:top w:val="none" w:sz="0" w:space="0" w:color="auto"/>
        <w:left w:val="none" w:sz="0" w:space="0" w:color="auto"/>
        <w:bottom w:val="none" w:sz="0" w:space="0" w:color="auto"/>
        <w:right w:val="none" w:sz="0" w:space="0" w:color="auto"/>
      </w:divBdr>
    </w:div>
    <w:div w:id="1680229812">
      <w:bodyDiv w:val="1"/>
      <w:marLeft w:val="0"/>
      <w:marRight w:val="0"/>
      <w:marTop w:val="0"/>
      <w:marBottom w:val="0"/>
      <w:divBdr>
        <w:top w:val="none" w:sz="0" w:space="0" w:color="auto"/>
        <w:left w:val="none" w:sz="0" w:space="0" w:color="auto"/>
        <w:bottom w:val="none" w:sz="0" w:space="0" w:color="auto"/>
        <w:right w:val="none" w:sz="0" w:space="0" w:color="auto"/>
      </w:divBdr>
    </w:div>
    <w:div w:id="1720275813">
      <w:bodyDiv w:val="1"/>
      <w:marLeft w:val="0"/>
      <w:marRight w:val="0"/>
      <w:marTop w:val="0"/>
      <w:marBottom w:val="0"/>
      <w:divBdr>
        <w:top w:val="none" w:sz="0" w:space="0" w:color="auto"/>
        <w:left w:val="none" w:sz="0" w:space="0" w:color="auto"/>
        <w:bottom w:val="none" w:sz="0" w:space="0" w:color="auto"/>
        <w:right w:val="none" w:sz="0" w:space="0" w:color="auto"/>
      </w:divBdr>
    </w:div>
    <w:div w:id="1725637391">
      <w:bodyDiv w:val="1"/>
      <w:marLeft w:val="0"/>
      <w:marRight w:val="0"/>
      <w:marTop w:val="0"/>
      <w:marBottom w:val="0"/>
      <w:divBdr>
        <w:top w:val="none" w:sz="0" w:space="0" w:color="auto"/>
        <w:left w:val="none" w:sz="0" w:space="0" w:color="auto"/>
        <w:bottom w:val="none" w:sz="0" w:space="0" w:color="auto"/>
        <w:right w:val="none" w:sz="0" w:space="0" w:color="auto"/>
      </w:divBdr>
    </w:div>
    <w:div w:id="1730032490">
      <w:bodyDiv w:val="1"/>
      <w:marLeft w:val="0"/>
      <w:marRight w:val="0"/>
      <w:marTop w:val="0"/>
      <w:marBottom w:val="0"/>
      <w:divBdr>
        <w:top w:val="none" w:sz="0" w:space="0" w:color="auto"/>
        <w:left w:val="none" w:sz="0" w:space="0" w:color="auto"/>
        <w:bottom w:val="none" w:sz="0" w:space="0" w:color="auto"/>
        <w:right w:val="none" w:sz="0" w:space="0" w:color="auto"/>
      </w:divBdr>
    </w:div>
    <w:div w:id="1742630026">
      <w:bodyDiv w:val="1"/>
      <w:marLeft w:val="0"/>
      <w:marRight w:val="0"/>
      <w:marTop w:val="0"/>
      <w:marBottom w:val="0"/>
      <w:divBdr>
        <w:top w:val="none" w:sz="0" w:space="0" w:color="auto"/>
        <w:left w:val="none" w:sz="0" w:space="0" w:color="auto"/>
        <w:bottom w:val="none" w:sz="0" w:space="0" w:color="auto"/>
        <w:right w:val="none" w:sz="0" w:space="0" w:color="auto"/>
      </w:divBdr>
    </w:div>
    <w:div w:id="1794010260">
      <w:bodyDiv w:val="1"/>
      <w:marLeft w:val="0"/>
      <w:marRight w:val="0"/>
      <w:marTop w:val="0"/>
      <w:marBottom w:val="0"/>
      <w:divBdr>
        <w:top w:val="none" w:sz="0" w:space="0" w:color="auto"/>
        <w:left w:val="none" w:sz="0" w:space="0" w:color="auto"/>
        <w:bottom w:val="none" w:sz="0" w:space="0" w:color="auto"/>
        <w:right w:val="none" w:sz="0" w:space="0" w:color="auto"/>
      </w:divBdr>
    </w:div>
    <w:div w:id="1814056409">
      <w:bodyDiv w:val="1"/>
      <w:marLeft w:val="0"/>
      <w:marRight w:val="0"/>
      <w:marTop w:val="0"/>
      <w:marBottom w:val="0"/>
      <w:divBdr>
        <w:top w:val="none" w:sz="0" w:space="0" w:color="auto"/>
        <w:left w:val="none" w:sz="0" w:space="0" w:color="auto"/>
        <w:bottom w:val="none" w:sz="0" w:space="0" w:color="auto"/>
        <w:right w:val="none" w:sz="0" w:space="0" w:color="auto"/>
      </w:divBdr>
    </w:div>
    <w:div w:id="1832866824">
      <w:bodyDiv w:val="1"/>
      <w:marLeft w:val="0"/>
      <w:marRight w:val="0"/>
      <w:marTop w:val="0"/>
      <w:marBottom w:val="0"/>
      <w:divBdr>
        <w:top w:val="none" w:sz="0" w:space="0" w:color="auto"/>
        <w:left w:val="none" w:sz="0" w:space="0" w:color="auto"/>
        <w:bottom w:val="none" w:sz="0" w:space="0" w:color="auto"/>
        <w:right w:val="none" w:sz="0" w:space="0" w:color="auto"/>
      </w:divBdr>
    </w:div>
    <w:div w:id="21444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biblelifemessages.org"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2012-04-20T00:00:00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5024B2-6A28-4665-A690-75FC0FC4D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3743</TotalTime>
  <Pages>12</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Who’s the Baby?</vt:lpstr>
    </vt:vector>
  </TitlesOfParts>
  <Company>Bible  life  messages</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Who’s  the  Baby?</dc:title>
  <dc:subject>Matthew 1: 18</dc:subject>
  <dc:creator>Stephen H. Thomason</dc:creator>
  <cp:lastModifiedBy>Stephen Thomason</cp:lastModifiedBy>
  <cp:revision>130</cp:revision>
  <dcterms:created xsi:type="dcterms:W3CDTF">2012-04-20T19:05:00Z</dcterms:created>
  <dcterms:modified xsi:type="dcterms:W3CDTF">2024-06-15T19:11:00Z</dcterms:modified>
</cp:coreProperties>
</file>